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7300" w:rsidRDefault="00971444" w:rsidP="00F728BB">
      <w:pPr>
        <w:spacing w:after="0" w:line="294" w:lineRule="atLeast"/>
        <w:rPr>
          <w:rFonts w:ascii="Times New Roman" w:eastAsia="Times New Roman" w:hAnsi="Times New Roman" w:cs="Times New Roman"/>
          <w:b/>
          <w:bCs/>
          <w:color w:val="000000" w:themeColor="text1"/>
          <w:sz w:val="28"/>
          <w:szCs w:val="28"/>
          <w:lang w:eastAsia="ru-RU"/>
        </w:rPr>
      </w:pPr>
      <w:r>
        <w:rPr>
          <w:rFonts w:ascii="Times New Roman" w:eastAsia="Times New Roman" w:hAnsi="Times New Roman" w:cs="Times New Roman"/>
          <w:b/>
          <w:bCs/>
          <w:color w:val="000000" w:themeColor="text1"/>
          <w:sz w:val="28"/>
          <w:szCs w:val="28"/>
          <w:lang w:eastAsia="ru-RU"/>
        </w:rPr>
        <w:t xml:space="preserve">            </w:t>
      </w:r>
      <w:r w:rsidR="00E17300">
        <w:rPr>
          <w:rFonts w:ascii="Times New Roman" w:eastAsia="Times New Roman" w:hAnsi="Times New Roman" w:cs="Times New Roman"/>
          <w:b/>
          <w:bCs/>
          <w:noProof/>
          <w:color w:val="000000" w:themeColor="text1"/>
          <w:sz w:val="28"/>
          <w:szCs w:val="28"/>
          <w:lang w:eastAsia="ru-RU"/>
        </w:rPr>
        <w:drawing>
          <wp:inline distT="0" distB="0" distL="0" distR="0">
            <wp:extent cx="6300470" cy="8740140"/>
            <wp:effectExtent l="0" t="0" r="508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 00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300470" cy="8740140"/>
                    </a:xfrm>
                    <a:prstGeom prst="rect">
                      <a:avLst/>
                    </a:prstGeom>
                  </pic:spPr>
                </pic:pic>
              </a:graphicData>
            </a:graphic>
          </wp:inline>
        </w:drawing>
      </w:r>
    </w:p>
    <w:p w:rsidR="00E17300" w:rsidRDefault="00E17300" w:rsidP="00E17300">
      <w:pPr>
        <w:spacing w:after="0" w:line="294" w:lineRule="atLeast"/>
        <w:jc w:val="center"/>
        <w:rPr>
          <w:rFonts w:ascii="Times New Roman" w:eastAsia="Times New Roman" w:hAnsi="Times New Roman" w:cs="Times New Roman"/>
          <w:b/>
          <w:bCs/>
          <w:color w:val="000000" w:themeColor="text1"/>
          <w:sz w:val="28"/>
          <w:szCs w:val="28"/>
          <w:lang w:eastAsia="ru-RU"/>
        </w:rPr>
      </w:pPr>
    </w:p>
    <w:p w:rsidR="00045DA8" w:rsidRPr="00F728BB" w:rsidRDefault="00045DA8" w:rsidP="00E17300">
      <w:pPr>
        <w:spacing w:after="0" w:line="294" w:lineRule="atLeast"/>
        <w:jc w:val="center"/>
        <w:rPr>
          <w:rFonts w:ascii="Times New Roman" w:eastAsia="Times New Roman" w:hAnsi="Times New Roman" w:cs="Times New Roman"/>
          <w:b/>
          <w:bCs/>
          <w:color w:val="000000" w:themeColor="text1"/>
          <w:sz w:val="28"/>
          <w:szCs w:val="28"/>
          <w:lang w:eastAsia="ru-RU"/>
        </w:rPr>
      </w:pPr>
      <w:bookmarkStart w:id="0" w:name="_GoBack"/>
      <w:bookmarkEnd w:id="0"/>
      <w:r w:rsidRPr="00F728BB">
        <w:rPr>
          <w:rFonts w:ascii="Times New Roman" w:eastAsia="Times New Roman" w:hAnsi="Times New Roman" w:cs="Times New Roman"/>
          <w:b/>
          <w:bCs/>
          <w:color w:val="000000" w:themeColor="text1"/>
          <w:sz w:val="28"/>
          <w:szCs w:val="28"/>
          <w:lang w:eastAsia="ru-RU"/>
        </w:rPr>
        <w:lastRenderedPageBreak/>
        <w:t>1.2. Информационная карта образовательной программы</w:t>
      </w:r>
    </w:p>
    <w:tbl>
      <w:tblPr>
        <w:tblStyle w:val="a3"/>
        <w:tblpPr w:leftFromText="180" w:rightFromText="180" w:vertAnchor="text" w:horzAnchor="margin" w:tblpXSpec="center" w:tblpY="172"/>
        <w:tblW w:w="10740" w:type="dxa"/>
        <w:tblLook w:val="04A0" w:firstRow="1" w:lastRow="0" w:firstColumn="1" w:lastColumn="0" w:noHBand="0" w:noVBand="1"/>
      </w:tblPr>
      <w:tblGrid>
        <w:gridCol w:w="675"/>
        <w:gridCol w:w="4855"/>
        <w:gridCol w:w="5210"/>
      </w:tblGrid>
      <w:tr w:rsidR="00045DA8" w:rsidRPr="00F728BB" w:rsidTr="00C14DD2">
        <w:tc>
          <w:tcPr>
            <w:tcW w:w="675"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1.</w:t>
            </w:r>
          </w:p>
        </w:tc>
        <w:tc>
          <w:tcPr>
            <w:tcW w:w="4855"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Образовательная организация</w:t>
            </w:r>
          </w:p>
        </w:tc>
        <w:tc>
          <w:tcPr>
            <w:tcW w:w="5210"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Муниципальная бюджетная организация дополнительного образования «Центр детского творчества «Развитие»</w:t>
            </w:r>
          </w:p>
        </w:tc>
      </w:tr>
      <w:tr w:rsidR="00045DA8" w:rsidRPr="00F728BB" w:rsidTr="00C14DD2">
        <w:tc>
          <w:tcPr>
            <w:tcW w:w="675"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2.</w:t>
            </w:r>
          </w:p>
        </w:tc>
        <w:tc>
          <w:tcPr>
            <w:tcW w:w="4855" w:type="dxa"/>
          </w:tcPr>
          <w:p w:rsidR="00045DA8" w:rsidRPr="00F728BB" w:rsidRDefault="00045DA8"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Полное название программы</w:t>
            </w:r>
          </w:p>
        </w:tc>
        <w:tc>
          <w:tcPr>
            <w:tcW w:w="5210"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Дополнительная общеобразовательная общеразвивающая программа</w:t>
            </w:r>
          </w:p>
          <w:p w:rsidR="00045DA8" w:rsidRPr="00F728BB" w:rsidRDefault="00971444" w:rsidP="00F728BB">
            <w:pPr>
              <w:spacing w:line="294" w:lineRule="atLeast"/>
              <w:rPr>
                <w:rFonts w:ascii="Times New Roman" w:eastAsia="Times New Roman" w:hAnsi="Times New Roman" w:cs="Times New Roman"/>
                <w:b/>
                <w:bCs/>
                <w:color w:val="000000" w:themeColor="text1"/>
                <w:sz w:val="28"/>
                <w:szCs w:val="28"/>
                <w:lang w:eastAsia="ru-RU"/>
              </w:rPr>
            </w:pPr>
            <w:r>
              <w:rPr>
                <w:rFonts w:ascii="Times New Roman" w:eastAsia="Times New Roman" w:hAnsi="Times New Roman" w:cs="Times New Roman"/>
                <w:b/>
                <w:bCs/>
                <w:color w:val="000000" w:themeColor="text1"/>
                <w:sz w:val="28"/>
                <w:szCs w:val="28"/>
                <w:lang w:eastAsia="ru-RU"/>
              </w:rPr>
              <w:t xml:space="preserve"> «Конферанс</w:t>
            </w:r>
            <w:r w:rsidR="00045DA8" w:rsidRPr="00F728BB">
              <w:rPr>
                <w:rFonts w:ascii="Times New Roman" w:eastAsia="Times New Roman" w:hAnsi="Times New Roman" w:cs="Times New Roman"/>
                <w:b/>
                <w:bCs/>
                <w:color w:val="000000" w:themeColor="text1"/>
                <w:sz w:val="28"/>
                <w:szCs w:val="28"/>
                <w:lang w:eastAsia="ru-RU"/>
              </w:rPr>
              <w:t>»</w:t>
            </w:r>
          </w:p>
        </w:tc>
      </w:tr>
      <w:tr w:rsidR="00045DA8" w:rsidRPr="00F728BB" w:rsidTr="00C14DD2">
        <w:tc>
          <w:tcPr>
            <w:tcW w:w="675"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3.</w:t>
            </w:r>
          </w:p>
        </w:tc>
        <w:tc>
          <w:tcPr>
            <w:tcW w:w="4855" w:type="dxa"/>
          </w:tcPr>
          <w:p w:rsidR="00045DA8" w:rsidRPr="00F728BB" w:rsidRDefault="00045DA8"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Направленность программы</w:t>
            </w:r>
          </w:p>
        </w:tc>
        <w:tc>
          <w:tcPr>
            <w:tcW w:w="5210"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Художественная</w:t>
            </w:r>
          </w:p>
        </w:tc>
      </w:tr>
      <w:tr w:rsidR="00045DA8" w:rsidRPr="00F728BB" w:rsidTr="00C14DD2">
        <w:tc>
          <w:tcPr>
            <w:tcW w:w="675"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4.</w:t>
            </w:r>
          </w:p>
        </w:tc>
        <w:tc>
          <w:tcPr>
            <w:tcW w:w="4855"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Сведения о разработчиках</w:t>
            </w:r>
          </w:p>
        </w:tc>
        <w:tc>
          <w:tcPr>
            <w:tcW w:w="5210"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p>
        </w:tc>
      </w:tr>
      <w:tr w:rsidR="00045DA8" w:rsidRPr="00F728BB" w:rsidTr="00C14DD2">
        <w:tc>
          <w:tcPr>
            <w:tcW w:w="675" w:type="dxa"/>
          </w:tcPr>
          <w:p w:rsidR="00045DA8" w:rsidRPr="00F728BB" w:rsidRDefault="00045DA8" w:rsidP="00F728BB">
            <w:pPr>
              <w:spacing w:line="294" w:lineRule="atLeast"/>
              <w:rPr>
                <w:rFonts w:ascii="Times New Roman" w:eastAsia="Times New Roman" w:hAnsi="Times New Roman" w:cs="Times New Roman"/>
                <w:bCs/>
                <w:color w:val="000000" w:themeColor="text1"/>
                <w:sz w:val="28"/>
                <w:szCs w:val="28"/>
                <w:lang w:eastAsia="ru-RU"/>
              </w:rPr>
            </w:pPr>
            <w:r w:rsidRPr="00F728BB">
              <w:rPr>
                <w:rFonts w:ascii="Times New Roman" w:eastAsia="Times New Roman" w:hAnsi="Times New Roman" w:cs="Times New Roman"/>
                <w:bCs/>
                <w:color w:val="000000" w:themeColor="text1"/>
                <w:sz w:val="28"/>
                <w:szCs w:val="28"/>
                <w:lang w:eastAsia="ru-RU"/>
              </w:rPr>
              <w:t>4.1</w:t>
            </w:r>
          </w:p>
        </w:tc>
        <w:tc>
          <w:tcPr>
            <w:tcW w:w="4855"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ФИО, должность</w:t>
            </w:r>
          </w:p>
        </w:tc>
        <w:tc>
          <w:tcPr>
            <w:tcW w:w="5210" w:type="dxa"/>
          </w:tcPr>
          <w:p w:rsidR="00B9796A" w:rsidRPr="00F728BB" w:rsidRDefault="00B9796A"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Автором данной программы является</w:t>
            </w:r>
          </w:p>
          <w:p w:rsidR="00B9796A" w:rsidRPr="00F728BB" w:rsidRDefault="00B9796A" w:rsidP="00F728BB">
            <w:pPr>
              <w:spacing w:line="294" w:lineRule="atLeast"/>
              <w:rPr>
                <w:rFonts w:ascii="Times New Roman" w:eastAsia="Times New Roman" w:hAnsi="Times New Roman" w:cs="Times New Roman"/>
                <w:color w:val="000000" w:themeColor="text1"/>
                <w:sz w:val="28"/>
                <w:szCs w:val="28"/>
                <w:lang w:eastAsia="ru-RU"/>
              </w:rPr>
            </w:pPr>
            <w:proofErr w:type="spellStart"/>
            <w:r w:rsidRPr="00F728BB">
              <w:rPr>
                <w:rFonts w:ascii="Times New Roman" w:eastAsia="Times New Roman" w:hAnsi="Times New Roman" w:cs="Times New Roman"/>
                <w:color w:val="000000" w:themeColor="text1"/>
                <w:sz w:val="28"/>
                <w:szCs w:val="28"/>
                <w:lang w:eastAsia="ru-RU"/>
              </w:rPr>
              <w:t>Счаснович</w:t>
            </w:r>
            <w:proofErr w:type="spellEnd"/>
            <w:r w:rsidRPr="00F728BB">
              <w:rPr>
                <w:rFonts w:ascii="Times New Roman" w:eastAsia="Times New Roman" w:hAnsi="Times New Roman" w:cs="Times New Roman"/>
                <w:color w:val="000000" w:themeColor="text1"/>
                <w:sz w:val="28"/>
                <w:szCs w:val="28"/>
                <w:lang w:eastAsia="ru-RU"/>
              </w:rPr>
              <w:t xml:space="preserve"> Алина </w:t>
            </w:r>
            <w:proofErr w:type="spellStart"/>
            <w:r w:rsidRPr="00F728BB">
              <w:rPr>
                <w:rFonts w:ascii="Times New Roman" w:eastAsia="Times New Roman" w:hAnsi="Times New Roman" w:cs="Times New Roman"/>
                <w:color w:val="000000" w:themeColor="text1"/>
                <w:sz w:val="28"/>
                <w:szCs w:val="28"/>
                <w:lang w:eastAsia="ru-RU"/>
              </w:rPr>
              <w:t>Ениевна</w:t>
            </w:r>
            <w:proofErr w:type="spellEnd"/>
            <w:r w:rsidRPr="00F728BB">
              <w:rPr>
                <w:rFonts w:ascii="Times New Roman" w:eastAsia="Times New Roman" w:hAnsi="Times New Roman" w:cs="Times New Roman"/>
                <w:b/>
                <w:bCs/>
                <w:color w:val="000000" w:themeColor="text1"/>
                <w:sz w:val="28"/>
                <w:szCs w:val="28"/>
                <w:lang w:eastAsia="ru-RU"/>
              </w:rPr>
              <w:t>,</w:t>
            </w:r>
          </w:p>
          <w:p w:rsidR="00B9796A" w:rsidRPr="00F728BB" w:rsidRDefault="00B9796A"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педагог дополнительного образования г. Москва</w:t>
            </w:r>
          </w:p>
          <w:p w:rsidR="00B9796A" w:rsidRPr="00F728BB" w:rsidRDefault="00B9796A" w:rsidP="00F728BB">
            <w:pPr>
              <w:spacing w:line="294" w:lineRule="atLeast"/>
              <w:rPr>
                <w:rFonts w:ascii="Times New Roman" w:eastAsia="Times New Roman" w:hAnsi="Times New Roman" w:cs="Times New Roman"/>
                <w:b/>
                <w:bCs/>
                <w:color w:val="000000" w:themeColor="text1"/>
                <w:sz w:val="28"/>
                <w:szCs w:val="28"/>
                <w:lang w:eastAsia="ru-RU"/>
              </w:rPr>
            </w:pPr>
          </w:p>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proofErr w:type="spellStart"/>
            <w:r w:rsidRPr="00F728BB">
              <w:rPr>
                <w:rFonts w:ascii="Times New Roman" w:eastAsia="Times New Roman" w:hAnsi="Times New Roman" w:cs="Times New Roman"/>
                <w:b/>
                <w:bCs/>
                <w:color w:val="000000" w:themeColor="text1"/>
                <w:sz w:val="28"/>
                <w:szCs w:val="28"/>
                <w:lang w:eastAsia="ru-RU"/>
              </w:rPr>
              <w:t>Ярмухаметова</w:t>
            </w:r>
            <w:proofErr w:type="spellEnd"/>
            <w:r w:rsidRPr="00F728BB">
              <w:rPr>
                <w:rFonts w:ascii="Times New Roman" w:eastAsia="Times New Roman" w:hAnsi="Times New Roman" w:cs="Times New Roman"/>
                <w:b/>
                <w:bCs/>
                <w:color w:val="000000" w:themeColor="text1"/>
                <w:sz w:val="28"/>
                <w:szCs w:val="28"/>
                <w:lang w:eastAsia="ru-RU"/>
              </w:rPr>
              <w:t xml:space="preserve"> Элла Альбертовна,</w:t>
            </w:r>
            <w:r w:rsidRPr="00F728BB">
              <w:rPr>
                <w:rFonts w:ascii="Times New Roman" w:eastAsia="Times New Roman" w:hAnsi="Times New Roman" w:cs="Times New Roman"/>
                <w:b/>
                <w:color w:val="000000" w:themeColor="text1"/>
                <w:sz w:val="28"/>
                <w:szCs w:val="28"/>
                <w:lang w:eastAsia="ru-RU"/>
              </w:rPr>
              <w:t xml:space="preserve"> </w:t>
            </w:r>
            <w:r w:rsidRPr="00F728BB">
              <w:rPr>
                <w:rFonts w:ascii="Times New Roman" w:eastAsia="Times New Roman" w:hAnsi="Times New Roman" w:cs="Times New Roman"/>
                <w:b/>
                <w:bCs/>
                <w:color w:val="000000" w:themeColor="text1"/>
                <w:sz w:val="28"/>
                <w:szCs w:val="28"/>
                <w:lang w:eastAsia="ru-RU"/>
              </w:rPr>
              <w:t>педагог дополнительного образования</w:t>
            </w:r>
          </w:p>
        </w:tc>
      </w:tr>
      <w:tr w:rsidR="00045DA8" w:rsidRPr="00F728BB" w:rsidTr="00C14DD2">
        <w:tc>
          <w:tcPr>
            <w:tcW w:w="675"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5.</w:t>
            </w:r>
          </w:p>
        </w:tc>
        <w:tc>
          <w:tcPr>
            <w:tcW w:w="4855"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Сведения о программе:</w:t>
            </w:r>
          </w:p>
        </w:tc>
        <w:tc>
          <w:tcPr>
            <w:tcW w:w="5210"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p>
        </w:tc>
      </w:tr>
      <w:tr w:rsidR="00045DA8" w:rsidRPr="00F728BB" w:rsidTr="00C14DD2">
        <w:trPr>
          <w:trHeight w:val="308"/>
        </w:trPr>
        <w:tc>
          <w:tcPr>
            <w:tcW w:w="675" w:type="dxa"/>
          </w:tcPr>
          <w:p w:rsidR="00045DA8" w:rsidRPr="00F728BB" w:rsidRDefault="00045DA8" w:rsidP="00F728BB">
            <w:pPr>
              <w:spacing w:line="294" w:lineRule="atLeast"/>
              <w:rPr>
                <w:rFonts w:ascii="Times New Roman" w:eastAsia="Times New Roman" w:hAnsi="Times New Roman" w:cs="Times New Roman"/>
                <w:bCs/>
                <w:color w:val="000000" w:themeColor="text1"/>
                <w:sz w:val="28"/>
                <w:szCs w:val="28"/>
                <w:lang w:eastAsia="ru-RU"/>
              </w:rPr>
            </w:pPr>
            <w:r w:rsidRPr="00F728BB">
              <w:rPr>
                <w:rFonts w:ascii="Times New Roman" w:eastAsia="Times New Roman" w:hAnsi="Times New Roman" w:cs="Times New Roman"/>
                <w:bCs/>
                <w:color w:val="000000" w:themeColor="text1"/>
                <w:sz w:val="28"/>
                <w:szCs w:val="28"/>
                <w:lang w:eastAsia="ru-RU"/>
              </w:rPr>
              <w:t>5.1</w:t>
            </w:r>
          </w:p>
        </w:tc>
        <w:tc>
          <w:tcPr>
            <w:tcW w:w="4855"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Срок реализации</w:t>
            </w:r>
          </w:p>
        </w:tc>
        <w:tc>
          <w:tcPr>
            <w:tcW w:w="5210"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3 года</w:t>
            </w:r>
          </w:p>
        </w:tc>
      </w:tr>
      <w:tr w:rsidR="00045DA8" w:rsidRPr="00F728BB" w:rsidTr="00C14DD2">
        <w:trPr>
          <w:trHeight w:val="155"/>
        </w:trPr>
        <w:tc>
          <w:tcPr>
            <w:tcW w:w="675" w:type="dxa"/>
          </w:tcPr>
          <w:p w:rsidR="00045DA8" w:rsidRPr="00F728BB" w:rsidRDefault="00045DA8" w:rsidP="00F728BB">
            <w:pPr>
              <w:spacing w:line="294" w:lineRule="atLeast"/>
              <w:rPr>
                <w:rFonts w:ascii="Times New Roman" w:eastAsia="Times New Roman" w:hAnsi="Times New Roman" w:cs="Times New Roman"/>
                <w:bCs/>
                <w:color w:val="000000" w:themeColor="text1"/>
                <w:sz w:val="28"/>
                <w:szCs w:val="28"/>
                <w:lang w:eastAsia="ru-RU"/>
              </w:rPr>
            </w:pPr>
            <w:r w:rsidRPr="00F728BB">
              <w:rPr>
                <w:rFonts w:ascii="Times New Roman" w:eastAsia="Times New Roman" w:hAnsi="Times New Roman" w:cs="Times New Roman"/>
                <w:bCs/>
                <w:color w:val="000000" w:themeColor="text1"/>
                <w:sz w:val="28"/>
                <w:szCs w:val="28"/>
                <w:lang w:eastAsia="ru-RU"/>
              </w:rPr>
              <w:t>5.2</w:t>
            </w:r>
          </w:p>
        </w:tc>
        <w:tc>
          <w:tcPr>
            <w:tcW w:w="4855" w:type="dxa"/>
          </w:tcPr>
          <w:p w:rsidR="00045DA8" w:rsidRPr="00F728BB" w:rsidRDefault="00045DA8"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Возраст </w:t>
            </w:r>
            <w:proofErr w:type="gramStart"/>
            <w:r w:rsidRPr="00F728BB">
              <w:rPr>
                <w:rFonts w:ascii="Times New Roman" w:eastAsia="Times New Roman" w:hAnsi="Times New Roman" w:cs="Times New Roman"/>
                <w:color w:val="000000" w:themeColor="text1"/>
                <w:sz w:val="28"/>
                <w:szCs w:val="28"/>
                <w:lang w:eastAsia="ru-RU"/>
              </w:rPr>
              <w:t>обучающихся</w:t>
            </w:r>
            <w:proofErr w:type="gramEnd"/>
          </w:p>
        </w:tc>
        <w:tc>
          <w:tcPr>
            <w:tcW w:w="5210"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С 7 до 15 лет</w:t>
            </w:r>
          </w:p>
        </w:tc>
      </w:tr>
      <w:tr w:rsidR="00045DA8" w:rsidRPr="00F728BB" w:rsidTr="00292CBA">
        <w:trPr>
          <w:trHeight w:val="1688"/>
        </w:trPr>
        <w:tc>
          <w:tcPr>
            <w:tcW w:w="675" w:type="dxa"/>
          </w:tcPr>
          <w:p w:rsidR="00045DA8" w:rsidRPr="00F728BB" w:rsidRDefault="00045DA8" w:rsidP="00F728BB">
            <w:pPr>
              <w:spacing w:line="294" w:lineRule="atLeast"/>
              <w:rPr>
                <w:rFonts w:ascii="Times New Roman" w:eastAsia="Times New Roman" w:hAnsi="Times New Roman" w:cs="Times New Roman"/>
                <w:bCs/>
                <w:color w:val="000000" w:themeColor="text1"/>
                <w:sz w:val="28"/>
                <w:szCs w:val="28"/>
                <w:lang w:eastAsia="ru-RU"/>
              </w:rPr>
            </w:pPr>
            <w:r w:rsidRPr="00F728BB">
              <w:rPr>
                <w:rFonts w:ascii="Times New Roman" w:eastAsia="Times New Roman" w:hAnsi="Times New Roman" w:cs="Times New Roman"/>
                <w:bCs/>
                <w:color w:val="000000" w:themeColor="text1"/>
                <w:sz w:val="28"/>
                <w:szCs w:val="28"/>
                <w:lang w:eastAsia="ru-RU"/>
              </w:rPr>
              <w:t>5.3</w:t>
            </w:r>
          </w:p>
        </w:tc>
        <w:tc>
          <w:tcPr>
            <w:tcW w:w="4855" w:type="dxa"/>
          </w:tcPr>
          <w:p w:rsidR="00045DA8" w:rsidRPr="00F728BB" w:rsidRDefault="00045DA8"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Характеристика программы:</w:t>
            </w:r>
          </w:p>
          <w:p w:rsidR="00045DA8" w:rsidRPr="00F728BB" w:rsidRDefault="00045DA8"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тип программы</w:t>
            </w:r>
          </w:p>
          <w:p w:rsidR="00045DA8" w:rsidRPr="00F728BB" w:rsidRDefault="00045DA8"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вид программы</w:t>
            </w:r>
          </w:p>
          <w:p w:rsidR="00045DA8" w:rsidRPr="00F728BB" w:rsidRDefault="00045DA8"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принцип проектирования программы</w:t>
            </w:r>
          </w:p>
          <w:p w:rsidR="00045DA8" w:rsidRPr="00F728BB" w:rsidRDefault="00045DA8"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форма организации содержания и учебного процесса</w:t>
            </w:r>
          </w:p>
        </w:tc>
        <w:tc>
          <w:tcPr>
            <w:tcW w:w="5210" w:type="dxa"/>
          </w:tcPr>
          <w:p w:rsidR="00045DA8" w:rsidRPr="00F728BB" w:rsidRDefault="00045DA8"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дополнительная</w:t>
            </w:r>
          </w:p>
          <w:p w:rsidR="00045DA8" w:rsidRPr="00F728BB" w:rsidRDefault="00045DA8"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общеобразовательная</w:t>
            </w:r>
          </w:p>
          <w:p w:rsidR="00045DA8" w:rsidRPr="00F728BB" w:rsidRDefault="00045DA8"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программа</w:t>
            </w:r>
          </w:p>
          <w:p w:rsidR="00045DA8" w:rsidRPr="00F728BB" w:rsidRDefault="00045DA8" w:rsidP="00F728BB">
            <w:pPr>
              <w:spacing w:line="294" w:lineRule="atLeast"/>
              <w:rPr>
                <w:rFonts w:ascii="Times New Roman" w:eastAsia="Times New Roman" w:hAnsi="Times New Roman" w:cs="Times New Roman"/>
                <w:bCs/>
                <w:color w:val="000000" w:themeColor="text1"/>
                <w:sz w:val="28"/>
                <w:szCs w:val="28"/>
                <w:lang w:eastAsia="ru-RU"/>
              </w:rPr>
            </w:pPr>
            <w:r w:rsidRPr="00F728BB">
              <w:rPr>
                <w:rFonts w:ascii="Times New Roman" w:eastAsia="Times New Roman" w:hAnsi="Times New Roman" w:cs="Times New Roman"/>
                <w:bCs/>
                <w:color w:val="000000" w:themeColor="text1"/>
                <w:sz w:val="28"/>
                <w:szCs w:val="28"/>
                <w:lang w:eastAsia="ru-RU"/>
              </w:rPr>
              <w:t>общеразвивающая</w:t>
            </w:r>
          </w:p>
          <w:p w:rsidR="00045DA8" w:rsidRPr="00F728BB" w:rsidRDefault="00045DA8" w:rsidP="00F728BB">
            <w:pPr>
              <w:spacing w:line="294" w:lineRule="atLeast"/>
              <w:rPr>
                <w:rFonts w:ascii="Times New Roman" w:eastAsia="Times New Roman" w:hAnsi="Times New Roman" w:cs="Times New Roman"/>
                <w:bCs/>
                <w:color w:val="000000" w:themeColor="text1"/>
                <w:sz w:val="28"/>
                <w:szCs w:val="28"/>
                <w:lang w:eastAsia="ru-RU"/>
              </w:rPr>
            </w:pPr>
            <w:proofErr w:type="spellStart"/>
            <w:r w:rsidRPr="00971444">
              <w:rPr>
                <w:rFonts w:ascii="Times New Roman" w:eastAsia="Times New Roman" w:hAnsi="Times New Roman" w:cs="Times New Roman"/>
                <w:bCs/>
                <w:color w:val="000000" w:themeColor="text1"/>
                <w:sz w:val="28"/>
                <w:szCs w:val="28"/>
                <w:lang w:eastAsia="ru-RU"/>
              </w:rPr>
              <w:t>разноуровневая</w:t>
            </w:r>
            <w:proofErr w:type="spellEnd"/>
          </w:p>
          <w:p w:rsidR="00045DA8" w:rsidRPr="00F728BB" w:rsidRDefault="00045DA8" w:rsidP="00F728BB">
            <w:pPr>
              <w:spacing w:line="294" w:lineRule="atLeast"/>
              <w:rPr>
                <w:rFonts w:ascii="Times New Roman" w:eastAsia="Times New Roman" w:hAnsi="Times New Roman" w:cs="Times New Roman"/>
                <w:bCs/>
                <w:color w:val="000000" w:themeColor="text1"/>
                <w:sz w:val="28"/>
                <w:szCs w:val="28"/>
                <w:lang w:eastAsia="ru-RU"/>
              </w:rPr>
            </w:pPr>
            <w:r w:rsidRPr="00F728BB">
              <w:rPr>
                <w:rFonts w:ascii="Times New Roman" w:eastAsia="Times New Roman" w:hAnsi="Times New Roman" w:cs="Times New Roman"/>
                <w:bCs/>
                <w:color w:val="000000" w:themeColor="text1"/>
                <w:sz w:val="28"/>
                <w:szCs w:val="28"/>
                <w:lang w:eastAsia="ru-RU"/>
              </w:rPr>
              <w:t>модульная</w:t>
            </w:r>
          </w:p>
        </w:tc>
      </w:tr>
      <w:tr w:rsidR="00045DA8" w:rsidRPr="00F728BB" w:rsidTr="00C14DD2">
        <w:trPr>
          <w:trHeight w:val="171"/>
        </w:trPr>
        <w:tc>
          <w:tcPr>
            <w:tcW w:w="675" w:type="dxa"/>
          </w:tcPr>
          <w:p w:rsidR="00045DA8" w:rsidRPr="00F728BB" w:rsidRDefault="00045DA8" w:rsidP="00F728BB">
            <w:pPr>
              <w:spacing w:line="294" w:lineRule="atLeast"/>
              <w:rPr>
                <w:rFonts w:ascii="Times New Roman" w:eastAsia="Times New Roman" w:hAnsi="Times New Roman" w:cs="Times New Roman"/>
                <w:bCs/>
                <w:color w:val="000000" w:themeColor="text1"/>
                <w:sz w:val="28"/>
                <w:szCs w:val="28"/>
                <w:lang w:eastAsia="ru-RU"/>
              </w:rPr>
            </w:pPr>
            <w:r w:rsidRPr="00F728BB">
              <w:rPr>
                <w:rFonts w:ascii="Times New Roman" w:eastAsia="Times New Roman" w:hAnsi="Times New Roman" w:cs="Times New Roman"/>
                <w:bCs/>
                <w:color w:val="000000" w:themeColor="text1"/>
                <w:sz w:val="28"/>
                <w:szCs w:val="28"/>
                <w:lang w:eastAsia="ru-RU"/>
              </w:rPr>
              <w:t>5.4</w:t>
            </w:r>
          </w:p>
        </w:tc>
        <w:tc>
          <w:tcPr>
            <w:tcW w:w="4855" w:type="dxa"/>
          </w:tcPr>
          <w:p w:rsidR="00045DA8" w:rsidRPr="00F728BB" w:rsidRDefault="00045DA8"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Цель программы</w:t>
            </w:r>
          </w:p>
        </w:tc>
        <w:tc>
          <w:tcPr>
            <w:tcW w:w="5210" w:type="dxa"/>
          </w:tcPr>
          <w:p w:rsidR="00045DA8" w:rsidRPr="00F728BB" w:rsidRDefault="00C14DD2" w:rsidP="00F728BB">
            <w:pPr>
              <w:spacing w:line="294" w:lineRule="atLeast"/>
              <w:rPr>
                <w:rFonts w:ascii="Times New Roman" w:eastAsia="Times New Roman" w:hAnsi="Times New Roman" w:cs="Times New Roman"/>
                <w:bCs/>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Развитие природных речевых и голосовых возможностей учащихся для владения голосовым аппаратом и применение этих данных в театральной деятельности</w:t>
            </w:r>
          </w:p>
        </w:tc>
      </w:tr>
      <w:tr w:rsidR="00045DA8" w:rsidRPr="00F728BB" w:rsidTr="00C14DD2">
        <w:trPr>
          <w:trHeight w:val="171"/>
        </w:trPr>
        <w:tc>
          <w:tcPr>
            <w:tcW w:w="675" w:type="dxa"/>
          </w:tcPr>
          <w:p w:rsidR="00045DA8" w:rsidRPr="00F728BB" w:rsidRDefault="00045DA8" w:rsidP="00F728BB">
            <w:pPr>
              <w:spacing w:line="294" w:lineRule="atLeast"/>
              <w:rPr>
                <w:rFonts w:ascii="Times New Roman" w:eastAsia="Times New Roman" w:hAnsi="Times New Roman" w:cs="Times New Roman"/>
                <w:bCs/>
                <w:color w:val="000000" w:themeColor="text1"/>
                <w:sz w:val="28"/>
                <w:szCs w:val="28"/>
                <w:lang w:eastAsia="ru-RU"/>
              </w:rPr>
            </w:pPr>
            <w:r w:rsidRPr="00F728BB">
              <w:rPr>
                <w:rFonts w:ascii="Times New Roman" w:eastAsia="Times New Roman" w:hAnsi="Times New Roman" w:cs="Times New Roman"/>
                <w:bCs/>
                <w:color w:val="000000" w:themeColor="text1"/>
                <w:sz w:val="28"/>
                <w:szCs w:val="28"/>
                <w:lang w:eastAsia="ru-RU"/>
              </w:rPr>
              <w:t>5.5</w:t>
            </w:r>
          </w:p>
        </w:tc>
        <w:tc>
          <w:tcPr>
            <w:tcW w:w="4855" w:type="dxa"/>
          </w:tcPr>
          <w:p w:rsidR="00045DA8" w:rsidRPr="00F728BB" w:rsidRDefault="00045DA8"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Образовательные модули (в соответствии с уровнями сложности содержания и материала программы)</w:t>
            </w:r>
          </w:p>
        </w:tc>
        <w:tc>
          <w:tcPr>
            <w:tcW w:w="5210" w:type="dxa"/>
          </w:tcPr>
          <w:p w:rsidR="00C14DD2" w:rsidRPr="00F728BB" w:rsidRDefault="00C14DD2"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К концу первого года обучения </w:t>
            </w:r>
            <w:r w:rsidRPr="00F728BB">
              <w:rPr>
                <w:rFonts w:ascii="Times New Roman" w:eastAsia="Times New Roman" w:hAnsi="Times New Roman" w:cs="Times New Roman"/>
                <w:color w:val="000000" w:themeColor="text1"/>
                <w:sz w:val="28"/>
                <w:szCs w:val="28"/>
                <w:lang w:eastAsia="ru-RU"/>
              </w:rPr>
              <w:t>дети должны обладать следующими знаниями, умениями и навыками:</w:t>
            </w:r>
          </w:p>
          <w:p w:rsidR="00C14DD2" w:rsidRPr="00F728BB" w:rsidRDefault="00C14DD2"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Знания:</w:t>
            </w:r>
          </w:p>
          <w:p w:rsidR="00C14DD2" w:rsidRPr="00F728BB" w:rsidRDefault="00C14DD2" w:rsidP="00F728BB">
            <w:pPr>
              <w:numPr>
                <w:ilvl w:val="0"/>
                <w:numId w:val="4"/>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театральную терминологию;</w:t>
            </w:r>
          </w:p>
          <w:p w:rsidR="00C14DD2" w:rsidRPr="00F728BB" w:rsidRDefault="00C14DD2" w:rsidP="00F728BB">
            <w:pPr>
              <w:numPr>
                <w:ilvl w:val="0"/>
                <w:numId w:val="4"/>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и соблюдать правила поведения за кулисами во время выступления;</w:t>
            </w:r>
          </w:p>
          <w:p w:rsidR="00C14DD2" w:rsidRPr="00F728BB" w:rsidRDefault="00C14DD2" w:rsidP="00F728BB">
            <w:pPr>
              <w:numPr>
                <w:ilvl w:val="0"/>
                <w:numId w:val="4"/>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основные правила работы с реквизитом;</w:t>
            </w:r>
          </w:p>
          <w:p w:rsidR="00C14DD2" w:rsidRPr="00F728BB" w:rsidRDefault="00C14DD2" w:rsidP="00F728BB">
            <w:pPr>
              <w:numPr>
                <w:ilvl w:val="0"/>
                <w:numId w:val="4"/>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основные группы мышц речевого аппарата;</w:t>
            </w:r>
          </w:p>
          <w:p w:rsidR="00C14DD2" w:rsidRPr="00F728BB" w:rsidRDefault="00C14DD2" w:rsidP="00F728BB">
            <w:pPr>
              <w:numPr>
                <w:ilvl w:val="0"/>
                <w:numId w:val="4"/>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технику безопасности;</w:t>
            </w:r>
          </w:p>
          <w:p w:rsidR="00C14DD2" w:rsidRPr="00F728BB" w:rsidRDefault="00C14DD2" w:rsidP="00F728BB">
            <w:pPr>
              <w:numPr>
                <w:ilvl w:val="0"/>
                <w:numId w:val="4"/>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Знать комплекс упражнений </w:t>
            </w:r>
            <w:r w:rsidRPr="00F728BB">
              <w:rPr>
                <w:rFonts w:ascii="Times New Roman" w:eastAsia="Times New Roman" w:hAnsi="Times New Roman" w:cs="Times New Roman"/>
                <w:color w:val="000000" w:themeColor="text1"/>
                <w:sz w:val="28"/>
                <w:szCs w:val="28"/>
                <w:lang w:eastAsia="ru-RU"/>
              </w:rPr>
              <w:lastRenderedPageBreak/>
              <w:t>артикуляционной и дыхательной гимнастики;</w:t>
            </w:r>
          </w:p>
          <w:p w:rsidR="00C14DD2" w:rsidRPr="00F728BB" w:rsidRDefault="00C14DD2"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Умения:</w:t>
            </w:r>
          </w:p>
          <w:p w:rsidR="00C14DD2" w:rsidRPr="00F728BB" w:rsidRDefault="00C14DD2" w:rsidP="00F728BB">
            <w:pPr>
              <w:numPr>
                <w:ilvl w:val="0"/>
                <w:numId w:val="5"/>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сосредоточенно и интенсивно работать в течение всего времени занятий и репетиций;</w:t>
            </w:r>
          </w:p>
          <w:p w:rsidR="00C14DD2" w:rsidRPr="00F728BB" w:rsidRDefault="00C14DD2" w:rsidP="00F728BB">
            <w:pPr>
              <w:numPr>
                <w:ilvl w:val="0"/>
                <w:numId w:val="5"/>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обнаруживать внутренние помехи и зажимы;</w:t>
            </w:r>
          </w:p>
          <w:p w:rsidR="00C14DD2" w:rsidRPr="00F728BB" w:rsidRDefault="00C14DD2" w:rsidP="00F728BB">
            <w:pPr>
              <w:numPr>
                <w:ilvl w:val="0"/>
                <w:numId w:val="5"/>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самостоятельно подготовить свое тело к работе;</w:t>
            </w:r>
          </w:p>
          <w:p w:rsidR="00C14DD2" w:rsidRPr="00F728BB" w:rsidRDefault="00C14DD2" w:rsidP="00F728BB">
            <w:pPr>
              <w:numPr>
                <w:ilvl w:val="0"/>
                <w:numId w:val="5"/>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сосредоточенно и интенсивно работать в течение всего времени занятий и репетиций;</w:t>
            </w:r>
          </w:p>
          <w:p w:rsidR="00C14DD2" w:rsidRPr="00F728BB" w:rsidRDefault="00C14DD2" w:rsidP="00F728BB">
            <w:pPr>
              <w:numPr>
                <w:ilvl w:val="0"/>
                <w:numId w:val="5"/>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работать в коллективе и подчиняться общим правилам;</w:t>
            </w:r>
          </w:p>
          <w:p w:rsidR="00C14DD2" w:rsidRPr="00F728BB" w:rsidRDefault="00C14DD2"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Навыки:</w:t>
            </w:r>
          </w:p>
          <w:p w:rsidR="00C14DD2" w:rsidRPr="00F728BB" w:rsidRDefault="00C14DD2" w:rsidP="00F728BB">
            <w:pPr>
              <w:numPr>
                <w:ilvl w:val="0"/>
                <w:numId w:val="6"/>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Определять мышечный зажим;</w:t>
            </w:r>
          </w:p>
          <w:p w:rsidR="00C14DD2" w:rsidRPr="00F728BB" w:rsidRDefault="00C14DD2" w:rsidP="00F728BB">
            <w:pPr>
              <w:numPr>
                <w:ilvl w:val="0"/>
                <w:numId w:val="6"/>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Самостоятельно выполнять задания, предложенные педагогом;</w:t>
            </w:r>
          </w:p>
          <w:p w:rsidR="00C14DD2" w:rsidRPr="00F728BB" w:rsidRDefault="00C14DD2" w:rsidP="00F728BB">
            <w:pPr>
              <w:numPr>
                <w:ilvl w:val="0"/>
                <w:numId w:val="6"/>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Выполнять упражнения актерского тренинга и сценической речи в присутствии постороннего человека;</w:t>
            </w:r>
          </w:p>
          <w:p w:rsidR="00C14DD2" w:rsidRPr="00F728BB" w:rsidRDefault="00C14DD2" w:rsidP="00F728BB">
            <w:pPr>
              <w:numPr>
                <w:ilvl w:val="0"/>
                <w:numId w:val="6"/>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Владеть приемами разминки и разогрева тела.</w:t>
            </w:r>
          </w:p>
          <w:p w:rsidR="00C14DD2" w:rsidRPr="00F728BB" w:rsidRDefault="00C14DD2"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На втором году обучения</w:t>
            </w:r>
            <w:r w:rsidRPr="00F728BB">
              <w:rPr>
                <w:rFonts w:ascii="Times New Roman" w:eastAsia="Times New Roman" w:hAnsi="Times New Roman" w:cs="Times New Roman"/>
                <w:color w:val="000000" w:themeColor="text1"/>
                <w:sz w:val="28"/>
                <w:szCs w:val="28"/>
                <w:lang w:eastAsia="ru-RU"/>
              </w:rPr>
              <w:t> задачи педагогов состоят в том, чтобы студийцы освоили и применяли в работе над спектаклем действие слова. Обучение предусматривает знакомство с лучшими театрами Москвы, с лучшими всемирно известными спектаклями и кинофильмами. А также основной упор делается в работе над образами. В спектакле появляется множество драматических сцен. К этому времени студийцы готовы выйти на большую сцену перед настоящими зрителями.</w:t>
            </w:r>
          </w:p>
          <w:p w:rsidR="00C14DD2" w:rsidRPr="00F728BB" w:rsidRDefault="00C14DD2"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К концу второго года обучения </w:t>
            </w:r>
            <w:r w:rsidRPr="00F728BB">
              <w:rPr>
                <w:rFonts w:ascii="Times New Roman" w:eastAsia="Times New Roman" w:hAnsi="Times New Roman" w:cs="Times New Roman"/>
                <w:color w:val="000000" w:themeColor="text1"/>
                <w:sz w:val="28"/>
                <w:szCs w:val="28"/>
                <w:lang w:eastAsia="ru-RU"/>
              </w:rPr>
              <w:t>дети должны обладать следующими знаниями, умениями и навыками:</w:t>
            </w:r>
          </w:p>
          <w:p w:rsidR="00C14DD2" w:rsidRPr="00F728BB" w:rsidRDefault="00C14DD2"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Знания:</w:t>
            </w:r>
          </w:p>
          <w:p w:rsidR="00C14DD2" w:rsidRPr="00F728BB" w:rsidRDefault="00C14DD2" w:rsidP="00F728BB">
            <w:pPr>
              <w:numPr>
                <w:ilvl w:val="0"/>
                <w:numId w:val="7"/>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структуру и содержание предстоящего выступления;</w:t>
            </w:r>
          </w:p>
          <w:p w:rsidR="00C14DD2" w:rsidRPr="00F728BB" w:rsidRDefault="00C14DD2" w:rsidP="00F728BB">
            <w:pPr>
              <w:numPr>
                <w:ilvl w:val="0"/>
                <w:numId w:val="7"/>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основные правила работы с партнером.</w:t>
            </w:r>
          </w:p>
          <w:p w:rsidR="00C14DD2" w:rsidRPr="00F728BB" w:rsidRDefault="00C14DD2" w:rsidP="00F728BB">
            <w:pPr>
              <w:numPr>
                <w:ilvl w:val="0"/>
                <w:numId w:val="7"/>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lastRenderedPageBreak/>
              <w:t>Знать комплекс упражнений артикуляционной и дыхательной гимнастики;</w:t>
            </w:r>
          </w:p>
          <w:p w:rsidR="00C14DD2" w:rsidRPr="00F728BB" w:rsidRDefault="00C14DD2" w:rsidP="00F728BB">
            <w:pPr>
              <w:numPr>
                <w:ilvl w:val="0"/>
                <w:numId w:val="7"/>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основные правила орфоэпии;</w:t>
            </w:r>
          </w:p>
          <w:p w:rsidR="00C14DD2" w:rsidRPr="00F728BB" w:rsidRDefault="00C14DD2"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Умения:</w:t>
            </w:r>
          </w:p>
          <w:p w:rsidR="00C14DD2" w:rsidRPr="00F728BB" w:rsidRDefault="00C14DD2" w:rsidP="00F728BB">
            <w:pPr>
              <w:numPr>
                <w:ilvl w:val="0"/>
                <w:numId w:val="8"/>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пользоваться театральной терминологией;</w:t>
            </w:r>
          </w:p>
          <w:p w:rsidR="00C14DD2" w:rsidRPr="00F728BB" w:rsidRDefault="00C14DD2" w:rsidP="00F728BB">
            <w:pPr>
              <w:numPr>
                <w:ilvl w:val="0"/>
                <w:numId w:val="8"/>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устранять внутренние помехи и зажимы и самостоятельно устранять их;</w:t>
            </w:r>
          </w:p>
          <w:p w:rsidR="00C14DD2" w:rsidRPr="00F728BB" w:rsidRDefault="00C14DD2" w:rsidP="00F728BB">
            <w:pPr>
              <w:numPr>
                <w:ilvl w:val="0"/>
                <w:numId w:val="8"/>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самостоятельно выполнить разминку;</w:t>
            </w:r>
          </w:p>
          <w:p w:rsidR="00C14DD2" w:rsidRPr="00F728BB" w:rsidRDefault="00C14DD2" w:rsidP="00F728BB">
            <w:pPr>
              <w:numPr>
                <w:ilvl w:val="0"/>
                <w:numId w:val="8"/>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выполнять базовые танцевальные движения;</w:t>
            </w:r>
          </w:p>
          <w:p w:rsidR="00C14DD2" w:rsidRPr="00F728BB" w:rsidRDefault="00C14DD2" w:rsidP="00F728BB">
            <w:pPr>
              <w:numPr>
                <w:ilvl w:val="0"/>
                <w:numId w:val="8"/>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сознательно регулировать величину мышечных напряжений;</w:t>
            </w:r>
          </w:p>
          <w:p w:rsidR="00C14DD2" w:rsidRPr="00F728BB" w:rsidRDefault="00C14DD2" w:rsidP="00F728BB">
            <w:pPr>
              <w:numPr>
                <w:ilvl w:val="0"/>
                <w:numId w:val="8"/>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интонационно выстраивать логику текста;</w:t>
            </w:r>
          </w:p>
          <w:p w:rsidR="00C14DD2" w:rsidRPr="00F728BB" w:rsidRDefault="00C14DD2"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Навыки:</w:t>
            </w:r>
          </w:p>
          <w:p w:rsidR="00C14DD2" w:rsidRPr="00F728BB" w:rsidRDefault="00C14DD2" w:rsidP="00F728BB">
            <w:pPr>
              <w:numPr>
                <w:ilvl w:val="0"/>
                <w:numId w:val="9"/>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Самостоятельно выполнять задания, предложенные педагогом;</w:t>
            </w:r>
          </w:p>
          <w:p w:rsidR="00C14DD2" w:rsidRPr="00F728BB" w:rsidRDefault="00C14DD2" w:rsidP="00F728BB">
            <w:pPr>
              <w:numPr>
                <w:ilvl w:val="0"/>
                <w:numId w:val="9"/>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Овладеть навыками правильного дыхания, четкой и громкой речи;</w:t>
            </w:r>
          </w:p>
          <w:p w:rsidR="00C14DD2" w:rsidRPr="00F728BB" w:rsidRDefault="00C14DD2" w:rsidP="00F728BB">
            <w:pPr>
              <w:numPr>
                <w:ilvl w:val="0"/>
                <w:numId w:val="9"/>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Владеть приемами физической разминки и разогрева речевого аппарата;</w:t>
            </w:r>
          </w:p>
          <w:p w:rsidR="00C14DD2" w:rsidRPr="00F728BB" w:rsidRDefault="00C14DD2" w:rsidP="00F728BB">
            <w:pPr>
              <w:numPr>
                <w:ilvl w:val="0"/>
                <w:numId w:val="9"/>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Анализировать, контролировать и оценивать свою речь и речь других детей.</w:t>
            </w:r>
          </w:p>
          <w:p w:rsidR="00C14DD2" w:rsidRPr="00F728BB" w:rsidRDefault="00C14DD2"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К концу третьего года обучения </w:t>
            </w:r>
            <w:r w:rsidRPr="00F728BB">
              <w:rPr>
                <w:rFonts w:ascii="Times New Roman" w:eastAsia="Times New Roman" w:hAnsi="Times New Roman" w:cs="Times New Roman"/>
                <w:color w:val="000000" w:themeColor="text1"/>
                <w:sz w:val="28"/>
                <w:szCs w:val="28"/>
                <w:lang w:eastAsia="ru-RU"/>
              </w:rPr>
              <w:t>дети должны обладать следующими знаниями, умениями и навыками:</w:t>
            </w:r>
          </w:p>
          <w:p w:rsidR="00C14DD2" w:rsidRPr="00F728BB" w:rsidRDefault="00C14DD2"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Знания:</w:t>
            </w:r>
          </w:p>
          <w:p w:rsidR="00C14DD2" w:rsidRPr="00F728BB" w:rsidRDefault="00C14DD2" w:rsidP="00F728BB">
            <w:pPr>
              <w:numPr>
                <w:ilvl w:val="0"/>
                <w:numId w:val="10"/>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структуру и содержание предстоящего выступления;</w:t>
            </w:r>
          </w:p>
          <w:p w:rsidR="00C14DD2" w:rsidRPr="00F728BB" w:rsidRDefault="00C14DD2" w:rsidP="00F728BB">
            <w:pPr>
              <w:numPr>
                <w:ilvl w:val="0"/>
                <w:numId w:val="10"/>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основные правила работы с партнером.</w:t>
            </w:r>
          </w:p>
          <w:p w:rsidR="00C14DD2" w:rsidRPr="00F728BB" w:rsidRDefault="00C14DD2" w:rsidP="00F728BB">
            <w:pPr>
              <w:numPr>
                <w:ilvl w:val="0"/>
                <w:numId w:val="10"/>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комплекс упражнений артикуляционной и дыхательной гимнастики;</w:t>
            </w:r>
          </w:p>
          <w:p w:rsidR="00C14DD2" w:rsidRPr="00F728BB" w:rsidRDefault="00C14DD2" w:rsidP="00F728BB">
            <w:pPr>
              <w:numPr>
                <w:ilvl w:val="0"/>
                <w:numId w:val="10"/>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основные правила орфоэпии;</w:t>
            </w:r>
          </w:p>
          <w:p w:rsidR="00C14DD2" w:rsidRPr="00F728BB" w:rsidRDefault="00C14DD2"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Умения:</w:t>
            </w:r>
          </w:p>
          <w:p w:rsidR="00C14DD2" w:rsidRPr="00F728BB" w:rsidRDefault="00C14DD2" w:rsidP="00F728BB">
            <w:pPr>
              <w:numPr>
                <w:ilvl w:val="0"/>
                <w:numId w:val="11"/>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пользоваться театральной терминологией;</w:t>
            </w:r>
          </w:p>
          <w:p w:rsidR="00C14DD2" w:rsidRPr="00F728BB" w:rsidRDefault="00C14DD2" w:rsidP="00F728BB">
            <w:pPr>
              <w:numPr>
                <w:ilvl w:val="0"/>
                <w:numId w:val="11"/>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устранять внутренние помехи и зажимы и самостоятельно устранять их;</w:t>
            </w:r>
          </w:p>
          <w:p w:rsidR="00C14DD2" w:rsidRPr="00F728BB" w:rsidRDefault="00C14DD2" w:rsidP="00F728BB">
            <w:pPr>
              <w:numPr>
                <w:ilvl w:val="0"/>
                <w:numId w:val="11"/>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Уметь самостоятельно выполнить </w:t>
            </w:r>
            <w:r w:rsidRPr="00F728BB">
              <w:rPr>
                <w:rFonts w:ascii="Times New Roman" w:eastAsia="Times New Roman" w:hAnsi="Times New Roman" w:cs="Times New Roman"/>
                <w:color w:val="000000" w:themeColor="text1"/>
                <w:sz w:val="28"/>
                <w:szCs w:val="28"/>
                <w:lang w:eastAsia="ru-RU"/>
              </w:rPr>
              <w:lastRenderedPageBreak/>
              <w:t>разминку;</w:t>
            </w:r>
          </w:p>
          <w:p w:rsidR="00C14DD2" w:rsidRPr="00F728BB" w:rsidRDefault="00C14DD2" w:rsidP="00F728BB">
            <w:pPr>
              <w:numPr>
                <w:ilvl w:val="0"/>
                <w:numId w:val="11"/>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выполнять базовые танцевальные движения;</w:t>
            </w:r>
          </w:p>
          <w:p w:rsidR="00C14DD2" w:rsidRPr="00F728BB" w:rsidRDefault="00C14DD2" w:rsidP="00F728BB">
            <w:pPr>
              <w:numPr>
                <w:ilvl w:val="0"/>
                <w:numId w:val="11"/>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сознательно регулировать величину мышечных напряжений;</w:t>
            </w:r>
          </w:p>
          <w:p w:rsidR="00C14DD2" w:rsidRPr="00F728BB" w:rsidRDefault="00C14DD2" w:rsidP="00F728BB">
            <w:pPr>
              <w:numPr>
                <w:ilvl w:val="0"/>
                <w:numId w:val="11"/>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интонационно выстраивать логику текста;</w:t>
            </w:r>
          </w:p>
          <w:p w:rsidR="00C14DD2" w:rsidRPr="00F728BB" w:rsidRDefault="00C14DD2"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Навыки:</w:t>
            </w:r>
          </w:p>
          <w:p w:rsidR="00C14DD2" w:rsidRPr="00F728BB" w:rsidRDefault="00C14DD2" w:rsidP="00F728BB">
            <w:pPr>
              <w:numPr>
                <w:ilvl w:val="0"/>
                <w:numId w:val="12"/>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Самостоятельно выполнять задания, предложенные педагогом;</w:t>
            </w:r>
          </w:p>
          <w:p w:rsidR="00C14DD2" w:rsidRPr="00F728BB" w:rsidRDefault="00C14DD2" w:rsidP="00F728BB">
            <w:pPr>
              <w:numPr>
                <w:ilvl w:val="0"/>
                <w:numId w:val="12"/>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Овладеть навыками правильного дыхания, четкой и громкой речи;</w:t>
            </w:r>
          </w:p>
          <w:p w:rsidR="00C14DD2" w:rsidRPr="00F728BB" w:rsidRDefault="00C14DD2" w:rsidP="00F728BB">
            <w:pPr>
              <w:numPr>
                <w:ilvl w:val="0"/>
                <w:numId w:val="12"/>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Владеть приемами физической разминки и разогрева речевого аппарата;</w:t>
            </w:r>
          </w:p>
          <w:p w:rsidR="00045DA8" w:rsidRPr="00F728BB" w:rsidRDefault="00C14DD2" w:rsidP="00F728BB">
            <w:pPr>
              <w:numPr>
                <w:ilvl w:val="0"/>
                <w:numId w:val="12"/>
              </w:numPr>
              <w:spacing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Анализировать, контролировать и оценивать свою речь и речь других детей.</w:t>
            </w:r>
          </w:p>
        </w:tc>
      </w:tr>
      <w:tr w:rsidR="00045DA8" w:rsidRPr="00F728BB" w:rsidTr="00C14DD2">
        <w:trPr>
          <w:trHeight w:val="720"/>
        </w:trPr>
        <w:tc>
          <w:tcPr>
            <w:tcW w:w="675"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lastRenderedPageBreak/>
              <w:t>6.</w:t>
            </w:r>
          </w:p>
        </w:tc>
        <w:tc>
          <w:tcPr>
            <w:tcW w:w="4855" w:type="dxa"/>
          </w:tcPr>
          <w:p w:rsidR="00045DA8" w:rsidRPr="00F728BB" w:rsidRDefault="00045DA8" w:rsidP="00F728BB">
            <w:pPr>
              <w:spacing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Формы и методы образовательной деятельности</w:t>
            </w:r>
          </w:p>
        </w:tc>
        <w:tc>
          <w:tcPr>
            <w:tcW w:w="5210" w:type="dxa"/>
          </w:tcPr>
          <w:p w:rsidR="00C516FF" w:rsidRPr="00F728BB" w:rsidRDefault="00C516FF" w:rsidP="00F728BB">
            <w:pPr>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Основной формой организации образовательного процесса является</w:t>
            </w:r>
          </w:p>
          <w:p w:rsidR="006D3C64" w:rsidRPr="00F728BB" w:rsidRDefault="00C516FF" w:rsidP="00F728BB">
            <w:pPr>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групповое занятие. Программой предусмотрено вариативное использование других форм организации: занятия малокомплектными группами для работы над ролью, репетиции и театральные выступления, индивидуальные занятия.</w:t>
            </w:r>
          </w:p>
          <w:p w:rsidR="00DE6352" w:rsidRPr="00F728BB" w:rsidRDefault="00DE6352" w:rsidP="00F728BB">
            <w:pPr>
              <w:autoSpaceDE w:val="0"/>
              <w:autoSpaceDN w:val="0"/>
              <w:adjustRightInd w:val="0"/>
              <w:rPr>
                <w:rFonts w:ascii="Times New Roman" w:hAnsi="Times New Roman" w:cs="Times New Roman"/>
                <w:color w:val="000000" w:themeColor="text1"/>
                <w:sz w:val="28"/>
                <w:szCs w:val="28"/>
              </w:rPr>
            </w:pPr>
            <w:r w:rsidRPr="00F728BB">
              <w:rPr>
                <w:rFonts w:ascii="Times New Roman" w:hAnsi="Times New Roman" w:cs="Times New Roman"/>
                <w:b/>
                <w:bCs/>
                <w:i/>
                <w:iCs/>
                <w:color w:val="000000" w:themeColor="text1"/>
                <w:sz w:val="28"/>
                <w:szCs w:val="28"/>
              </w:rPr>
              <w:t xml:space="preserve">Основные формы проведения занятий: </w:t>
            </w:r>
          </w:p>
          <w:p w:rsidR="00DE6352" w:rsidRPr="00F728BB" w:rsidRDefault="00DE6352" w:rsidP="00F728BB">
            <w:pPr>
              <w:autoSpaceDE w:val="0"/>
              <w:autoSpaceDN w:val="0"/>
              <w:adjustRightInd w:val="0"/>
              <w:spacing w:after="14"/>
              <w:rPr>
                <w:rFonts w:ascii="Times New Roman" w:hAnsi="Times New Roman" w:cs="Times New Roman"/>
                <w:color w:val="000000" w:themeColor="text1"/>
                <w:sz w:val="28"/>
                <w:szCs w:val="28"/>
              </w:rPr>
            </w:pPr>
            <w:r w:rsidRPr="00F728BB">
              <w:rPr>
                <w:rFonts w:ascii="Wingdings" w:hAnsi="Wingdings" w:cs="Wingdings"/>
                <w:color w:val="000000" w:themeColor="text1"/>
                <w:sz w:val="28"/>
                <w:szCs w:val="28"/>
              </w:rPr>
              <w:t></w:t>
            </w:r>
            <w:r w:rsidRPr="00F728BB">
              <w:rPr>
                <w:rFonts w:ascii="Wingdings" w:hAnsi="Wingdings" w:cs="Wingdings"/>
                <w:color w:val="000000" w:themeColor="text1"/>
                <w:sz w:val="28"/>
                <w:szCs w:val="28"/>
              </w:rPr>
              <w:t></w:t>
            </w:r>
            <w:r w:rsidRPr="00F728BB">
              <w:rPr>
                <w:rFonts w:ascii="Times New Roman" w:hAnsi="Times New Roman" w:cs="Times New Roman"/>
                <w:color w:val="000000" w:themeColor="text1"/>
                <w:sz w:val="28"/>
                <w:szCs w:val="28"/>
              </w:rPr>
              <w:t xml:space="preserve">речевая разминка, артикуляционно-дыхательный тренинг; </w:t>
            </w:r>
          </w:p>
          <w:p w:rsidR="00DE6352" w:rsidRPr="00F728BB" w:rsidRDefault="00DE6352" w:rsidP="00F728BB">
            <w:pPr>
              <w:autoSpaceDE w:val="0"/>
              <w:autoSpaceDN w:val="0"/>
              <w:adjustRightInd w:val="0"/>
              <w:spacing w:after="14"/>
              <w:rPr>
                <w:rFonts w:ascii="Times New Roman" w:hAnsi="Times New Roman" w:cs="Times New Roman"/>
                <w:color w:val="000000" w:themeColor="text1"/>
                <w:sz w:val="28"/>
                <w:szCs w:val="28"/>
              </w:rPr>
            </w:pPr>
            <w:r w:rsidRPr="00F728BB">
              <w:rPr>
                <w:rFonts w:ascii="Wingdings" w:hAnsi="Wingdings" w:cs="Wingdings"/>
                <w:color w:val="000000" w:themeColor="text1"/>
                <w:sz w:val="28"/>
                <w:szCs w:val="28"/>
              </w:rPr>
              <w:t></w:t>
            </w:r>
            <w:r w:rsidRPr="00F728BB">
              <w:rPr>
                <w:rFonts w:ascii="Wingdings" w:hAnsi="Wingdings" w:cs="Wingdings"/>
                <w:color w:val="000000" w:themeColor="text1"/>
                <w:sz w:val="28"/>
                <w:szCs w:val="28"/>
              </w:rPr>
              <w:t></w:t>
            </w:r>
            <w:r w:rsidRPr="00F728BB">
              <w:rPr>
                <w:rFonts w:ascii="Times New Roman" w:hAnsi="Times New Roman" w:cs="Times New Roman"/>
                <w:color w:val="000000" w:themeColor="text1"/>
                <w:sz w:val="28"/>
                <w:szCs w:val="28"/>
              </w:rPr>
              <w:t xml:space="preserve">тренинги на раскрепощение и снятие внутренних зажимов в теле; </w:t>
            </w:r>
          </w:p>
          <w:p w:rsidR="00DE6352" w:rsidRPr="00F728BB" w:rsidRDefault="00DE6352" w:rsidP="00F728BB">
            <w:pPr>
              <w:autoSpaceDE w:val="0"/>
              <w:autoSpaceDN w:val="0"/>
              <w:adjustRightInd w:val="0"/>
              <w:rPr>
                <w:rFonts w:ascii="Times New Roman" w:hAnsi="Times New Roman" w:cs="Times New Roman"/>
                <w:color w:val="000000" w:themeColor="text1"/>
                <w:sz w:val="28"/>
                <w:szCs w:val="28"/>
              </w:rPr>
            </w:pPr>
            <w:r w:rsidRPr="00F728BB">
              <w:rPr>
                <w:rFonts w:ascii="Wingdings" w:hAnsi="Wingdings" w:cs="Wingdings"/>
                <w:color w:val="000000" w:themeColor="text1"/>
                <w:sz w:val="28"/>
                <w:szCs w:val="28"/>
              </w:rPr>
              <w:t></w:t>
            </w:r>
            <w:r w:rsidRPr="00F728BB">
              <w:rPr>
                <w:rFonts w:ascii="Wingdings" w:hAnsi="Wingdings" w:cs="Wingdings"/>
                <w:color w:val="000000" w:themeColor="text1"/>
                <w:sz w:val="28"/>
                <w:szCs w:val="28"/>
              </w:rPr>
              <w:t></w:t>
            </w:r>
            <w:r w:rsidRPr="00F728BB">
              <w:rPr>
                <w:rFonts w:ascii="Times New Roman" w:hAnsi="Times New Roman" w:cs="Times New Roman"/>
                <w:color w:val="000000" w:themeColor="text1"/>
                <w:sz w:val="28"/>
                <w:szCs w:val="28"/>
              </w:rPr>
              <w:t xml:space="preserve">упражнения и игры на развитие внимания; </w:t>
            </w:r>
          </w:p>
          <w:p w:rsidR="00DE6352" w:rsidRPr="00F728BB" w:rsidRDefault="00DE6352" w:rsidP="00F728BB">
            <w:pPr>
              <w:autoSpaceDE w:val="0"/>
              <w:autoSpaceDN w:val="0"/>
              <w:adjustRightInd w:val="0"/>
              <w:spacing w:after="16"/>
              <w:rPr>
                <w:rFonts w:ascii="Times New Roman" w:hAnsi="Times New Roman" w:cs="Times New Roman"/>
                <w:color w:val="000000" w:themeColor="text1"/>
                <w:sz w:val="28"/>
                <w:szCs w:val="28"/>
              </w:rPr>
            </w:pPr>
            <w:r w:rsidRPr="00F728BB">
              <w:rPr>
                <w:rFonts w:ascii="Wingdings" w:hAnsi="Wingdings" w:cs="Wingdings"/>
                <w:color w:val="000000" w:themeColor="text1"/>
                <w:sz w:val="28"/>
                <w:szCs w:val="28"/>
              </w:rPr>
              <w:t></w:t>
            </w:r>
            <w:r w:rsidRPr="00F728BB">
              <w:rPr>
                <w:rFonts w:ascii="Wingdings" w:hAnsi="Wingdings" w:cs="Wingdings"/>
                <w:color w:val="000000" w:themeColor="text1"/>
                <w:sz w:val="28"/>
                <w:szCs w:val="28"/>
              </w:rPr>
              <w:t></w:t>
            </w:r>
            <w:r w:rsidRPr="00F728BB">
              <w:rPr>
                <w:rFonts w:ascii="Times New Roman" w:hAnsi="Times New Roman" w:cs="Times New Roman"/>
                <w:color w:val="000000" w:themeColor="text1"/>
                <w:sz w:val="28"/>
                <w:szCs w:val="28"/>
              </w:rPr>
              <w:t xml:space="preserve">упражнения и игры на развитие памяти; </w:t>
            </w:r>
          </w:p>
          <w:p w:rsidR="00DE6352" w:rsidRPr="00F728BB" w:rsidRDefault="00DE6352" w:rsidP="00F728BB">
            <w:pPr>
              <w:autoSpaceDE w:val="0"/>
              <w:autoSpaceDN w:val="0"/>
              <w:adjustRightInd w:val="0"/>
              <w:spacing w:after="16"/>
              <w:rPr>
                <w:rFonts w:ascii="Times New Roman" w:hAnsi="Times New Roman" w:cs="Times New Roman"/>
                <w:color w:val="000000" w:themeColor="text1"/>
                <w:sz w:val="28"/>
                <w:szCs w:val="28"/>
              </w:rPr>
            </w:pPr>
            <w:r w:rsidRPr="00F728BB">
              <w:rPr>
                <w:rFonts w:ascii="Wingdings" w:hAnsi="Wingdings" w:cs="Wingdings"/>
                <w:color w:val="000000" w:themeColor="text1"/>
                <w:sz w:val="28"/>
                <w:szCs w:val="28"/>
              </w:rPr>
              <w:t></w:t>
            </w:r>
            <w:r w:rsidRPr="00F728BB">
              <w:rPr>
                <w:rFonts w:ascii="Wingdings" w:hAnsi="Wingdings" w:cs="Wingdings"/>
                <w:color w:val="000000" w:themeColor="text1"/>
                <w:sz w:val="28"/>
                <w:szCs w:val="28"/>
              </w:rPr>
              <w:t></w:t>
            </w:r>
            <w:r w:rsidRPr="00F728BB">
              <w:rPr>
                <w:rFonts w:ascii="Times New Roman" w:hAnsi="Times New Roman" w:cs="Times New Roman"/>
                <w:color w:val="000000" w:themeColor="text1"/>
                <w:sz w:val="28"/>
                <w:szCs w:val="28"/>
              </w:rPr>
              <w:t xml:space="preserve">постановка этюдов, импровизации на свободные и заданные темы; </w:t>
            </w:r>
          </w:p>
          <w:p w:rsidR="00DE6352" w:rsidRPr="00F728BB" w:rsidRDefault="00DE6352" w:rsidP="00F728BB">
            <w:pPr>
              <w:autoSpaceDE w:val="0"/>
              <w:autoSpaceDN w:val="0"/>
              <w:adjustRightInd w:val="0"/>
              <w:spacing w:after="16"/>
              <w:rPr>
                <w:rFonts w:ascii="Times New Roman" w:hAnsi="Times New Roman" w:cs="Times New Roman"/>
                <w:color w:val="000000" w:themeColor="text1"/>
                <w:sz w:val="28"/>
                <w:szCs w:val="28"/>
              </w:rPr>
            </w:pPr>
            <w:r w:rsidRPr="00F728BB">
              <w:rPr>
                <w:rFonts w:ascii="Wingdings" w:hAnsi="Wingdings" w:cs="Wingdings"/>
                <w:color w:val="000000" w:themeColor="text1"/>
                <w:sz w:val="28"/>
                <w:szCs w:val="28"/>
              </w:rPr>
              <w:t></w:t>
            </w:r>
            <w:r w:rsidRPr="00F728BB">
              <w:rPr>
                <w:rFonts w:ascii="Wingdings" w:hAnsi="Wingdings" w:cs="Wingdings"/>
                <w:color w:val="000000" w:themeColor="text1"/>
                <w:sz w:val="28"/>
                <w:szCs w:val="28"/>
              </w:rPr>
              <w:t></w:t>
            </w:r>
            <w:r w:rsidRPr="00F728BB">
              <w:rPr>
                <w:rFonts w:ascii="Times New Roman" w:hAnsi="Times New Roman" w:cs="Times New Roman"/>
                <w:color w:val="000000" w:themeColor="text1"/>
                <w:sz w:val="28"/>
                <w:szCs w:val="28"/>
              </w:rPr>
              <w:t xml:space="preserve">разбор текстов литературных произведений; </w:t>
            </w:r>
          </w:p>
          <w:p w:rsidR="00DE6352" w:rsidRPr="00F728BB" w:rsidRDefault="00DE6352" w:rsidP="00F728BB">
            <w:pPr>
              <w:autoSpaceDE w:val="0"/>
              <w:autoSpaceDN w:val="0"/>
              <w:adjustRightInd w:val="0"/>
              <w:spacing w:after="16"/>
              <w:rPr>
                <w:rFonts w:ascii="Times New Roman" w:hAnsi="Times New Roman" w:cs="Times New Roman"/>
                <w:color w:val="000000" w:themeColor="text1"/>
                <w:sz w:val="28"/>
                <w:szCs w:val="28"/>
              </w:rPr>
            </w:pPr>
            <w:r w:rsidRPr="00F728BB">
              <w:rPr>
                <w:rFonts w:ascii="Wingdings" w:hAnsi="Wingdings" w:cs="Wingdings"/>
                <w:color w:val="000000" w:themeColor="text1"/>
                <w:sz w:val="28"/>
                <w:szCs w:val="28"/>
              </w:rPr>
              <w:t></w:t>
            </w:r>
            <w:r w:rsidRPr="00F728BB">
              <w:rPr>
                <w:rFonts w:ascii="Wingdings" w:hAnsi="Wingdings" w:cs="Wingdings"/>
                <w:color w:val="000000" w:themeColor="text1"/>
                <w:sz w:val="28"/>
                <w:szCs w:val="28"/>
              </w:rPr>
              <w:t></w:t>
            </w:r>
            <w:r w:rsidRPr="00F728BB">
              <w:rPr>
                <w:rFonts w:ascii="Times New Roman" w:hAnsi="Times New Roman" w:cs="Times New Roman"/>
                <w:color w:val="000000" w:themeColor="text1"/>
                <w:sz w:val="28"/>
                <w:szCs w:val="28"/>
              </w:rPr>
              <w:t xml:space="preserve">навыки чтения текстов со сцены; </w:t>
            </w:r>
          </w:p>
          <w:p w:rsidR="00DE6352" w:rsidRPr="00F728BB" w:rsidRDefault="00DE6352" w:rsidP="00F728BB">
            <w:pPr>
              <w:autoSpaceDE w:val="0"/>
              <w:autoSpaceDN w:val="0"/>
              <w:adjustRightInd w:val="0"/>
              <w:rPr>
                <w:rFonts w:ascii="Times New Roman" w:hAnsi="Times New Roman" w:cs="Times New Roman"/>
                <w:color w:val="000000" w:themeColor="text1"/>
                <w:sz w:val="28"/>
                <w:szCs w:val="28"/>
              </w:rPr>
            </w:pPr>
            <w:r w:rsidRPr="00F728BB">
              <w:rPr>
                <w:rFonts w:ascii="Wingdings" w:hAnsi="Wingdings" w:cs="Wingdings"/>
                <w:color w:val="000000" w:themeColor="text1"/>
                <w:sz w:val="28"/>
                <w:szCs w:val="28"/>
              </w:rPr>
              <w:t></w:t>
            </w:r>
            <w:r w:rsidRPr="00F728BB">
              <w:rPr>
                <w:rFonts w:ascii="Wingdings" w:hAnsi="Wingdings" w:cs="Wingdings"/>
                <w:color w:val="000000" w:themeColor="text1"/>
                <w:sz w:val="28"/>
                <w:szCs w:val="28"/>
              </w:rPr>
              <w:t></w:t>
            </w:r>
            <w:r w:rsidRPr="00F728BB">
              <w:rPr>
                <w:rFonts w:ascii="Times New Roman" w:hAnsi="Times New Roman" w:cs="Times New Roman"/>
                <w:color w:val="000000" w:themeColor="text1"/>
                <w:sz w:val="28"/>
                <w:szCs w:val="28"/>
              </w:rPr>
              <w:t xml:space="preserve">репетиции спектаклей. </w:t>
            </w:r>
          </w:p>
          <w:p w:rsidR="00045DA8" w:rsidRPr="00F728BB" w:rsidRDefault="00045DA8" w:rsidP="00F728BB">
            <w:pPr>
              <w:spacing w:line="294" w:lineRule="atLeast"/>
              <w:rPr>
                <w:rFonts w:ascii="Times New Roman" w:eastAsia="Times New Roman" w:hAnsi="Times New Roman" w:cs="Times New Roman"/>
                <w:bCs/>
                <w:iCs/>
                <w:color w:val="000000" w:themeColor="text1"/>
                <w:sz w:val="28"/>
                <w:szCs w:val="28"/>
                <w:lang w:eastAsia="ru-RU"/>
              </w:rPr>
            </w:pPr>
          </w:p>
          <w:p w:rsidR="00DE6352" w:rsidRPr="00F728BB" w:rsidRDefault="00DE6352" w:rsidP="00F728BB">
            <w:pPr>
              <w:autoSpaceDE w:val="0"/>
              <w:autoSpaceDN w:val="0"/>
              <w:adjustRightInd w:val="0"/>
              <w:rPr>
                <w:rFonts w:ascii="Times New Roman" w:hAnsi="Times New Roman" w:cs="Times New Roman"/>
                <w:color w:val="000000" w:themeColor="text1"/>
                <w:sz w:val="28"/>
                <w:szCs w:val="28"/>
              </w:rPr>
            </w:pPr>
            <w:r w:rsidRPr="00F728BB">
              <w:rPr>
                <w:rFonts w:ascii="Times New Roman" w:hAnsi="Times New Roman" w:cs="Times New Roman"/>
                <w:b/>
                <w:bCs/>
                <w:i/>
                <w:iCs/>
                <w:color w:val="000000" w:themeColor="text1"/>
                <w:sz w:val="28"/>
                <w:szCs w:val="28"/>
              </w:rPr>
              <w:t xml:space="preserve">Словесный метод: </w:t>
            </w:r>
          </w:p>
          <w:p w:rsidR="00DE6352" w:rsidRPr="00F728BB" w:rsidRDefault="00DE6352" w:rsidP="00F728BB">
            <w:pPr>
              <w:autoSpaceDE w:val="0"/>
              <w:autoSpaceDN w:val="0"/>
              <w:adjustRightInd w:val="0"/>
              <w:spacing w:after="14"/>
              <w:rPr>
                <w:rFonts w:ascii="Times New Roman" w:hAnsi="Times New Roman" w:cs="Times New Roman"/>
                <w:color w:val="000000" w:themeColor="text1"/>
                <w:sz w:val="28"/>
                <w:szCs w:val="28"/>
              </w:rPr>
            </w:pPr>
            <w:r w:rsidRPr="00F728BB">
              <w:rPr>
                <w:rFonts w:ascii="Wingdings" w:hAnsi="Wingdings" w:cs="Wingdings"/>
                <w:color w:val="000000" w:themeColor="text1"/>
                <w:sz w:val="28"/>
                <w:szCs w:val="28"/>
              </w:rPr>
              <w:lastRenderedPageBreak/>
              <w:t></w:t>
            </w:r>
            <w:r w:rsidRPr="00F728BB">
              <w:rPr>
                <w:rFonts w:ascii="Wingdings" w:hAnsi="Wingdings" w:cs="Wingdings"/>
                <w:color w:val="000000" w:themeColor="text1"/>
                <w:sz w:val="28"/>
                <w:szCs w:val="28"/>
              </w:rPr>
              <w:t></w:t>
            </w:r>
            <w:r w:rsidRPr="00F728BB">
              <w:rPr>
                <w:rFonts w:ascii="Times New Roman" w:hAnsi="Times New Roman" w:cs="Times New Roman"/>
                <w:color w:val="000000" w:themeColor="text1"/>
                <w:sz w:val="28"/>
                <w:szCs w:val="28"/>
              </w:rPr>
              <w:t xml:space="preserve">рассказ, </w:t>
            </w:r>
          </w:p>
          <w:p w:rsidR="00DE6352" w:rsidRPr="00F728BB" w:rsidRDefault="00DE6352" w:rsidP="00F728BB">
            <w:pPr>
              <w:autoSpaceDE w:val="0"/>
              <w:autoSpaceDN w:val="0"/>
              <w:adjustRightInd w:val="0"/>
              <w:spacing w:after="14"/>
              <w:rPr>
                <w:rFonts w:ascii="Times New Roman" w:hAnsi="Times New Roman" w:cs="Times New Roman"/>
                <w:color w:val="000000" w:themeColor="text1"/>
                <w:sz w:val="28"/>
                <w:szCs w:val="28"/>
              </w:rPr>
            </w:pPr>
            <w:r w:rsidRPr="00F728BB">
              <w:rPr>
                <w:rFonts w:ascii="Wingdings" w:hAnsi="Wingdings" w:cs="Wingdings"/>
                <w:color w:val="000000" w:themeColor="text1"/>
                <w:sz w:val="28"/>
                <w:szCs w:val="28"/>
              </w:rPr>
              <w:t></w:t>
            </w:r>
            <w:r w:rsidRPr="00F728BB">
              <w:rPr>
                <w:rFonts w:ascii="Wingdings" w:hAnsi="Wingdings" w:cs="Wingdings"/>
                <w:color w:val="000000" w:themeColor="text1"/>
                <w:sz w:val="28"/>
                <w:szCs w:val="28"/>
              </w:rPr>
              <w:t></w:t>
            </w:r>
            <w:r w:rsidRPr="00F728BB">
              <w:rPr>
                <w:rFonts w:ascii="Times New Roman" w:hAnsi="Times New Roman" w:cs="Times New Roman"/>
                <w:color w:val="000000" w:themeColor="text1"/>
                <w:sz w:val="28"/>
                <w:szCs w:val="28"/>
              </w:rPr>
              <w:t xml:space="preserve">беседа, </w:t>
            </w:r>
          </w:p>
          <w:p w:rsidR="00DE6352" w:rsidRPr="00F728BB" w:rsidRDefault="00DE6352" w:rsidP="00F728BB">
            <w:pPr>
              <w:autoSpaceDE w:val="0"/>
              <w:autoSpaceDN w:val="0"/>
              <w:adjustRightInd w:val="0"/>
              <w:spacing w:after="14"/>
              <w:rPr>
                <w:rFonts w:ascii="Times New Roman" w:hAnsi="Times New Roman" w:cs="Times New Roman"/>
                <w:color w:val="000000" w:themeColor="text1"/>
                <w:sz w:val="28"/>
                <w:szCs w:val="28"/>
              </w:rPr>
            </w:pPr>
            <w:r w:rsidRPr="00F728BB">
              <w:rPr>
                <w:rFonts w:ascii="Wingdings" w:hAnsi="Wingdings" w:cs="Wingdings"/>
                <w:color w:val="000000" w:themeColor="text1"/>
                <w:sz w:val="28"/>
                <w:szCs w:val="28"/>
              </w:rPr>
              <w:t></w:t>
            </w:r>
            <w:r w:rsidRPr="00F728BB">
              <w:rPr>
                <w:rFonts w:ascii="Wingdings" w:hAnsi="Wingdings" w:cs="Wingdings"/>
                <w:color w:val="000000" w:themeColor="text1"/>
                <w:sz w:val="28"/>
                <w:szCs w:val="28"/>
              </w:rPr>
              <w:t></w:t>
            </w:r>
            <w:r w:rsidRPr="00F728BB">
              <w:rPr>
                <w:rFonts w:ascii="Times New Roman" w:hAnsi="Times New Roman" w:cs="Times New Roman"/>
                <w:color w:val="000000" w:themeColor="text1"/>
                <w:sz w:val="28"/>
                <w:szCs w:val="28"/>
              </w:rPr>
              <w:t xml:space="preserve">речевые игры, </w:t>
            </w:r>
          </w:p>
          <w:p w:rsidR="00DE6352" w:rsidRPr="00F728BB" w:rsidRDefault="00DE6352" w:rsidP="00F728BB">
            <w:pPr>
              <w:autoSpaceDE w:val="0"/>
              <w:autoSpaceDN w:val="0"/>
              <w:adjustRightInd w:val="0"/>
              <w:spacing w:after="14"/>
              <w:rPr>
                <w:rFonts w:ascii="Times New Roman" w:hAnsi="Times New Roman" w:cs="Times New Roman"/>
                <w:color w:val="000000" w:themeColor="text1"/>
                <w:sz w:val="28"/>
                <w:szCs w:val="28"/>
              </w:rPr>
            </w:pPr>
            <w:r w:rsidRPr="00F728BB">
              <w:rPr>
                <w:rFonts w:ascii="Wingdings" w:hAnsi="Wingdings" w:cs="Wingdings"/>
                <w:color w:val="000000" w:themeColor="text1"/>
                <w:sz w:val="28"/>
                <w:szCs w:val="28"/>
              </w:rPr>
              <w:t></w:t>
            </w:r>
            <w:r w:rsidRPr="00F728BB">
              <w:rPr>
                <w:rFonts w:ascii="Wingdings" w:hAnsi="Wingdings" w:cs="Wingdings"/>
                <w:color w:val="000000" w:themeColor="text1"/>
                <w:sz w:val="28"/>
                <w:szCs w:val="28"/>
              </w:rPr>
              <w:t></w:t>
            </w:r>
            <w:r w:rsidRPr="00F728BB">
              <w:rPr>
                <w:rFonts w:ascii="Times New Roman" w:hAnsi="Times New Roman" w:cs="Times New Roman"/>
                <w:color w:val="000000" w:themeColor="text1"/>
                <w:sz w:val="28"/>
                <w:szCs w:val="28"/>
              </w:rPr>
              <w:t xml:space="preserve">упражнения скороговорки, </w:t>
            </w:r>
          </w:p>
          <w:p w:rsidR="00DE6352" w:rsidRPr="00F728BB" w:rsidRDefault="00DE6352" w:rsidP="00F728BB">
            <w:pPr>
              <w:autoSpaceDE w:val="0"/>
              <w:autoSpaceDN w:val="0"/>
              <w:adjustRightInd w:val="0"/>
              <w:rPr>
                <w:rFonts w:ascii="Times New Roman" w:hAnsi="Times New Roman" w:cs="Times New Roman"/>
                <w:color w:val="000000" w:themeColor="text1"/>
                <w:sz w:val="28"/>
                <w:szCs w:val="28"/>
              </w:rPr>
            </w:pPr>
            <w:r w:rsidRPr="00F728BB">
              <w:rPr>
                <w:rFonts w:ascii="Wingdings" w:hAnsi="Wingdings" w:cs="Wingdings"/>
                <w:color w:val="000000" w:themeColor="text1"/>
                <w:sz w:val="28"/>
                <w:szCs w:val="28"/>
              </w:rPr>
              <w:t></w:t>
            </w:r>
            <w:r w:rsidRPr="00F728BB">
              <w:rPr>
                <w:rFonts w:ascii="Wingdings" w:hAnsi="Wingdings" w:cs="Wingdings"/>
                <w:color w:val="000000" w:themeColor="text1"/>
                <w:sz w:val="28"/>
                <w:szCs w:val="28"/>
              </w:rPr>
              <w:t></w:t>
            </w:r>
            <w:r w:rsidRPr="00F728BB">
              <w:rPr>
                <w:rFonts w:ascii="Times New Roman" w:hAnsi="Times New Roman" w:cs="Times New Roman"/>
                <w:color w:val="000000" w:themeColor="text1"/>
                <w:sz w:val="28"/>
                <w:szCs w:val="28"/>
              </w:rPr>
              <w:t xml:space="preserve">чтение по ролям. </w:t>
            </w:r>
          </w:p>
          <w:p w:rsidR="00DE6352" w:rsidRPr="00F728BB" w:rsidRDefault="00DE6352" w:rsidP="00F728BB">
            <w:pPr>
              <w:autoSpaceDE w:val="0"/>
              <w:autoSpaceDN w:val="0"/>
              <w:adjustRightInd w:val="0"/>
              <w:rPr>
                <w:rFonts w:ascii="Times New Roman" w:hAnsi="Times New Roman" w:cs="Times New Roman"/>
                <w:color w:val="000000" w:themeColor="text1"/>
                <w:sz w:val="28"/>
                <w:szCs w:val="28"/>
              </w:rPr>
            </w:pPr>
            <w:r w:rsidRPr="00F728BB">
              <w:rPr>
                <w:rFonts w:ascii="Times New Roman" w:hAnsi="Times New Roman" w:cs="Times New Roman"/>
                <w:b/>
                <w:bCs/>
                <w:i/>
                <w:iCs/>
                <w:color w:val="000000" w:themeColor="text1"/>
                <w:sz w:val="28"/>
                <w:szCs w:val="28"/>
              </w:rPr>
              <w:t xml:space="preserve">Проблемно-поисковый метод </w:t>
            </w:r>
            <w:r w:rsidRPr="00F728BB">
              <w:rPr>
                <w:rFonts w:ascii="Times New Roman" w:hAnsi="Times New Roman" w:cs="Times New Roman"/>
                <w:color w:val="000000" w:themeColor="text1"/>
                <w:sz w:val="28"/>
                <w:szCs w:val="28"/>
              </w:rPr>
              <w:t xml:space="preserve">применяется для постановки системы перспектив в самостоятельной работе воспитанников, построении мизансцен и взаимодействия </w:t>
            </w:r>
            <w:proofErr w:type="spellStart"/>
            <w:r w:rsidRPr="00F728BB">
              <w:rPr>
                <w:rFonts w:ascii="Times New Roman" w:hAnsi="Times New Roman" w:cs="Times New Roman"/>
                <w:color w:val="000000" w:themeColor="text1"/>
                <w:sz w:val="28"/>
                <w:szCs w:val="28"/>
              </w:rPr>
              <w:t>партнѐров</w:t>
            </w:r>
            <w:proofErr w:type="spellEnd"/>
            <w:r w:rsidRPr="00F728BB">
              <w:rPr>
                <w:rFonts w:ascii="Times New Roman" w:hAnsi="Times New Roman" w:cs="Times New Roman"/>
                <w:color w:val="000000" w:themeColor="text1"/>
                <w:sz w:val="28"/>
                <w:szCs w:val="28"/>
              </w:rPr>
              <w:t xml:space="preserve"> на сценической площадке в этюда</w:t>
            </w:r>
            <w:proofErr w:type="gramStart"/>
            <w:r w:rsidRPr="00F728BB">
              <w:rPr>
                <w:rFonts w:ascii="Times New Roman" w:hAnsi="Times New Roman" w:cs="Times New Roman"/>
                <w:color w:val="000000" w:themeColor="text1"/>
                <w:sz w:val="28"/>
                <w:szCs w:val="28"/>
              </w:rPr>
              <w:t>х-</w:t>
            </w:r>
            <w:proofErr w:type="gramEnd"/>
            <w:r w:rsidRPr="00F728BB">
              <w:rPr>
                <w:rFonts w:ascii="Times New Roman" w:hAnsi="Times New Roman" w:cs="Times New Roman"/>
                <w:color w:val="000000" w:themeColor="text1"/>
                <w:sz w:val="28"/>
                <w:szCs w:val="28"/>
              </w:rPr>
              <w:t xml:space="preserve"> импровизациях. </w:t>
            </w:r>
          </w:p>
          <w:p w:rsidR="00DE6352" w:rsidRPr="00F728BB" w:rsidRDefault="00DE6352" w:rsidP="00F728BB">
            <w:pPr>
              <w:autoSpaceDE w:val="0"/>
              <w:autoSpaceDN w:val="0"/>
              <w:adjustRightInd w:val="0"/>
              <w:rPr>
                <w:rFonts w:ascii="Times New Roman" w:hAnsi="Times New Roman" w:cs="Times New Roman"/>
                <w:color w:val="000000" w:themeColor="text1"/>
                <w:sz w:val="28"/>
                <w:szCs w:val="28"/>
              </w:rPr>
            </w:pPr>
            <w:r w:rsidRPr="00F728BB">
              <w:rPr>
                <w:rFonts w:ascii="Times New Roman" w:hAnsi="Times New Roman" w:cs="Times New Roman"/>
                <w:b/>
                <w:bCs/>
                <w:i/>
                <w:iCs/>
                <w:color w:val="000000" w:themeColor="text1"/>
                <w:sz w:val="28"/>
                <w:szCs w:val="28"/>
              </w:rPr>
              <w:t xml:space="preserve">Игровой метод, </w:t>
            </w:r>
            <w:r w:rsidRPr="00F728BB">
              <w:rPr>
                <w:rFonts w:ascii="Times New Roman" w:hAnsi="Times New Roman" w:cs="Times New Roman"/>
                <w:color w:val="000000" w:themeColor="text1"/>
                <w:sz w:val="28"/>
                <w:szCs w:val="28"/>
              </w:rPr>
              <w:t xml:space="preserve">являются ведущим. Театральным играм на каждом занятии отводится большая часть времени, работая над созданием ситуации успеха через ряд упражнений и игр. </w:t>
            </w:r>
          </w:p>
          <w:p w:rsidR="00DE6352" w:rsidRPr="00F728BB" w:rsidRDefault="00DE6352" w:rsidP="00F728BB">
            <w:pPr>
              <w:autoSpaceDE w:val="0"/>
              <w:autoSpaceDN w:val="0"/>
              <w:adjustRightInd w:val="0"/>
              <w:rPr>
                <w:rFonts w:ascii="Times New Roman" w:hAnsi="Times New Roman" w:cs="Times New Roman"/>
                <w:color w:val="000000" w:themeColor="text1"/>
                <w:sz w:val="28"/>
                <w:szCs w:val="28"/>
              </w:rPr>
            </w:pPr>
            <w:r w:rsidRPr="00F728BB">
              <w:rPr>
                <w:rFonts w:ascii="Times New Roman" w:hAnsi="Times New Roman" w:cs="Times New Roman"/>
                <w:b/>
                <w:bCs/>
                <w:i/>
                <w:iCs/>
                <w:color w:val="000000" w:themeColor="text1"/>
                <w:sz w:val="28"/>
                <w:szCs w:val="28"/>
              </w:rPr>
              <w:t xml:space="preserve">Метод моделирования </w:t>
            </w:r>
            <w:r w:rsidRPr="00F728BB">
              <w:rPr>
                <w:rFonts w:ascii="Times New Roman" w:hAnsi="Times New Roman" w:cs="Times New Roman"/>
                <w:color w:val="000000" w:themeColor="text1"/>
                <w:sz w:val="28"/>
                <w:szCs w:val="28"/>
              </w:rPr>
              <w:t xml:space="preserve">применяется для выстраивания этюдов игровых и сюжетов жизненных ситуаций, репетиции сказок, литературных произведений. </w:t>
            </w:r>
          </w:p>
          <w:p w:rsidR="00DE6352" w:rsidRPr="00F728BB" w:rsidRDefault="00DE6352" w:rsidP="00F728BB">
            <w:pPr>
              <w:autoSpaceDE w:val="0"/>
              <w:autoSpaceDN w:val="0"/>
              <w:adjustRightInd w:val="0"/>
              <w:rPr>
                <w:rFonts w:ascii="Times New Roman" w:hAnsi="Times New Roman" w:cs="Times New Roman"/>
                <w:color w:val="000000" w:themeColor="text1"/>
                <w:sz w:val="28"/>
                <w:szCs w:val="28"/>
              </w:rPr>
            </w:pPr>
            <w:r w:rsidRPr="00F728BB">
              <w:rPr>
                <w:rFonts w:ascii="Times New Roman" w:hAnsi="Times New Roman" w:cs="Times New Roman"/>
                <w:b/>
                <w:bCs/>
                <w:i/>
                <w:iCs/>
                <w:color w:val="000000" w:themeColor="text1"/>
                <w:sz w:val="28"/>
                <w:szCs w:val="28"/>
              </w:rPr>
              <w:t xml:space="preserve">Исследовательский метод </w:t>
            </w:r>
            <w:r w:rsidRPr="00F728BB">
              <w:rPr>
                <w:rFonts w:ascii="Times New Roman" w:hAnsi="Times New Roman" w:cs="Times New Roman"/>
                <w:color w:val="000000" w:themeColor="text1"/>
                <w:sz w:val="28"/>
                <w:szCs w:val="28"/>
              </w:rPr>
              <w:t xml:space="preserve">– создание ситуации творческого поиска и совместного нахождения лучшего решения сценического действия, создание биографии образа персонажа. </w:t>
            </w:r>
          </w:p>
          <w:p w:rsidR="00DE6352" w:rsidRPr="00F728BB" w:rsidRDefault="00DE6352" w:rsidP="00F728BB">
            <w:pPr>
              <w:autoSpaceDE w:val="0"/>
              <w:autoSpaceDN w:val="0"/>
              <w:adjustRightInd w:val="0"/>
              <w:rPr>
                <w:rFonts w:ascii="Times New Roman" w:hAnsi="Times New Roman" w:cs="Times New Roman"/>
                <w:color w:val="000000" w:themeColor="text1"/>
                <w:sz w:val="28"/>
                <w:szCs w:val="28"/>
              </w:rPr>
            </w:pPr>
            <w:r w:rsidRPr="00F728BB">
              <w:rPr>
                <w:rFonts w:ascii="Times New Roman" w:hAnsi="Times New Roman" w:cs="Times New Roman"/>
                <w:color w:val="000000" w:themeColor="text1"/>
                <w:sz w:val="28"/>
                <w:szCs w:val="28"/>
              </w:rPr>
              <w:t xml:space="preserve">Каждое занятие начинается с тренинга, в который входят: </w:t>
            </w:r>
          </w:p>
          <w:p w:rsidR="00DE6352" w:rsidRPr="00F728BB" w:rsidRDefault="00DE6352" w:rsidP="00F728BB">
            <w:pPr>
              <w:autoSpaceDE w:val="0"/>
              <w:autoSpaceDN w:val="0"/>
              <w:adjustRightInd w:val="0"/>
              <w:rPr>
                <w:rFonts w:ascii="Times New Roman" w:hAnsi="Times New Roman" w:cs="Times New Roman"/>
                <w:color w:val="000000" w:themeColor="text1"/>
                <w:sz w:val="28"/>
                <w:szCs w:val="28"/>
              </w:rPr>
            </w:pPr>
            <w:r w:rsidRPr="00F728BB">
              <w:rPr>
                <w:rFonts w:ascii="Times New Roman" w:hAnsi="Times New Roman" w:cs="Times New Roman"/>
                <w:b/>
                <w:bCs/>
                <w:i/>
                <w:iCs/>
                <w:color w:val="000000" w:themeColor="text1"/>
                <w:sz w:val="28"/>
                <w:szCs w:val="28"/>
              </w:rPr>
              <w:t>- Дыхательн</w:t>
            </w:r>
            <w:proofErr w:type="gramStart"/>
            <w:r w:rsidRPr="00F728BB">
              <w:rPr>
                <w:rFonts w:ascii="Times New Roman" w:hAnsi="Times New Roman" w:cs="Times New Roman"/>
                <w:b/>
                <w:bCs/>
                <w:i/>
                <w:iCs/>
                <w:color w:val="000000" w:themeColor="text1"/>
                <w:sz w:val="28"/>
                <w:szCs w:val="28"/>
              </w:rPr>
              <w:t>о-</w:t>
            </w:r>
            <w:proofErr w:type="gramEnd"/>
            <w:r w:rsidRPr="00F728BB">
              <w:rPr>
                <w:rFonts w:ascii="Times New Roman" w:hAnsi="Times New Roman" w:cs="Times New Roman"/>
                <w:b/>
                <w:bCs/>
                <w:i/>
                <w:iCs/>
                <w:color w:val="000000" w:themeColor="text1"/>
                <w:sz w:val="28"/>
                <w:szCs w:val="28"/>
              </w:rPr>
              <w:t xml:space="preserve"> артикуляционная зарядка</w:t>
            </w:r>
            <w:r w:rsidRPr="00F728BB">
              <w:rPr>
                <w:rFonts w:ascii="Times New Roman" w:hAnsi="Times New Roman" w:cs="Times New Roman"/>
                <w:color w:val="000000" w:themeColor="text1"/>
                <w:sz w:val="28"/>
                <w:szCs w:val="28"/>
              </w:rPr>
              <w:t xml:space="preserve">: </w:t>
            </w:r>
          </w:p>
          <w:p w:rsidR="00DE6352" w:rsidRPr="00F728BB" w:rsidRDefault="00DE6352" w:rsidP="00F728BB">
            <w:pPr>
              <w:autoSpaceDE w:val="0"/>
              <w:autoSpaceDN w:val="0"/>
              <w:adjustRightInd w:val="0"/>
              <w:rPr>
                <w:rFonts w:ascii="Times New Roman" w:hAnsi="Times New Roman" w:cs="Times New Roman"/>
                <w:color w:val="000000" w:themeColor="text1"/>
                <w:sz w:val="28"/>
                <w:szCs w:val="28"/>
              </w:rPr>
            </w:pPr>
            <w:r w:rsidRPr="00F728BB">
              <w:rPr>
                <w:rFonts w:ascii="Times New Roman" w:hAnsi="Times New Roman" w:cs="Times New Roman"/>
                <w:color w:val="000000" w:themeColor="text1"/>
                <w:sz w:val="28"/>
                <w:szCs w:val="28"/>
              </w:rPr>
              <w:t xml:space="preserve">а) Упражнения для губ. </w:t>
            </w:r>
          </w:p>
          <w:p w:rsidR="00DE6352" w:rsidRPr="00F728BB" w:rsidRDefault="00DE6352" w:rsidP="00F728BB">
            <w:pPr>
              <w:autoSpaceDE w:val="0"/>
              <w:autoSpaceDN w:val="0"/>
              <w:adjustRightInd w:val="0"/>
              <w:rPr>
                <w:rFonts w:ascii="Times New Roman" w:hAnsi="Times New Roman" w:cs="Times New Roman"/>
                <w:color w:val="000000" w:themeColor="text1"/>
                <w:sz w:val="28"/>
                <w:szCs w:val="28"/>
              </w:rPr>
            </w:pPr>
            <w:r w:rsidRPr="00F728BB">
              <w:rPr>
                <w:rFonts w:ascii="Times New Roman" w:hAnsi="Times New Roman" w:cs="Times New Roman"/>
                <w:color w:val="000000" w:themeColor="text1"/>
                <w:sz w:val="28"/>
                <w:szCs w:val="28"/>
              </w:rPr>
              <w:t xml:space="preserve">б) Упражнения для языка. </w:t>
            </w:r>
          </w:p>
          <w:p w:rsidR="00DE6352" w:rsidRPr="00F728BB" w:rsidRDefault="00DE6352" w:rsidP="00F728BB">
            <w:pPr>
              <w:autoSpaceDE w:val="0"/>
              <w:autoSpaceDN w:val="0"/>
              <w:adjustRightInd w:val="0"/>
              <w:rPr>
                <w:rFonts w:ascii="Times New Roman" w:hAnsi="Times New Roman" w:cs="Times New Roman"/>
                <w:color w:val="000000" w:themeColor="text1"/>
                <w:sz w:val="28"/>
                <w:szCs w:val="28"/>
              </w:rPr>
            </w:pPr>
            <w:r w:rsidRPr="00F728BB">
              <w:rPr>
                <w:rFonts w:ascii="Times New Roman" w:hAnsi="Times New Roman" w:cs="Times New Roman"/>
                <w:color w:val="000000" w:themeColor="text1"/>
                <w:sz w:val="28"/>
                <w:szCs w:val="28"/>
              </w:rPr>
              <w:t xml:space="preserve">в) Занятия дыхательной гимнастикой. </w:t>
            </w:r>
          </w:p>
          <w:p w:rsidR="00DE6352" w:rsidRPr="00F728BB" w:rsidRDefault="00DE6352" w:rsidP="00F728BB">
            <w:pPr>
              <w:autoSpaceDE w:val="0"/>
              <w:autoSpaceDN w:val="0"/>
              <w:adjustRightInd w:val="0"/>
              <w:rPr>
                <w:rFonts w:ascii="Times New Roman" w:hAnsi="Times New Roman" w:cs="Times New Roman"/>
                <w:color w:val="000000" w:themeColor="text1"/>
                <w:sz w:val="28"/>
                <w:szCs w:val="28"/>
              </w:rPr>
            </w:pPr>
            <w:r w:rsidRPr="00F728BB">
              <w:rPr>
                <w:rFonts w:ascii="Times New Roman" w:hAnsi="Times New Roman" w:cs="Times New Roman"/>
                <w:b/>
                <w:bCs/>
                <w:i/>
                <w:iCs/>
                <w:color w:val="000000" w:themeColor="text1"/>
                <w:sz w:val="28"/>
                <w:szCs w:val="28"/>
              </w:rPr>
              <w:t xml:space="preserve">- Вибрационный массаж. </w:t>
            </w:r>
          </w:p>
          <w:p w:rsidR="00DE6352" w:rsidRPr="00F728BB" w:rsidRDefault="00DE6352" w:rsidP="00F728BB">
            <w:pPr>
              <w:autoSpaceDE w:val="0"/>
              <w:autoSpaceDN w:val="0"/>
              <w:adjustRightInd w:val="0"/>
              <w:rPr>
                <w:rFonts w:ascii="Times New Roman" w:hAnsi="Times New Roman" w:cs="Times New Roman"/>
                <w:color w:val="000000" w:themeColor="text1"/>
                <w:sz w:val="28"/>
                <w:szCs w:val="28"/>
              </w:rPr>
            </w:pPr>
            <w:r w:rsidRPr="00F728BB">
              <w:rPr>
                <w:rFonts w:ascii="Times New Roman" w:hAnsi="Times New Roman" w:cs="Times New Roman"/>
                <w:b/>
                <w:bCs/>
                <w:i/>
                <w:iCs/>
                <w:color w:val="000000" w:themeColor="text1"/>
                <w:sz w:val="28"/>
                <w:szCs w:val="28"/>
              </w:rPr>
              <w:t xml:space="preserve">- Упражнения на освобождение мышц. </w:t>
            </w:r>
          </w:p>
          <w:p w:rsidR="00DE6352" w:rsidRPr="00F728BB" w:rsidRDefault="00DE6352" w:rsidP="00F728BB">
            <w:pPr>
              <w:spacing w:line="294" w:lineRule="atLeast"/>
              <w:rPr>
                <w:rFonts w:ascii="Times New Roman" w:eastAsia="Times New Roman" w:hAnsi="Times New Roman" w:cs="Times New Roman"/>
                <w:bCs/>
                <w:iCs/>
                <w:color w:val="000000" w:themeColor="text1"/>
                <w:sz w:val="28"/>
                <w:szCs w:val="28"/>
                <w:lang w:eastAsia="ru-RU"/>
              </w:rPr>
            </w:pPr>
            <w:r w:rsidRPr="00F728BB">
              <w:rPr>
                <w:rFonts w:ascii="Times New Roman" w:hAnsi="Times New Roman" w:cs="Times New Roman"/>
                <w:color w:val="000000" w:themeColor="text1"/>
                <w:sz w:val="28"/>
                <w:szCs w:val="28"/>
              </w:rPr>
              <w:t xml:space="preserve">В основу курса «Актерское мастерство» положены эстетические и педагогические принципы К. Станиславского, С. В. </w:t>
            </w:r>
            <w:proofErr w:type="spellStart"/>
            <w:r w:rsidRPr="00F728BB">
              <w:rPr>
                <w:rFonts w:ascii="Times New Roman" w:hAnsi="Times New Roman" w:cs="Times New Roman"/>
                <w:color w:val="000000" w:themeColor="text1"/>
                <w:sz w:val="28"/>
                <w:szCs w:val="28"/>
              </w:rPr>
              <w:t>Гиппиуса</w:t>
            </w:r>
            <w:proofErr w:type="spellEnd"/>
            <w:r w:rsidRPr="00F728BB">
              <w:rPr>
                <w:rFonts w:ascii="Times New Roman" w:hAnsi="Times New Roman" w:cs="Times New Roman"/>
                <w:color w:val="000000" w:themeColor="text1"/>
                <w:sz w:val="28"/>
                <w:szCs w:val="28"/>
              </w:rPr>
              <w:t>. Все методы адаптированы для обучения детей театральному ремеслу и строятся по принципу: от практического опыта к осознанной теории.</w:t>
            </w:r>
          </w:p>
        </w:tc>
      </w:tr>
      <w:tr w:rsidR="00045DA8" w:rsidRPr="00F728BB" w:rsidTr="00C14DD2">
        <w:trPr>
          <w:trHeight w:val="229"/>
        </w:trPr>
        <w:tc>
          <w:tcPr>
            <w:tcW w:w="675"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lastRenderedPageBreak/>
              <w:t>7.</w:t>
            </w:r>
          </w:p>
        </w:tc>
        <w:tc>
          <w:tcPr>
            <w:tcW w:w="4855" w:type="dxa"/>
            <w:shd w:val="clear" w:color="auto" w:fill="auto"/>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Формы мониторинга результативности</w:t>
            </w:r>
          </w:p>
        </w:tc>
        <w:tc>
          <w:tcPr>
            <w:tcW w:w="5210" w:type="dxa"/>
            <w:shd w:val="clear" w:color="auto" w:fill="auto"/>
          </w:tcPr>
          <w:p w:rsidR="00045DA8" w:rsidRPr="00F728BB" w:rsidRDefault="00045DA8" w:rsidP="00F728BB">
            <w:pPr>
              <w:spacing w:line="294" w:lineRule="atLeast"/>
              <w:rPr>
                <w:rFonts w:ascii="Times New Roman" w:eastAsia="Times New Roman" w:hAnsi="Times New Roman" w:cs="Times New Roman"/>
                <w:bCs/>
                <w:color w:val="000000" w:themeColor="text1"/>
                <w:sz w:val="28"/>
                <w:szCs w:val="28"/>
                <w:lang w:eastAsia="ru-RU"/>
              </w:rPr>
            </w:pPr>
            <w:r w:rsidRPr="00F728BB">
              <w:rPr>
                <w:rFonts w:ascii="Times New Roman" w:eastAsia="Times New Roman" w:hAnsi="Times New Roman" w:cs="Times New Roman"/>
                <w:bCs/>
                <w:color w:val="000000" w:themeColor="text1"/>
                <w:sz w:val="28"/>
                <w:szCs w:val="28"/>
                <w:lang w:eastAsia="ru-RU"/>
              </w:rPr>
              <w:t>Наблюдение педагога в ходе занятий, анализ подготовки и участия воспитанников в различных мероприятиях, оценка зрителей, анализ результатов выступлений на различных мероприятиях, конкурсах</w:t>
            </w:r>
          </w:p>
        </w:tc>
      </w:tr>
      <w:tr w:rsidR="00045DA8" w:rsidRPr="00F728BB" w:rsidTr="00C14DD2">
        <w:trPr>
          <w:trHeight w:val="284"/>
        </w:trPr>
        <w:tc>
          <w:tcPr>
            <w:tcW w:w="675"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8.</w:t>
            </w:r>
          </w:p>
        </w:tc>
        <w:tc>
          <w:tcPr>
            <w:tcW w:w="4855"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Результативность реализации программы</w:t>
            </w:r>
          </w:p>
        </w:tc>
        <w:tc>
          <w:tcPr>
            <w:tcW w:w="5210" w:type="dxa"/>
          </w:tcPr>
          <w:p w:rsidR="00045DA8" w:rsidRPr="00F728BB" w:rsidRDefault="00045DA8" w:rsidP="00F728BB">
            <w:pPr>
              <w:spacing w:line="294" w:lineRule="atLeast"/>
              <w:rPr>
                <w:rFonts w:ascii="Times New Roman" w:eastAsia="Times New Roman" w:hAnsi="Times New Roman" w:cs="Times New Roman"/>
                <w:bCs/>
                <w:color w:val="000000" w:themeColor="text1"/>
                <w:sz w:val="28"/>
                <w:szCs w:val="28"/>
                <w:lang w:eastAsia="ru-RU"/>
              </w:rPr>
            </w:pPr>
            <w:r w:rsidRPr="00F728BB">
              <w:rPr>
                <w:rFonts w:ascii="Times New Roman" w:eastAsia="Times New Roman" w:hAnsi="Times New Roman" w:cs="Times New Roman"/>
                <w:bCs/>
                <w:color w:val="000000" w:themeColor="text1"/>
                <w:sz w:val="28"/>
                <w:szCs w:val="28"/>
                <w:lang w:eastAsia="ru-RU"/>
              </w:rPr>
              <w:t xml:space="preserve">Сформированная способность детей к сценическому выступлению на концертах, проводимых по окончанию каждого года обучения и в течение учебного года. На этих концертах проверяются как знания, умения и навыки, полученные </w:t>
            </w:r>
            <w:proofErr w:type="gramStart"/>
            <w:r w:rsidRPr="00F728BB">
              <w:rPr>
                <w:rFonts w:ascii="Times New Roman" w:eastAsia="Times New Roman" w:hAnsi="Times New Roman" w:cs="Times New Roman"/>
                <w:bCs/>
                <w:color w:val="000000" w:themeColor="text1"/>
                <w:sz w:val="28"/>
                <w:szCs w:val="28"/>
                <w:lang w:eastAsia="ru-RU"/>
              </w:rPr>
              <w:t>обучающимися</w:t>
            </w:r>
            <w:proofErr w:type="gramEnd"/>
            <w:r w:rsidRPr="00F728BB">
              <w:rPr>
                <w:rFonts w:ascii="Times New Roman" w:eastAsia="Times New Roman" w:hAnsi="Times New Roman" w:cs="Times New Roman"/>
                <w:bCs/>
                <w:color w:val="000000" w:themeColor="text1"/>
                <w:sz w:val="28"/>
                <w:szCs w:val="28"/>
                <w:lang w:eastAsia="ru-RU"/>
              </w:rPr>
              <w:t xml:space="preserve"> по программе, так и воспитательные результаты: уровень творческой, индивидуальной и коллективной деятельности, трудолюбие, достигнутый в процессе прохождения программы, социальная адаптация обучающихся, приятие идей патриотизма и гуманистических ценностей.</w:t>
            </w:r>
          </w:p>
        </w:tc>
      </w:tr>
      <w:tr w:rsidR="00045DA8" w:rsidRPr="00F728BB" w:rsidTr="00C14DD2">
        <w:trPr>
          <w:trHeight w:val="120"/>
        </w:trPr>
        <w:tc>
          <w:tcPr>
            <w:tcW w:w="675"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9.</w:t>
            </w:r>
          </w:p>
        </w:tc>
        <w:tc>
          <w:tcPr>
            <w:tcW w:w="4855"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Дата утверждения и последней корректировки программы</w:t>
            </w:r>
          </w:p>
        </w:tc>
        <w:tc>
          <w:tcPr>
            <w:tcW w:w="5210"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p>
        </w:tc>
      </w:tr>
      <w:tr w:rsidR="00045DA8" w:rsidRPr="00F728BB" w:rsidTr="00C14DD2">
        <w:trPr>
          <w:trHeight w:val="206"/>
        </w:trPr>
        <w:tc>
          <w:tcPr>
            <w:tcW w:w="675"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10.</w:t>
            </w:r>
          </w:p>
        </w:tc>
        <w:tc>
          <w:tcPr>
            <w:tcW w:w="4855"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Рецензенты</w:t>
            </w:r>
          </w:p>
        </w:tc>
        <w:tc>
          <w:tcPr>
            <w:tcW w:w="5210" w:type="dxa"/>
          </w:tcPr>
          <w:p w:rsidR="00045DA8" w:rsidRPr="00F728BB" w:rsidRDefault="00045DA8" w:rsidP="00F728BB">
            <w:pPr>
              <w:spacing w:line="294" w:lineRule="atLeast"/>
              <w:rPr>
                <w:rFonts w:ascii="Times New Roman" w:eastAsia="Times New Roman" w:hAnsi="Times New Roman" w:cs="Times New Roman"/>
                <w:b/>
                <w:bCs/>
                <w:color w:val="000000" w:themeColor="text1"/>
                <w:sz w:val="28"/>
                <w:szCs w:val="28"/>
                <w:lang w:eastAsia="ru-RU"/>
              </w:rPr>
            </w:pPr>
          </w:p>
        </w:tc>
      </w:tr>
    </w:tbl>
    <w:p w:rsidR="00045DA8" w:rsidRPr="00F728BB" w:rsidRDefault="00045DA8" w:rsidP="00F728BB">
      <w:pPr>
        <w:spacing w:after="0" w:line="294" w:lineRule="atLeast"/>
        <w:rPr>
          <w:rFonts w:ascii="Times New Roman" w:eastAsia="Times New Roman" w:hAnsi="Times New Roman" w:cs="Times New Roman"/>
          <w:b/>
          <w:bCs/>
          <w:color w:val="000000" w:themeColor="text1"/>
          <w:sz w:val="28"/>
          <w:szCs w:val="28"/>
          <w:lang w:eastAsia="ru-RU"/>
        </w:rPr>
      </w:pPr>
    </w:p>
    <w:p w:rsidR="00045DA8" w:rsidRPr="00F728BB" w:rsidRDefault="00045DA8" w:rsidP="00F728BB">
      <w:pPr>
        <w:spacing w:after="0" w:line="294" w:lineRule="atLeast"/>
        <w:rPr>
          <w:rFonts w:ascii="Times New Roman" w:eastAsia="Times New Roman" w:hAnsi="Times New Roman" w:cs="Times New Roman"/>
          <w:i/>
          <w:iCs/>
          <w:color w:val="000000" w:themeColor="text1"/>
          <w:sz w:val="28"/>
          <w:szCs w:val="28"/>
          <w:lang w:eastAsia="ru-RU"/>
        </w:rPr>
      </w:pPr>
    </w:p>
    <w:p w:rsidR="00045DA8" w:rsidRPr="00F728BB" w:rsidRDefault="00045DA8" w:rsidP="00F728BB">
      <w:pPr>
        <w:spacing w:after="0" w:line="294" w:lineRule="atLeast"/>
        <w:rPr>
          <w:rFonts w:ascii="Times New Roman" w:eastAsia="Times New Roman" w:hAnsi="Times New Roman" w:cs="Times New Roman"/>
          <w:i/>
          <w:iCs/>
          <w:color w:val="000000" w:themeColor="text1"/>
          <w:sz w:val="28"/>
          <w:szCs w:val="28"/>
          <w:lang w:eastAsia="ru-RU"/>
        </w:rPr>
      </w:pPr>
    </w:p>
    <w:p w:rsidR="00045DA8" w:rsidRPr="00F728BB" w:rsidRDefault="00045DA8" w:rsidP="00F728BB">
      <w:pPr>
        <w:spacing w:after="0" w:line="294" w:lineRule="atLeast"/>
        <w:rPr>
          <w:rFonts w:ascii="Times New Roman" w:eastAsia="Times New Roman" w:hAnsi="Times New Roman" w:cs="Times New Roman"/>
          <w:b/>
          <w:iCs/>
          <w:color w:val="000000" w:themeColor="text1"/>
          <w:sz w:val="28"/>
          <w:szCs w:val="28"/>
          <w:lang w:eastAsia="ru-RU"/>
        </w:rPr>
      </w:pPr>
    </w:p>
    <w:p w:rsidR="00045DA8" w:rsidRPr="00F728BB" w:rsidRDefault="00045DA8" w:rsidP="00F728BB">
      <w:pPr>
        <w:spacing w:after="0" w:line="294" w:lineRule="atLeast"/>
        <w:rPr>
          <w:rFonts w:ascii="Times New Roman" w:eastAsia="Times New Roman" w:hAnsi="Times New Roman" w:cs="Times New Roman"/>
          <w:b/>
          <w:iCs/>
          <w:color w:val="000000" w:themeColor="text1"/>
          <w:sz w:val="28"/>
          <w:szCs w:val="28"/>
          <w:lang w:eastAsia="ru-RU"/>
        </w:rPr>
      </w:pPr>
    </w:p>
    <w:p w:rsidR="00045DA8" w:rsidRPr="00F728BB" w:rsidRDefault="00045DA8" w:rsidP="00F728BB">
      <w:pPr>
        <w:spacing w:after="0" w:line="294" w:lineRule="atLeast"/>
        <w:rPr>
          <w:rFonts w:ascii="Times New Roman" w:eastAsia="Times New Roman" w:hAnsi="Times New Roman" w:cs="Times New Roman"/>
          <w:b/>
          <w:iCs/>
          <w:color w:val="000000" w:themeColor="text1"/>
          <w:sz w:val="28"/>
          <w:szCs w:val="28"/>
          <w:lang w:eastAsia="ru-RU"/>
        </w:rPr>
      </w:pPr>
    </w:p>
    <w:p w:rsidR="00045DA8" w:rsidRPr="00F728BB" w:rsidRDefault="00045DA8" w:rsidP="00F728BB">
      <w:pPr>
        <w:spacing w:after="0" w:line="294" w:lineRule="atLeast"/>
        <w:rPr>
          <w:rFonts w:ascii="Times New Roman" w:eastAsia="Times New Roman" w:hAnsi="Times New Roman" w:cs="Times New Roman"/>
          <w:b/>
          <w:iCs/>
          <w:color w:val="000000" w:themeColor="text1"/>
          <w:sz w:val="28"/>
          <w:szCs w:val="28"/>
          <w:lang w:eastAsia="ru-RU"/>
        </w:rPr>
      </w:pPr>
    </w:p>
    <w:p w:rsidR="00045DA8" w:rsidRPr="00F728BB" w:rsidRDefault="00045DA8" w:rsidP="00F728BB">
      <w:pPr>
        <w:spacing w:after="0" w:line="294" w:lineRule="atLeast"/>
        <w:rPr>
          <w:rFonts w:ascii="Times New Roman" w:eastAsia="Times New Roman" w:hAnsi="Times New Roman" w:cs="Times New Roman"/>
          <w:b/>
          <w:iCs/>
          <w:color w:val="000000" w:themeColor="text1"/>
          <w:sz w:val="28"/>
          <w:szCs w:val="28"/>
          <w:lang w:eastAsia="ru-RU"/>
        </w:rPr>
      </w:pPr>
    </w:p>
    <w:p w:rsidR="00045DA8" w:rsidRPr="00F728BB" w:rsidRDefault="00045DA8" w:rsidP="00F728BB">
      <w:pPr>
        <w:spacing w:after="0" w:line="294" w:lineRule="atLeast"/>
        <w:rPr>
          <w:rFonts w:ascii="Times New Roman" w:eastAsia="Times New Roman" w:hAnsi="Times New Roman" w:cs="Times New Roman"/>
          <w:b/>
          <w:iCs/>
          <w:color w:val="000000" w:themeColor="text1"/>
          <w:sz w:val="28"/>
          <w:szCs w:val="28"/>
          <w:lang w:eastAsia="ru-RU"/>
        </w:rPr>
      </w:pPr>
    </w:p>
    <w:p w:rsidR="00045DA8" w:rsidRPr="00F728BB" w:rsidRDefault="00045DA8" w:rsidP="00F728BB">
      <w:pPr>
        <w:spacing w:after="0" w:line="294" w:lineRule="atLeast"/>
        <w:rPr>
          <w:rFonts w:ascii="Times New Roman" w:eastAsia="Times New Roman" w:hAnsi="Times New Roman" w:cs="Times New Roman"/>
          <w:b/>
          <w:iCs/>
          <w:color w:val="000000" w:themeColor="text1"/>
          <w:sz w:val="28"/>
          <w:szCs w:val="28"/>
          <w:lang w:eastAsia="ru-RU"/>
        </w:rPr>
      </w:pPr>
    </w:p>
    <w:p w:rsidR="00045DA8" w:rsidRPr="00F728BB" w:rsidRDefault="00045DA8" w:rsidP="00F728BB">
      <w:pPr>
        <w:spacing w:after="0" w:line="294" w:lineRule="atLeast"/>
        <w:rPr>
          <w:rFonts w:ascii="Times New Roman" w:eastAsia="Times New Roman" w:hAnsi="Times New Roman" w:cs="Times New Roman"/>
          <w:b/>
          <w:iCs/>
          <w:color w:val="000000" w:themeColor="text1"/>
          <w:sz w:val="28"/>
          <w:szCs w:val="28"/>
          <w:lang w:eastAsia="ru-RU"/>
        </w:rPr>
      </w:pPr>
    </w:p>
    <w:p w:rsidR="00045DA8" w:rsidRPr="00F728BB" w:rsidRDefault="00045DA8" w:rsidP="00F728BB">
      <w:pPr>
        <w:spacing w:after="0" w:line="294" w:lineRule="atLeast"/>
        <w:rPr>
          <w:rFonts w:ascii="Times New Roman" w:eastAsia="Times New Roman" w:hAnsi="Times New Roman" w:cs="Times New Roman"/>
          <w:b/>
          <w:iCs/>
          <w:color w:val="000000" w:themeColor="text1"/>
          <w:sz w:val="28"/>
          <w:szCs w:val="28"/>
          <w:lang w:eastAsia="ru-RU"/>
        </w:rPr>
      </w:pPr>
    </w:p>
    <w:p w:rsidR="00045DA8" w:rsidRPr="00F728BB" w:rsidRDefault="00045DA8" w:rsidP="00F728BB">
      <w:pPr>
        <w:spacing w:after="0" w:line="294" w:lineRule="atLeast"/>
        <w:rPr>
          <w:rFonts w:ascii="Times New Roman" w:eastAsia="Times New Roman" w:hAnsi="Times New Roman" w:cs="Times New Roman"/>
          <w:b/>
          <w:iCs/>
          <w:color w:val="000000" w:themeColor="text1"/>
          <w:sz w:val="28"/>
          <w:szCs w:val="28"/>
          <w:lang w:eastAsia="ru-RU"/>
        </w:rPr>
      </w:pPr>
    </w:p>
    <w:p w:rsidR="00045DA8" w:rsidRPr="00F728BB" w:rsidRDefault="00045DA8" w:rsidP="00F728BB">
      <w:pPr>
        <w:spacing w:after="0" w:line="294" w:lineRule="atLeast"/>
        <w:rPr>
          <w:rFonts w:ascii="Times New Roman" w:eastAsia="Times New Roman" w:hAnsi="Times New Roman" w:cs="Times New Roman"/>
          <w:b/>
          <w:iCs/>
          <w:color w:val="000000" w:themeColor="text1"/>
          <w:sz w:val="28"/>
          <w:szCs w:val="28"/>
          <w:lang w:eastAsia="ru-RU"/>
        </w:rPr>
      </w:pPr>
    </w:p>
    <w:p w:rsidR="00045DA8" w:rsidRPr="00F728BB" w:rsidRDefault="00045DA8" w:rsidP="00F728BB">
      <w:pPr>
        <w:spacing w:after="0" w:line="294" w:lineRule="atLeast"/>
        <w:rPr>
          <w:rFonts w:ascii="Times New Roman" w:eastAsia="Times New Roman" w:hAnsi="Times New Roman" w:cs="Times New Roman"/>
          <w:b/>
          <w:iCs/>
          <w:color w:val="000000" w:themeColor="text1"/>
          <w:sz w:val="28"/>
          <w:szCs w:val="28"/>
          <w:lang w:eastAsia="ru-RU"/>
        </w:rPr>
      </w:pPr>
    </w:p>
    <w:p w:rsidR="00045DA8" w:rsidRPr="00F728BB" w:rsidRDefault="00045DA8" w:rsidP="00F728BB">
      <w:pPr>
        <w:spacing w:after="0" w:line="294" w:lineRule="atLeast"/>
        <w:rPr>
          <w:rFonts w:ascii="Times New Roman" w:eastAsia="Times New Roman" w:hAnsi="Times New Roman" w:cs="Times New Roman"/>
          <w:b/>
          <w:iCs/>
          <w:color w:val="000000" w:themeColor="text1"/>
          <w:sz w:val="28"/>
          <w:szCs w:val="28"/>
          <w:lang w:eastAsia="ru-RU"/>
        </w:rPr>
      </w:pPr>
    </w:p>
    <w:p w:rsidR="00045DA8" w:rsidRPr="00F728BB" w:rsidRDefault="00045DA8" w:rsidP="00F728BB">
      <w:pPr>
        <w:spacing w:after="0" w:line="294" w:lineRule="atLeast"/>
        <w:rPr>
          <w:rFonts w:ascii="Times New Roman" w:eastAsia="Times New Roman" w:hAnsi="Times New Roman" w:cs="Times New Roman"/>
          <w:b/>
          <w:iCs/>
          <w:color w:val="000000" w:themeColor="text1"/>
          <w:sz w:val="28"/>
          <w:szCs w:val="28"/>
          <w:lang w:eastAsia="ru-RU"/>
        </w:rPr>
      </w:pPr>
    </w:p>
    <w:p w:rsidR="00045DA8" w:rsidRPr="00F728BB" w:rsidRDefault="00045DA8" w:rsidP="00F728BB">
      <w:pPr>
        <w:spacing w:after="0" w:line="294" w:lineRule="atLeast"/>
        <w:rPr>
          <w:rFonts w:ascii="Times New Roman" w:eastAsia="Times New Roman" w:hAnsi="Times New Roman" w:cs="Times New Roman"/>
          <w:b/>
          <w:iCs/>
          <w:color w:val="000000" w:themeColor="text1"/>
          <w:sz w:val="28"/>
          <w:szCs w:val="28"/>
          <w:lang w:eastAsia="ru-RU"/>
        </w:rPr>
      </w:pPr>
    </w:p>
    <w:p w:rsidR="00045DA8" w:rsidRPr="00F728BB" w:rsidRDefault="00045DA8" w:rsidP="00F728BB">
      <w:pPr>
        <w:spacing w:after="0" w:line="294" w:lineRule="atLeast"/>
        <w:rPr>
          <w:rFonts w:ascii="Times New Roman" w:eastAsia="Times New Roman" w:hAnsi="Times New Roman" w:cs="Times New Roman"/>
          <w:b/>
          <w:iCs/>
          <w:color w:val="000000" w:themeColor="text1"/>
          <w:sz w:val="28"/>
          <w:szCs w:val="28"/>
          <w:lang w:eastAsia="ru-RU"/>
        </w:rPr>
      </w:pPr>
    </w:p>
    <w:p w:rsidR="00C516FF" w:rsidRPr="00F728BB" w:rsidRDefault="00C516FF" w:rsidP="00F728BB">
      <w:pPr>
        <w:tabs>
          <w:tab w:val="left" w:pos="2977"/>
        </w:tabs>
        <w:spacing w:after="0" w:line="240" w:lineRule="auto"/>
        <w:rPr>
          <w:rFonts w:ascii="Times New Roman" w:eastAsia="Calibri" w:hAnsi="Times New Roman" w:cs="Times New Roman"/>
          <w:b/>
          <w:bCs/>
          <w:iCs/>
          <w:color w:val="000000" w:themeColor="text1"/>
          <w:sz w:val="28"/>
          <w:szCs w:val="28"/>
        </w:rPr>
      </w:pPr>
    </w:p>
    <w:p w:rsidR="00CF0109" w:rsidRPr="00F728BB" w:rsidRDefault="00CF0109" w:rsidP="00F728BB">
      <w:pPr>
        <w:tabs>
          <w:tab w:val="left" w:pos="2977"/>
        </w:tabs>
        <w:spacing w:after="0" w:line="240" w:lineRule="auto"/>
        <w:rPr>
          <w:rFonts w:ascii="Times New Roman" w:eastAsia="Calibri" w:hAnsi="Times New Roman" w:cs="Times New Roman"/>
          <w:b/>
          <w:bCs/>
          <w:iCs/>
          <w:color w:val="000000" w:themeColor="text1"/>
          <w:sz w:val="28"/>
          <w:szCs w:val="28"/>
        </w:rPr>
      </w:pPr>
    </w:p>
    <w:p w:rsidR="00292CBA" w:rsidRPr="00F728BB" w:rsidRDefault="00292CBA" w:rsidP="00F728BB">
      <w:pPr>
        <w:tabs>
          <w:tab w:val="left" w:pos="2977"/>
        </w:tabs>
        <w:spacing w:after="0" w:line="240" w:lineRule="auto"/>
        <w:jc w:val="right"/>
        <w:rPr>
          <w:rFonts w:ascii="Times New Roman" w:eastAsia="Calibri" w:hAnsi="Times New Roman" w:cs="Times New Roman"/>
          <w:bCs/>
          <w:i/>
          <w:iCs/>
          <w:color w:val="000000" w:themeColor="text1"/>
          <w:sz w:val="28"/>
          <w:szCs w:val="28"/>
        </w:rPr>
      </w:pPr>
      <w:r w:rsidRPr="00F728BB">
        <w:rPr>
          <w:rFonts w:ascii="Times New Roman" w:eastAsia="Calibri" w:hAnsi="Times New Roman" w:cs="Times New Roman"/>
          <w:bCs/>
          <w:i/>
          <w:iCs/>
          <w:color w:val="000000" w:themeColor="text1"/>
          <w:sz w:val="28"/>
          <w:szCs w:val="28"/>
        </w:rPr>
        <w:lastRenderedPageBreak/>
        <w:t xml:space="preserve">«Велик тот артист, </w:t>
      </w:r>
    </w:p>
    <w:p w:rsidR="00292CBA" w:rsidRPr="00F728BB" w:rsidRDefault="00292CBA" w:rsidP="00F728BB">
      <w:pPr>
        <w:tabs>
          <w:tab w:val="left" w:pos="2977"/>
        </w:tabs>
        <w:spacing w:after="0" w:line="240" w:lineRule="auto"/>
        <w:jc w:val="right"/>
        <w:rPr>
          <w:rFonts w:ascii="Times New Roman" w:eastAsia="Calibri" w:hAnsi="Times New Roman" w:cs="Times New Roman"/>
          <w:bCs/>
          <w:i/>
          <w:iCs/>
          <w:color w:val="000000" w:themeColor="text1"/>
          <w:sz w:val="28"/>
          <w:szCs w:val="28"/>
        </w:rPr>
      </w:pPr>
      <w:proofErr w:type="gramStart"/>
      <w:r w:rsidRPr="00F728BB">
        <w:rPr>
          <w:rFonts w:ascii="Times New Roman" w:eastAsia="Calibri" w:hAnsi="Times New Roman" w:cs="Times New Roman"/>
          <w:bCs/>
          <w:i/>
          <w:iCs/>
          <w:color w:val="000000" w:themeColor="text1"/>
          <w:sz w:val="28"/>
          <w:szCs w:val="28"/>
        </w:rPr>
        <w:t>который</w:t>
      </w:r>
      <w:proofErr w:type="gramEnd"/>
      <w:r w:rsidRPr="00F728BB">
        <w:rPr>
          <w:rFonts w:ascii="Times New Roman" w:eastAsia="Calibri" w:hAnsi="Times New Roman" w:cs="Times New Roman"/>
          <w:bCs/>
          <w:i/>
          <w:iCs/>
          <w:color w:val="000000" w:themeColor="text1"/>
          <w:sz w:val="28"/>
          <w:szCs w:val="28"/>
        </w:rPr>
        <w:t xml:space="preserve"> зрителей заставляет забыть о деталях»</w:t>
      </w:r>
    </w:p>
    <w:p w:rsidR="00292CBA" w:rsidRPr="00F728BB" w:rsidRDefault="00292CBA" w:rsidP="00F728BB">
      <w:pPr>
        <w:tabs>
          <w:tab w:val="left" w:pos="2977"/>
        </w:tabs>
        <w:spacing w:after="0" w:line="240" w:lineRule="auto"/>
        <w:jc w:val="right"/>
        <w:rPr>
          <w:rFonts w:ascii="Times New Roman" w:eastAsia="Calibri" w:hAnsi="Times New Roman" w:cs="Times New Roman"/>
          <w:bCs/>
          <w:i/>
          <w:iCs/>
          <w:color w:val="000000" w:themeColor="text1"/>
          <w:sz w:val="28"/>
          <w:szCs w:val="28"/>
        </w:rPr>
      </w:pPr>
      <w:r w:rsidRPr="00F728BB">
        <w:rPr>
          <w:rFonts w:ascii="Times New Roman" w:eastAsia="Calibri" w:hAnsi="Times New Roman" w:cs="Times New Roman"/>
          <w:bCs/>
          <w:i/>
          <w:iCs/>
          <w:color w:val="000000" w:themeColor="text1"/>
          <w:sz w:val="28"/>
          <w:szCs w:val="28"/>
        </w:rPr>
        <w:t>Сара Бернар</w:t>
      </w:r>
      <w:r w:rsidR="009A6690" w:rsidRPr="00F728BB">
        <w:rPr>
          <w:rFonts w:ascii="Times New Roman" w:eastAsia="Calibri" w:hAnsi="Times New Roman" w:cs="Times New Roman"/>
          <w:bCs/>
          <w:i/>
          <w:iCs/>
          <w:color w:val="000000" w:themeColor="text1"/>
          <w:sz w:val="28"/>
          <w:szCs w:val="28"/>
        </w:rPr>
        <w:t>.</w:t>
      </w:r>
    </w:p>
    <w:p w:rsidR="009A6690" w:rsidRPr="00F728BB" w:rsidRDefault="009A6690" w:rsidP="00F728BB">
      <w:pPr>
        <w:tabs>
          <w:tab w:val="left" w:pos="2977"/>
        </w:tabs>
        <w:spacing w:after="0" w:line="240" w:lineRule="auto"/>
        <w:jc w:val="right"/>
        <w:rPr>
          <w:rFonts w:ascii="Times New Roman" w:eastAsia="Calibri" w:hAnsi="Times New Roman" w:cs="Times New Roman"/>
          <w:bCs/>
          <w:i/>
          <w:iCs/>
          <w:color w:val="000000" w:themeColor="text1"/>
          <w:sz w:val="28"/>
          <w:szCs w:val="28"/>
        </w:rPr>
      </w:pPr>
    </w:p>
    <w:p w:rsidR="009A6690" w:rsidRPr="00F728BB" w:rsidRDefault="009A6690" w:rsidP="00F728BB">
      <w:pPr>
        <w:tabs>
          <w:tab w:val="left" w:pos="2977"/>
        </w:tabs>
        <w:spacing w:after="0" w:line="240" w:lineRule="auto"/>
        <w:jc w:val="right"/>
        <w:rPr>
          <w:rFonts w:ascii="Times New Roman" w:eastAsia="Calibri" w:hAnsi="Times New Roman" w:cs="Times New Roman"/>
          <w:bCs/>
          <w:i/>
          <w:iCs/>
          <w:color w:val="000000" w:themeColor="text1"/>
          <w:sz w:val="28"/>
          <w:szCs w:val="28"/>
        </w:rPr>
      </w:pPr>
    </w:p>
    <w:p w:rsidR="006D3C64" w:rsidRPr="00F728BB" w:rsidRDefault="006D3C64" w:rsidP="00F728BB">
      <w:pPr>
        <w:tabs>
          <w:tab w:val="left" w:pos="2977"/>
        </w:tabs>
        <w:spacing w:after="0" w:line="240" w:lineRule="auto"/>
        <w:jc w:val="center"/>
        <w:rPr>
          <w:rFonts w:ascii="Times New Roman" w:eastAsia="Calibri" w:hAnsi="Times New Roman" w:cs="Times New Roman"/>
          <w:b/>
          <w:bCs/>
          <w:iCs/>
          <w:color w:val="000000" w:themeColor="text1"/>
          <w:sz w:val="28"/>
          <w:szCs w:val="28"/>
        </w:rPr>
      </w:pPr>
      <w:r w:rsidRPr="00F728BB">
        <w:rPr>
          <w:rFonts w:ascii="Times New Roman" w:eastAsia="Calibri" w:hAnsi="Times New Roman" w:cs="Times New Roman"/>
          <w:b/>
          <w:bCs/>
          <w:iCs/>
          <w:color w:val="000000" w:themeColor="text1"/>
          <w:sz w:val="28"/>
          <w:szCs w:val="28"/>
        </w:rPr>
        <w:t>Раздел 1. Комплекс основных характеристик программы.</w:t>
      </w:r>
    </w:p>
    <w:p w:rsidR="006D3C64" w:rsidRPr="00F728BB" w:rsidRDefault="006D3C64" w:rsidP="00F728BB">
      <w:pPr>
        <w:tabs>
          <w:tab w:val="left" w:pos="2977"/>
        </w:tabs>
        <w:spacing w:after="0" w:line="240" w:lineRule="auto"/>
        <w:jc w:val="center"/>
        <w:rPr>
          <w:rFonts w:ascii="Times New Roman" w:eastAsia="Calibri" w:hAnsi="Times New Roman" w:cs="Times New Roman"/>
          <w:b/>
          <w:bCs/>
          <w:iCs/>
          <w:color w:val="000000" w:themeColor="text1"/>
          <w:sz w:val="28"/>
          <w:szCs w:val="28"/>
        </w:rPr>
      </w:pPr>
      <w:r w:rsidRPr="00F728BB">
        <w:rPr>
          <w:rFonts w:ascii="Times New Roman" w:eastAsia="Calibri" w:hAnsi="Times New Roman" w:cs="Times New Roman"/>
          <w:b/>
          <w:bCs/>
          <w:iCs/>
          <w:color w:val="000000" w:themeColor="text1"/>
          <w:sz w:val="28"/>
          <w:szCs w:val="28"/>
        </w:rPr>
        <w:t>1.4. Пояснительная записка.</w:t>
      </w:r>
    </w:p>
    <w:p w:rsidR="006D3C64" w:rsidRPr="00F728BB" w:rsidRDefault="006D3C64" w:rsidP="00F728BB">
      <w:pPr>
        <w:tabs>
          <w:tab w:val="left" w:pos="2977"/>
        </w:tabs>
        <w:spacing w:after="0" w:line="240" w:lineRule="auto"/>
        <w:jc w:val="both"/>
        <w:rPr>
          <w:rFonts w:ascii="Times New Roman" w:eastAsia="Calibri" w:hAnsi="Times New Roman" w:cs="Times New Roman"/>
          <w:bCs/>
          <w:iCs/>
          <w:color w:val="000000" w:themeColor="text1"/>
          <w:sz w:val="28"/>
          <w:szCs w:val="28"/>
        </w:rPr>
      </w:pPr>
      <w:r w:rsidRPr="00F728BB">
        <w:rPr>
          <w:rFonts w:ascii="Times New Roman" w:eastAsia="Calibri" w:hAnsi="Times New Roman" w:cs="Times New Roman"/>
          <w:b/>
          <w:bCs/>
          <w:iCs/>
          <w:color w:val="000000" w:themeColor="text1"/>
          <w:sz w:val="28"/>
          <w:szCs w:val="28"/>
        </w:rPr>
        <w:t xml:space="preserve">        Направленность программы. </w:t>
      </w:r>
      <w:r w:rsidRPr="00F728BB">
        <w:rPr>
          <w:rFonts w:ascii="Times New Roman" w:eastAsia="Calibri" w:hAnsi="Times New Roman" w:cs="Times New Roman"/>
          <w:bCs/>
          <w:iCs/>
          <w:color w:val="000000" w:themeColor="text1"/>
          <w:sz w:val="28"/>
          <w:szCs w:val="28"/>
        </w:rPr>
        <w:t>Общеобразовател</w:t>
      </w:r>
      <w:r w:rsidR="00CF36C6">
        <w:rPr>
          <w:rFonts w:ascii="Times New Roman" w:eastAsia="Calibri" w:hAnsi="Times New Roman" w:cs="Times New Roman"/>
          <w:bCs/>
          <w:iCs/>
          <w:color w:val="000000" w:themeColor="text1"/>
          <w:sz w:val="28"/>
          <w:szCs w:val="28"/>
        </w:rPr>
        <w:t xml:space="preserve">ьная общеразвивающая программа </w:t>
      </w:r>
      <w:r w:rsidR="00CF36C6" w:rsidRPr="00971444">
        <w:rPr>
          <w:rFonts w:ascii="Times New Roman" w:eastAsia="Calibri" w:hAnsi="Times New Roman" w:cs="Times New Roman"/>
          <w:bCs/>
          <w:iCs/>
          <w:sz w:val="28"/>
          <w:szCs w:val="28"/>
        </w:rPr>
        <w:t>«Конферанс</w:t>
      </w:r>
      <w:r w:rsidR="00292CBA" w:rsidRPr="00971444">
        <w:rPr>
          <w:rFonts w:ascii="Times New Roman" w:eastAsia="Calibri" w:hAnsi="Times New Roman" w:cs="Times New Roman"/>
          <w:bCs/>
          <w:iCs/>
          <w:sz w:val="28"/>
          <w:szCs w:val="28"/>
        </w:rPr>
        <w:t>»</w:t>
      </w:r>
      <w:r w:rsidRPr="00971444">
        <w:rPr>
          <w:rFonts w:ascii="Times New Roman" w:eastAsia="Calibri" w:hAnsi="Times New Roman" w:cs="Times New Roman"/>
          <w:bCs/>
          <w:iCs/>
          <w:sz w:val="28"/>
          <w:szCs w:val="28"/>
        </w:rPr>
        <w:t xml:space="preserve"> </w:t>
      </w:r>
      <w:r w:rsidRPr="00F728BB">
        <w:rPr>
          <w:rFonts w:ascii="Times New Roman" w:eastAsia="Calibri" w:hAnsi="Times New Roman" w:cs="Times New Roman"/>
          <w:bCs/>
          <w:iCs/>
          <w:color w:val="000000" w:themeColor="text1"/>
          <w:sz w:val="28"/>
          <w:szCs w:val="28"/>
        </w:rPr>
        <w:t>относится к художественной направленности.</w:t>
      </w:r>
    </w:p>
    <w:p w:rsidR="006D3C64" w:rsidRPr="00F728BB" w:rsidRDefault="006D3C64" w:rsidP="00F728BB">
      <w:pPr>
        <w:tabs>
          <w:tab w:val="left" w:pos="2977"/>
        </w:tabs>
        <w:spacing w:after="0" w:line="240" w:lineRule="auto"/>
        <w:jc w:val="both"/>
        <w:rPr>
          <w:rFonts w:ascii="Times New Roman" w:eastAsia="Calibri" w:hAnsi="Times New Roman" w:cs="Times New Roman"/>
          <w:bCs/>
          <w:iCs/>
          <w:color w:val="000000" w:themeColor="text1"/>
          <w:sz w:val="28"/>
          <w:szCs w:val="28"/>
        </w:rPr>
      </w:pPr>
      <w:r w:rsidRPr="00F728BB">
        <w:rPr>
          <w:rFonts w:ascii="Times New Roman" w:eastAsia="Calibri" w:hAnsi="Times New Roman" w:cs="Times New Roman"/>
          <w:b/>
          <w:bCs/>
          <w:iCs/>
          <w:color w:val="000000" w:themeColor="text1"/>
          <w:sz w:val="28"/>
          <w:szCs w:val="28"/>
        </w:rPr>
        <w:t xml:space="preserve">        Нормативно-правовое обеспечение программы.</w:t>
      </w:r>
      <w:r w:rsidRPr="00F728BB">
        <w:rPr>
          <w:rFonts w:ascii="Times New Roman" w:eastAsia="Calibri" w:hAnsi="Times New Roman" w:cs="Times New Roman"/>
          <w:bCs/>
          <w:iCs/>
          <w:color w:val="000000" w:themeColor="text1"/>
          <w:sz w:val="28"/>
          <w:szCs w:val="28"/>
        </w:rPr>
        <w:t xml:space="preserve"> Дополнительная общеобразовательная программа </w:t>
      </w:r>
      <w:r w:rsidR="00CF36C6">
        <w:rPr>
          <w:rFonts w:ascii="Times New Roman" w:eastAsia="Calibri" w:hAnsi="Times New Roman" w:cs="Times New Roman"/>
          <w:bCs/>
          <w:iCs/>
          <w:color w:val="000000" w:themeColor="text1"/>
          <w:sz w:val="28"/>
          <w:szCs w:val="28"/>
        </w:rPr>
        <w:t>«Конферанс</w:t>
      </w:r>
      <w:r w:rsidR="00292CBA" w:rsidRPr="00F728BB">
        <w:rPr>
          <w:rFonts w:ascii="Times New Roman" w:eastAsia="Calibri" w:hAnsi="Times New Roman" w:cs="Times New Roman"/>
          <w:bCs/>
          <w:iCs/>
          <w:color w:val="000000" w:themeColor="text1"/>
          <w:sz w:val="28"/>
          <w:szCs w:val="28"/>
        </w:rPr>
        <w:t xml:space="preserve">» </w:t>
      </w:r>
      <w:r w:rsidRPr="00F728BB">
        <w:rPr>
          <w:rFonts w:ascii="Times New Roman" w:eastAsia="Calibri" w:hAnsi="Times New Roman" w:cs="Times New Roman"/>
          <w:bCs/>
          <w:iCs/>
          <w:color w:val="000000" w:themeColor="text1"/>
          <w:sz w:val="28"/>
          <w:szCs w:val="28"/>
        </w:rPr>
        <w:t>соответствует нормативно правовым документам.</w:t>
      </w:r>
    </w:p>
    <w:p w:rsidR="006D3C64" w:rsidRPr="00F728BB" w:rsidRDefault="006D3C64" w:rsidP="00F728BB">
      <w:pPr>
        <w:tabs>
          <w:tab w:val="left" w:pos="2977"/>
        </w:tabs>
        <w:spacing w:after="0" w:line="240" w:lineRule="auto"/>
        <w:jc w:val="both"/>
        <w:rPr>
          <w:rFonts w:ascii="Times New Roman" w:eastAsia="Calibri" w:hAnsi="Times New Roman" w:cs="Times New Roman"/>
          <w:bCs/>
          <w:iCs/>
          <w:color w:val="000000" w:themeColor="text1"/>
          <w:sz w:val="28"/>
          <w:szCs w:val="28"/>
        </w:rPr>
      </w:pPr>
      <w:r w:rsidRPr="00F728BB">
        <w:rPr>
          <w:rFonts w:ascii="Times New Roman" w:eastAsia="Calibri" w:hAnsi="Times New Roman" w:cs="Times New Roman"/>
          <w:bCs/>
          <w:iCs/>
          <w:color w:val="000000" w:themeColor="text1"/>
          <w:sz w:val="28"/>
          <w:szCs w:val="28"/>
        </w:rPr>
        <w:t>п.2-6, 9-11 «Порядка организации и осуществления образовательной деятельности по дополнительным общеобразовательным программам», методическим рекомендациям по проектированию дополнительных общеобразовательных программ, разработанные Министерством образования и  науки РФ. Основывалась  на документы  «Конвенция о правах ребенка», «Закон об образовании» «Конвенция о правах ребенка» (одобрена Генеральной Ассамблеей ООН 20.11.1989) (вступила в силу для СССР 15.09.1990)</w:t>
      </w:r>
    </w:p>
    <w:p w:rsidR="006D3C64" w:rsidRPr="00F728BB" w:rsidRDefault="006D3C64" w:rsidP="00F728BB">
      <w:pPr>
        <w:spacing w:after="0" w:line="240" w:lineRule="auto"/>
        <w:jc w:val="both"/>
        <w:rPr>
          <w:rFonts w:ascii="Times New Roman" w:eastAsia="Calibri" w:hAnsi="Times New Roman" w:cs="Times New Roman"/>
          <w:bCs/>
          <w:iCs/>
          <w:color w:val="000000" w:themeColor="text1"/>
          <w:sz w:val="28"/>
          <w:szCs w:val="28"/>
        </w:rPr>
      </w:pPr>
      <w:r w:rsidRPr="00F728BB">
        <w:rPr>
          <w:rFonts w:ascii="Times New Roman" w:eastAsia="Calibri" w:hAnsi="Times New Roman" w:cs="Times New Roman"/>
          <w:bCs/>
          <w:iCs/>
          <w:color w:val="000000" w:themeColor="text1"/>
          <w:sz w:val="28"/>
          <w:szCs w:val="28"/>
        </w:rPr>
        <w:t>1.</w:t>
      </w:r>
      <w:r w:rsidRPr="00F728BB">
        <w:rPr>
          <w:rFonts w:ascii="Times New Roman" w:eastAsia="Calibri" w:hAnsi="Times New Roman" w:cs="Times New Roman"/>
          <w:bCs/>
          <w:iCs/>
          <w:color w:val="000000" w:themeColor="text1"/>
          <w:sz w:val="28"/>
          <w:szCs w:val="28"/>
        </w:rPr>
        <w:tab/>
        <w:t>Указ Президента РФ от 01.06.2012 N 761 "О Национальной стратегии действий в интересах детей на 2012 - 2017 годы"</w:t>
      </w:r>
    </w:p>
    <w:p w:rsidR="006D3C64" w:rsidRPr="00F728BB" w:rsidRDefault="006D3C64" w:rsidP="00F728BB">
      <w:pPr>
        <w:spacing w:after="0" w:line="240" w:lineRule="auto"/>
        <w:jc w:val="both"/>
        <w:rPr>
          <w:rFonts w:ascii="Times New Roman" w:eastAsia="Calibri" w:hAnsi="Times New Roman" w:cs="Times New Roman"/>
          <w:bCs/>
          <w:iCs/>
          <w:color w:val="000000" w:themeColor="text1"/>
          <w:sz w:val="28"/>
          <w:szCs w:val="28"/>
        </w:rPr>
      </w:pPr>
      <w:r w:rsidRPr="00F728BB">
        <w:rPr>
          <w:rFonts w:ascii="Times New Roman" w:eastAsia="Calibri" w:hAnsi="Times New Roman" w:cs="Times New Roman"/>
          <w:bCs/>
          <w:iCs/>
          <w:color w:val="000000" w:themeColor="text1"/>
          <w:sz w:val="28"/>
          <w:szCs w:val="28"/>
        </w:rPr>
        <w:t>2.</w:t>
      </w:r>
      <w:r w:rsidRPr="00F728BB">
        <w:rPr>
          <w:rFonts w:ascii="Times New Roman" w:eastAsia="Calibri" w:hAnsi="Times New Roman" w:cs="Times New Roman"/>
          <w:bCs/>
          <w:iCs/>
          <w:color w:val="000000" w:themeColor="text1"/>
          <w:sz w:val="28"/>
          <w:szCs w:val="28"/>
        </w:rPr>
        <w:tab/>
        <w:t>Федеральный закон от 29.12.2012 N 273-ФЗ (ред. от 25.11.2013) "Об образовании в Российской Федерации" (с изм. и доп., вступ. в силу с 01.01.2014) (извлечения)</w:t>
      </w:r>
    </w:p>
    <w:p w:rsidR="006D3C64" w:rsidRPr="00F728BB" w:rsidRDefault="006D3C64" w:rsidP="00F728BB">
      <w:pPr>
        <w:spacing w:after="0" w:line="240" w:lineRule="auto"/>
        <w:jc w:val="both"/>
        <w:rPr>
          <w:rFonts w:ascii="Times New Roman" w:eastAsia="Calibri" w:hAnsi="Times New Roman" w:cs="Times New Roman"/>
          <w:bCs/>
          <w:iCs/>
          <w:color w:val="000000" w:themeColor="text1"/>
          <w:sz w:val="28"/>
          <w:szCs w:val="28"/>
        </w:rPr>
      </w:pPr>
      <w:r w:rsidRPr="00F728BB">
        <w:rPr>
          <w:rFonts w:ascii="Times New Roman" w:eastAsia="Calibri" w:hAnsi="Times New Roman" w:cs="Times New Roman"/>
          <w:bCs/>
          <w:iCs/>
          <w:color w:val="000000" w:themeColor="text1"/>
          <w:sz w:val="28"/>
          <w:szCs w:val="28"/>
        </w:rPr>
        <w:t>3.</w:t>
      </w:r>
      <w:r w:rsidRPr="00F728BB">
        <w:rPr>
          <w:rFonts w:ascii="Times New Roman" w:eastAsia="Calibri" w:hAnsi="Times New Roman" w:cs="Times New Roman"/>
          <w:bCs/>
          <w:iCs/>
          <w:color w:val="000000" w:themeColor="text1"/>
          <w:sz w:val="28"/>
          <w:szCs w:val="28"/>
        </w:rPr>
        <w:tab/>
        <w:t>Федеральный закон от 24.07.1998 N 124-ФЗ (ред. от 02.12.2013) "Об основных гарантиях прав ребенка в Российской Федерации".</w:t>
      </w:r>
    </w:p>
    <w:p w:rsidR="006D3C64" w:rsidRPr="00F728BB" w:rsidRDefault="006D3C64" w:rsidP="00F728BB">
      <w:pPr>
        <w:spacing w:after="0" w:line="240" w:lineRule="auto"/>
        <w:jc w:val="both"/>
        <w:rPr>
          <w:rFonts w:ascii="Times New Roman" w:eastAsia="Calibri" w:hAnsi="Times New Roman" w:cs="Times New Roman"/>
          <w:bCs/>
          <w:iCs/>
          <w:color w:val="000000" w:themeColor="text1"/>
          <w:sz w:val="28"/>
          <w:szCs w:val="28"/>
        </w:rPr>
      </w:pPr>
      <w:r w:rsidRPr="00F728BB">
        <w:rPr>
          <w:rFonts w:ascii="Times New Roman" w:eastAsia="Calibri" w:hAnsi="Times New Roman" w:cs="Times New Roman"/>
          <w:bCs/>
          <w:iCs/>
          <w:color w:val="000000" w:themeColor="text1"/>
          <w:sz w:val="28"/>
          <w:szCs w:val="28"/>
        </w:rPr>
        <w:t>4.</w:t>
      </w:r>
      <w:r w:rsidRPr="00F728BB">
        <w:rPr>
          <w:rFonts w:ascii="Times New Roman" w:eastAsia="Calibri" w:hAnsi="Times New Roman" w:cs="Times New Roman"/>
          <w:bCs/>
          <w:iCs/>
          <w:color w:val="000000" w:themeColor="text1"/>
          <w:sz w:val="28"/>
          <w:szCs w:val="28"/>
        </w:rPr>
        <w:tab/>
        <w:t xml:space="preserve">Стратегия развития воспитания </w:t>
      </w:r>
      <w:proofErr w:type="gramStart"/>
      <w:r w:rsidRPr="00F728BB">
        <w:rPr>
          <w:rFonts w:ascii="Times New Roman" w:eastAsia="Calibri" w:hAnsi="Times New Roman" w:cs="Times New Roman"/>
          <w:bCs/>
          <w:iCs/>
          <w:color w:val="000000" w:themeColor="text1"/>
          <w:sz w:val="28"/>
          <w:szCs w:val="28"/>
        </w:rPr>
        <w:t>обучающихся</w:t>
      </w:r>
      <w:proofErr w:type="gramEnd"/>
      <w:r w:rsidRPr="00F728BB">
        <w:rPr>
          <w:rFonts w:ascii="Times New Roman" w:eastAsia="Calibri" w:hAnsi="Times New Roman" w:cs="Times New Roman"/>
          <w:bCs/>
          <w:iCs/>
          <w:color w:val="000000" w:themeColor="text1"/>
          <w:sz w:val="28"/>
          <w:szCs w:val="28"/>
        </w:rPr>
        <w:t xml:space="preserve"> в РТ на 2015-2025 года</w:t>
      </w:r>
    </w:p>
    <w:p w:rsidR="00CF0109" w:rsidRPr="00F728BB" w:rsidRDefault="00CF0109" w:rsidP="00F728BB">
      <w:pPr>
        <w:spacing w:after="0" w:line="240" w:lineRule="auto"/>
        <w:ind w:firstLine="708"/>
        <w:contextualSpacing/>
        <w:jc w:val="both"/>
        <w:rPr>
          <w:rFonts w:ascii="Times New Roman" w:eastAsia="Times New Roman" w:hAnsi="Times New Roman" w:cs="Times New Roman"/>
          <w:b/>
          <w:color w:val="000000" w:themeColor="text1"/>
          <w:sz w:val="28"/>
          <w:szCs w:val="28"/>
          <w:lang w:eastAsia="ru-RU"/>
        </w:rPr>
      </w:pPr>
      <w:r w:rsidRPr="00F728BB">
        <w:rPr>
          <w:rFonts w:ascii="Times New Roman" w:eastAsia="Times New Roman" w:hAnsi="Times New Roman" w:cs="Times New Roman"/>
          <w:b/>
          <w:color w:val="000000" w:themeColor="text1"/>
          <w:sz w:val="28"/>
          <w:szCs w:val="28"/>
          <w:lang w:eastAsia="ru-RU"/>
        </w:rPr>
        <w:t>Новизна, актуальность, педагогическая целесообразность</w:t>
      </w:r>
    </w:p>
    <w:p w:rsidR="00CF0109" w:rsidRPr="00F728BB" w:rsidRDefault="00CF0109" w:rsidP="00F728BB">
      <w:pPr>
        <w:suppressAutoHyphens/>
        <w:spacing w:after="0" w:line="240" w:lineRule="auto"/>
        <w:ind w:firstLine="709"/>
        <w:contextualSpacing/>
        <w:jc w:val="both"/>
        <w:rPr>
          <w:rFonts w:ascii="Times New Roman" w:eastAsia="Arial Unicode MS" w:hAnsi="Times New Roman" w:cs="Times New Roman"/>
          <w:color w:val="000000" w:themeColor="text1"/>
          <w:sz w:val="28"/>
          <w:szCs w:val="24"/>
          <w:lang w:eastAsia="ar-SA"/>
        </w:rPr>
      </w:pPr>
      <w:r w:rsidRPr="00F728BB">
        <w:rPr>
          <w:rFonts w:ascii="Times New Roman" w:eastAsia="MS Mincho" w:hAnsi="Times New Roman" w:cs="Times New Roman"/>
          <w:color w:val="000000" w:themeColor="text1"/>
          <w:sz w:val="28"/>
          <w:szCs w:val="24"/>
          <w:lang w:eastAsia="ar-SA"/>
        </w:rPr>
        <w:t xml:space="preserve">Театральная студия – это дом, где найдется место и дело по душе любому ребенку и подростку. </w:t>
      </w:r>
      <w:proofErr w:type="gramStart"/>
      <w:r w:rsidRPr="00F728BB">
        <w:rPr>
          <w:rFonts w:ascii="Times New Roman" w:eastAsia="MS Mincho" w:hAnsi="Times New Roman" w:cs="Times New Roman"/>
          <w:color w:val="000000" w:themeColor="text1"/>
          <w:sz w:val="28"/>
          <w:szCs w:val="24"/>
          <w:lang w:eastAsia="ar-SA"/>
        </w:rPr>
        <w:t>Театр – это, с одной стороны, универсальное искусство, где конечный результат, произведение, создается трудами различных художников: драматургов, артистов, режиссеров, композиторов, живописцев.</w:t>
      </w:r>
      <w:proofErr w:type="gramEnd"/>
      <w:r w:rsidRPr="00F728BB">
        <w:rPr>
          <w:rFonts w:ascii="Times New Roman" w:eastAsia="MS Mincho" w:hAnsi="Times New Roman" w:cs="Times New Roman"/>
          <w:color w:val="000000" w:themeColor="text1"/>
          <w:sz w:val="28"/>
          <w:szCs w:val="24"/>
          <w:lang w:eastAsia="ar-SA"/>
        </w:rPr>
        <w:t xml:space="preserve"> С другой стороны, только совместные усилия людей разных профессий, их коллективный труд могут воплотить в жизнь чудо театрального спектакля. Не случайно так велик интерес и детей, и взрослых и к театру, и к студийной деятельности. Не только просмотр спектаклей в профессиональном театре, но и желание самому воплотить на сцене образ другого человека, выйти на театральные подмостки, поучаствовать в создании спектакля – желание прикоснуться к миру театра – знакомо, наверное, каждому. Синтетический характер театрального искусства представляется эффективным и уникальным средством</w:t>
      </w:r>
      <w:r w:rsidRPr="00F728BB">
        <w:rPr>
          <w:rFonts w:ascii="Times New Roman" w:eastAsia="Arial Unicode MS" w:hAnsi="Times New Roman" w:cs="Times New Roman"/>
          <w:color w:val="000000" w:themeColor="text1"/>
          <w:sz w:val="28"/>
          <w:szCs w:val="24"/>
          <w:lang w:eastAsia="ar-SA"/>
        </w:rPr>
        <w:t xml:space="preserve"> художественно эстетического воспитания учащихся, благодаря которому детский театр занимает существенное место в общей системе художественно-эстетического воспитания детей и юношества. </w:t>
      </w:r>
    </w:p>
    <w:p w:rsidR="00CF0109" w:rsidRPr="00F728BB" w:rsidRDefault="00CF0109" w:rsidP="00F728BB">
      <w:pPr>
        <w:suppressAutoHyphens/>
        <w:spacing w:after="0" w:line="240" w:lineRule="auto"/>
        <w:ind w:firstLine="709"/>
        <w:contextualSpacing/>
        <w:jc w:val="both"/>
        <w:rPr>
          <w:rFonts w:ascii="Times New Roman" w:eastAsia="Arial Unicode MS" w:hAnsi="Times New Roman" w:cs="Times New Roman"/>
          <w:color w:val="000000" w:themeColor="text1"/>
          <w:sz w:val="28"/>
          <w:szCs w:val="24"/>
          <w:lang w:eastAsia="ar-SA"/>
        </w:rPr>
      </w:pPr>
      <w:r w:rsidRPr="00F728BB">
        <w:rPr>
          <w:rFonts w:ascii="Times New Roman" w:eastAsia="Arial Unicode MS" w:hAnsi="Times New Roman" w:cs="Times New Roman"/>
          <w:color w:val="000000" w:themeColor="text1"/>
          <w:sz w:val="28"/>
          <w:szCs w:val="24"/>
          <w:lang w:eastAsia="ar-SA"/>
        </w:rPr>
        <w:t xml:space="preserve">В наше время крупных социальных перемен, чрезвычайно остро стоит проблема интеллектуальной и духовной не занятости подростков. Вакуум </w:t>
      </w:r>
      <w:r w:rsidRPr="00F728BB">
        <w:rPr>
          <w:rFonts w:ascii="Times New Roman" w:eastAsia="Arial Unicode MS" w:hAnsi="Times New Roman" w:cs="Times New Roman"/>
          <w:color w:val="000000" w:themeColor="text1"/>
          <w:sz w:val="28"/>
          <w:szCs w:val="24"/>
          <w:lang w:eastAsia="ar-SA"/>
        </w:rPr>
        <w:lastRenderedPageBreak/>
        <w:t xml:space="preserve">заполняется антиобщественными предпочтениями и склонностями. Главным барьером на пути криминализации подростковой среды является активная духовная работа, отвечающая интересам этого возраста. Детский театр, вооруженный приемами театральной педагогики, становится клубным пространством, где складывается уникальная воспитательная ситуация, через мощное театральное средство – сопереживание. Театр объединяет детей и взрослых на уровне общего совместного проживания, что становится мощным эффективным средством влияния на образовательный и воспитательный процесс. </w:t>
      </w:r>
    </w:p>
    <w:p w:rsidR="00CF0109" w:rsidRPr="00F728BB" w:rsidRDefault="00646BE3" w:rsidP="00F728BB">
      <w:pPr>
        <w:suppressAutoHyphens/>
        <w:spacing w:after="0" w:line="240" w:lineRule="auto"/>
        <w:contextualSpacing/>
        <w:jc w:val="both"/>
        <w:rPr>
          <w:rFonts w:ascii="Times New Roman" w:eastAsia="Arial Unicode MS" w:hAnsi="Times New Roman" w:cs="Times New Roman"/>
          <w:color w:val="000000" w:themeColor="text1"/>
          <w:sz w:val="28"/>
          <w:szCs w:val="24"/>
          <w:lang w:eastAsia="ar-SA"/>
        </w:rPr>
      </w:pPr>
      <w:r w:rsidRPr="00F728BB">
        <w:rPr>
          <w:rFonts w:ascii="Times New Roman" w:eastAsia="Arial Unicode MS" w:hAnsi="Times New Roman" w:cs="Times New Roman"/>
          <w:color w:val="000000" w:themeColor="text1"/>
          <w:sz w:val="28"/>
          <w:szCs w:val="24"/>
          <w:lang w:eastAsia="ar-SA"/>
        </w:rPr>
        <w:t xml:space="preserve">       </w:t>
      </w:r>
      <w:r w:rsidR="00CF0109" w:rsidRPr="00F728BB">
        <w:rPr>
          <w:rFonts w:ascii="Times New Roman" w:eastAsia="Arial Unicode MS" w:hAnsi="Times New Roman" w:cs="Times New Roman"/>
          <w:color w:val="000000" w:themeColor="text1"/>
          <w:sz w:val="28"/>
          <w:szCs w:val="24"/>
          <w:lang w:eastAsia="ar-SA"/>
        </w:rPr>
        <w:t>Особенно важное влияние театр оказывает на «детей улиц», предлагая им неформальное общение, откровенное и серьезное по злободневным и социальным проблемам, создавая тем самым защитную социально-здоровую культурную среду. Применение в практике учебно-воспитательной работы посредством театрально искусства содействует расширению общего и художественного кругозора учащихся, общей и социальной культуре, обогащению эстетического чувства и развитию художественного вкуса.</w:t>
      </w:r>
    </w:p>
    <w:p w:rsidR="00CF0109" w:rsidRPr="00F728BB" w:rsidRDefault="00CF0109" w:rsidP="00F728BB">
      <w:pPr>
        <w:suppressAutoHyphens/>
        <w:spacing w:after="0" w:line="240" w:lineRule="auto"/>
        <w:contextualSpacing/>
        <w:jc w:val="both"/>
        <w:rPr>
          <w:rFonts w:ascii="Times New Roman" w:eastAsia="MS Mincho" w:hAnsi="Times New Roman" w:cs="Arial"/>
          <w:color w:val="000000" w:themeColor="text1"/>
          <w:sz w:val="28"/>
          <w:szCs w:val="15"/>
          <w:lang w:eastAsia="ar-SA"/>
        </w:rPr>
      </w:pPr>
      <w:r w:rsidRPr="00F728BB">
        <w:rPr>
          <w:rFonts w:ascii="Times New Roman" w:eastAsia="MS Mincho" w:hAnsi="Times New Roman" w:cs="Arial"/>
          <w:color w:val="000000" w:themeColor="text1"/>
          <w:sz w:val="28"/>
          <w:szCs w:val="15"/>
          <w:lang w:eastAsia="ar-SA"/>
        </w:rPr>
        <w:tab/>
        <w:t>Программа театральной студии «Сценическая речь» предлагает учащимися проявить свою индивидуальность, свой талант, постигая язык театрального искусства. Он становится более раскрепощенным, у него появляется возможность легче найти контакт не только в коллективе, но и с окружающими людьми, он становится эмоционально отзывчивее и начинает тоньше и глубже чувствовать и познавать окружающий мир.</w:t>
      </w:r>
    </w:p>
    <w:p w:rsidR="00CF0109" w:rsidRPr="00F728BB" w:rsidRDefault="00CF0109" w:rsidP="00F728BB">
      <w:pPr>
        <w:spacing w:after="0" w:line="240" w:lineRule="auto"/>
        <w:ind w:firstLine="709"/>
        <w:contextualSpacing/>
        <w:jc w:val="both"/>
        <w:rPr>
          <w:rFonts w:ascii="Times New Roman" w:eastAsia="Times New Roman" w:hAnsi="Times New Roman" w:cs="Times New Roman"/>
          <w:color w:val="000000" w:themeColor="text1"/>
          <w:sz w:val="28"/>
          <w:lang w:eastAsia="ru-RU"/>
        </w:rPr>
      </w:pPr>
      <w:r w:rsidRPr="00F728BB">
        <w:rPr>
          <w:rFonts w:ascii="Times New Roman" w:eastAsia="Times New Roman" w:hAnsi="Times New Roman" w:cs="Times New Roman"/>
          <w:color w:val="000000" w:themeColor="text1"/>
          <w:sz w:val="28"/>
          <w:lang w:eastAsia="ru-RU"/>
        </w:rPr>
        <w:t>Театр - это такая область творческой деятельности, предметом которой возможно решить многие педагогические проблемы.</w:t>
      </w:r>
    </w:p>
    <w:p w:rsidR="00CF0109" w:rsidRPr="00F728BB" w:rsidRDefault="00CF0109" w:rsidP="00F728BB">
      <w:pPr>
        <w:spacing w:after="0" w:line="240" w:lineRule="auto"/>
        <w:ind w:firstLine="709"/>
        <w:contextualSpacing/>
        <w:jc w:val="both"/>
        <w:rPr>
          <w:rFonts w:ascii="Times New Roman" w:eastAsia="Times New Roman" w:hAnsi="Times New Roman" w:cs="Times New Roman"/>
          <w:b/>
          <w:color w:val="000000" w:themeColor="text1"/>
          <w:sz w:val="28"/>
          <w:lang w:eastAsia="ru-RU"/>
        </w:rPr>
      </w:pPr>
      <w:r w:rsidRPr="00F728BB">
        <w:rPr>
          <w:rFonts w:ascii="Times New Roman" w:eastAsia="Times New Roman" w:hAnsi="Times New Roman" w:cs="Times New Roman"/>
          <w:color w:val="000000" w:themeColor="text1"/>
          <w:sz w:val="28"/>
          <w:lang w:eastAsia="ru-RU"/>
        </w:rPr>
        <w:t>Образовательная программа ставит своей целью организовать досуг детей и подростков, создать условия для всестороннего развития личности ребенка, раскрытия творческих способностей детей, создание и прокат спектаклей, участие в концертных программах.</w:t>
      </w:r>
    </w:p>
    <w:p w:rsidR="00CF0109" w:rsidRPr="00F728BB" w:rsidRDefault="00CF0109" w:rsidP="00F728BB">
      <w:pPr>
        <w:spacing w:after="0" w:line="240" w:lineRule="auto"/>
        <w:ind w:firstLine="709"/>
        <w:contextualSpacing/>
        <w:jc w:val="both"/>
        <w:rPr>
          <w:rFonts w:ascii="Times New Roman" w:eastAsia="Times New Roman" w:hAnsi="Times New Roman" w:cs="Times New Roman"/>
          <w:color w:val="000000" w:themeColor="text1"/>
          <w:sz w:val="28"/>
          <w:lang w:eastAsia="ru-RU"/>
        </w:rPr>
      </w:pPr>
      <w:r w:rsidRPr="00F728BB">
        <w:rPr>
          <w:rFonts w:ascii="Times New Roman" w:eastAsia="Times New Roman" w:hAnsi="Times New Roman" w:cs="Times New Roman"/>
          <w:color w:val="000000" w:themeColor="text1"/>
          <w:sz w:val="28"/>
          <w:lang w:eastAsia="ru-RU"/>
        </w:rPr>
        <w:t>Никакой музыкальный инструмент не может соперничать с голосом – этим замечательным даром природы, который с детства нужно беречь и соответственным образом воспитывать. Правильная, ясная речь характеризует правильное мышление. «Речь – это человек. Нет речи – нет человека», – писал известный деятель русского театра Сергей Волконский.</w:t>
      </w:r>
    </w:p>
    <w:p w:rsidR="00CF0109" w:rsidRPr="00F728BB" w:rsidRDefault="00CF0109" w:rsidP="00F728BB">
      <w:pPr>
        <w:suppressAutoHyphens/>
        <w:spacing w:after="0" w:line="240" w:lineRule="auto"/>
        <w:ind w:firstLine="708"/>
        <w:contextualSpacing/>
        <w:jc w:val="both"/>
        <w:rPr>
          <w:rFonts w:ascii="Times New Roman" w:eastAsia="MS Mincho" w:hAnsi="Times New Roman" w:cs="Times New Roman"/>
          <w:color w:val="000000" w:themeColor="text1"/>
          <w:sz w:val="28"/>
          <w:szCs w:val="20"/>
          <w:lang w:eastAsia="ar-SA"/>
        </w:rPr>
      </w:pPr>
      <w:r w:rsidRPr="00F728BB">
        <w:rPr>
          <w:rFonts w:ascii="Times New Roman" w:eastAsia="MS Mincho" w:hAnsi="Times New Roman" w:cs="Times New Roman"/>
          <w:color w:val="000000" w:themeColor="text1"/>
          <w:sz w:val="28"/>
          <w:szCs w:val="20"/>
          <w:lang w:eastAsia="ar-SA"/>
        </w:rPr>
        <w:t>Отношение к слову есть показатель цивилизованности государства и культуры каждого человека. Это проблема особенно остро встала сейчас в нашей стране, когда хлынувший поток иностранных слов, широко распространившаяся в информационном пространстве небрежная, неоправданно быстрая, неблагозвучная речь убивает всё накопленное богатство неповторимо прекрасного русского звучащего слова. Нельзя не учитывать негативного влияния таких языковых деформаций на детей.</w:t>
      </w:r>
    </w:p>
    <w:p w:rsidR="00CF0109" w:rsidRPr="00F728BB" w:rsidRDefault="00CF0109" w:rsidP="00F728BB">
      <w:pPr>
        <w:spacing w:after="0" w:line="240" w:lineRule="auto"/>
        <w:ind w:firstLine="708"/>
        <w:contextualSpacing/>
        <w:jc w:val="both"/>
        <w:rPr>
          <w:rFonts w:ascii="Times New Roman" w:eastAsia="Times New Roman" w:hAnsi="Times New Roman" w:cs="Times New Roman"/>
          <w:color w:val="000000" w:themeColor="text1"/>
          <w:sz w:val="28"/>
          <w:lang w:eastAsia="ru-RU"/>
        </w:rPr>
      </w:pPr>
      <w:r w:rsidRPr="00F728BB">
        <w:rPr>
          <w:rFonts w:ascii="Times New Roman" w:eastAsia="Times New Roman" w:hAnsi="Times New Roman" w:cs="Times New Roman"/>
          <w:color w:val="000000" w:themeColor="text1"/>
          <w:sz w:val="28"/>
          <w:lang w:eastAsia="ru-RU"/>
        </w:rPr>
        <w:t xml:space="preserve">Хорошая дикция помогает актеру правильно донести свои мысли до зрителя. Это требует от студийцев определенных технических навыков. </w:t>
      </w:r>
    </w:p>
    <w:p w:rsidR="00CF0109" w:rsidRPr="00F728BB" w:rsidRDefault="00CF0109" w:rsidP="00F728BB">
      <w:pPr>
        <w:spacing w:after="0" w:line="240" w:lineRule="auto"/>
        <w:ind w:firstLine="708"/>
        <w:contextualSpacing/>
        <w:jc w:val="both"/>
        <w:rPr>
          <w:rFonts w:ascii="Times New Roman" w:eastAsia="Times New Roman" w:hAnsi="Times New Roman" w:cs="Times New Roman"/>
          <w:color w:val="000000" w:themeColor="text1"/>
          <w:sz w:val="28"/>
          <w:lang w:eastAsia="ru-RU"/>
        </w:rPr>
      </w:pPr>
      <w:r w:rsidRPr="00F728BB">
        <w:rPr>
          <w:rFonts w:ascii="Times New Roman" w:eastAsia="Times New Roman" w:hAnsi="Times New Roman" w:cs="Times New Roman"/>
          <w:color w:val="000000" w:themeColor="text1"/>
          <w:sz w:val="28"/>
          <w:lang w:eastAsia="ru-RU"/>
        </w:rPr>
        <w:t xml:space="preserve">Актуальность предмета состоит в том, что обучение детей сценической речи является одним из средств сохранения языковых традиций, воспитания через слово тех личностных качеств, которые характеризуют действительно культурного человека, гражданина своей страны. </w:t>
      </w:r>
    </w:p>
    <w:p w:rsidR="00CF0109" w:rsidRPr="00F728BB" w:rsidRDefault="00CF0109" w:rsidP="00F728BB">
      <w:pPr>
        <w:spacing w:after="0" w:line="240" w:lineRule="auto"/>
        <w:ind w:firstLine="708"/>
        <w:contextualSpacing/>
        <w:jc w:val="both"/>
        <w:rPr>
          <w:rFonts w:ascii="Times New Roman" w:eastAsia="Times New Roman" w:hAnsi="Times New Roman" w:cs="Times New Roman"/>
          <w:color w:val="000000" w:themeColor="text1"/>
          <w:sz w:val="28"/>
          <w:lang w:eastAsia="ru-RU"/>
        </w:rPr>
      </w:pPr>
      <w:r w:rsidRPr="00F728BB">
        <w:rPr>
          <w:rFonts w:ascii="Times New Roman" w:eastAsia="Times New Roman" w:hAnsi="Times New Roman" w:cs="Times New Roman"/>
          <w:color w:val="000000" w:themeColor="text1"/>
          <w:sz w:val="28"/>
          <w:lang w:eastAsia="ru-RU"/>
        </w:rPr>
        <w:lastRenderedPageBreak/>
        <w:t>Единство речи, игры и движения – универсальное средство эмоционального и физического развития, нравственного и художественного воспитания детей, формирующее внутренний мир человека. Данная программа не ставит перед собой задачи воспитания профессионалов (артистов, чтецов, дикторов), а решает проблемы гармоничного всестороннего развития личности и прививает устойчивую любовь к родной речи.</w:t>
      </w:r>
    </w:p>
    <w:p w:rsidR="00CF0109" w:rsidRPr="00F728BB" w:rsidRDefault="00CF0109" w:rsidP="00F728BB">
      <w:pPr>
        <w:spacing w:after="0" w:line="240" w:lineRule="auto"/>
        <w:ind w:firstLine="709"/>
        <w:contextualSpacing/>
        <w:jc w:val="both"/>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Спецификой данного предмета является его преимущественно практическая направленность, связанная с упражнениями для комплексного освоения сценической речи. Уделяется внимание технике речи, тренировке дыхания, работе над голосом и развитию координации слуха и голоса. В течение обучения акцент постепенно перемещается на разбор художественных произведений и работу с текстами в стихах и прозе. Особое внимание уделяется практическому материалу для работы над дыханием, голосом, дикцией, технике речи. И здесь много зависит от педагога, от его искусства увлечь детей. Ведь высокая степень увлечённости – основное условие творческого, глубокого овладения материалом.</w:t>
      </w:r>
    </w:p>
    <w:p w:rsidR="009F1C30" w:rsidRPr="00F728BB" w:rsidRDefault="009F1C30" w:rsidP="00F728BB">
      <w:pPr>
        <w:spacing w:after="0" w:line="294" w:lineRule="atLeast"/>
        <w:jc w:val="center"/>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Отличительная особенность</w:t>
      </w:r>
    </w:p>
    <w:p w:rsidR="00B02DA2" w:rsidRPr="00F728BB" w:rsidRDefault="00B02DA2"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Отличительной особенностью программы является то, что она даёт возможность каждому ребёнку с разными способностями реализовать себя как в массовой постановочной работе, так и в сольном исполнении, выбрать самому из предложенного материала роль, элементы костюма, музыкальное сопровождение.</w:t>
      </w:r>
    </w:p>
    <w:p w:rsidR="00FC4F2F" w:rsidRPr="00F728BB" w:rsidRDefault="00FC4F2F"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В основе программы лежит интеграция предметов художественно-эстетического цикла. Все эти предметы направлены на развитие духовной личности, творческих способностей ребенка, умения видеть и творить прекрасное.</w:t>
      </w:r>
    </w:p>
    <w:p w:rsidR="00FC4F2F" w:rsidRPr="00F728BB" w:rsidRDefault="00FC4F2F"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 Программа составлена с учетом реализации </w:t>
      </w:r>
      <w:proofErr w:type="spellStart"/>
      <w:r w:rsidRPr="00F728BB">
        <w:rPr>
          <w:rFonts w:ascii="Times New Roman" w:eastAsia="Times New Roman" w:hAnsi="Times New Roman" w:cs="Times New Roman"/>
          <w:color w:val="000000" w:themeColor="text1"/>
          <w:sz w:val="28"/>
          <w:szCs w:val="28"/>
          <w:lang w:eastAsia="ru-RU"/>
        </w:rPr>
        <w:t>межпредметных</w:t>
      </w:r>
      <w:proofErr w:type="spellEnd"/>
      <w:r w:rsidRPr="00F728BB">
        <w:rPr>
          <w:rFonts w:ascii="Times New Roman" w:eastAsia="Times New Roman" w:hAnsi="Times New Roman" w:cs="Times New Roman"/>
          <w:color w:val="000000" w:themeColor="text1"/>
          <w:sz w:val="28"/>
          <w:szCs w:val="28"/>
          <w:lang w:eastAsia="ru-RU"/>
        </w:rPr>
        <w:t xml:space="preserve"> связей по разделам:</w:t>
      </w:r>
    </w:p>
    <w:p w:rsidR="00FC4F2F" w:rsidRPr="00F728BB" w:rsidRDefault="00FC4F2F"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1. «Музыкальная деятельность», где дети учатся слышать в музыке разное эмоциональное состояние и  передавать его движениями, жестами, мимикой; слушают музыку к очередному спектаклю, отмечая разнохарактерное ее содержание, дающее возможность более полно оценить и понять характер героя, его образ.</w:t>
      </w:r>
    </w:p>
    <w:p w:rsidR="00FC4F2F" w:rsidRPr="00F728BB" w:rsidRDefault="00FC4F2F"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2. «Изобразительная деятельность», где дети знакомятся с репродукциями картин, иллюстрациями, близкими по содержанию сюжету спектакля, учатся рисовать по сюжету спектакля или отдельных его персонажей.</w:t>
      </w:r>
    </w:p>
    <w:p w:rsidR="00FC4F2F" w:rsidRPr="00F728BB" w:rsidRDefault="00FC4F2F"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  3. «Развитие речи», на котором у детей развивается четкая, ясная дикция, ведется работа над развитием артикуляционного аппарата с использованием скороговорок, </w:t>
      </w:r>
      <w:proofErr w:type="spellStart"/>
      <w:r w:rsidRPr="00F728BB">
        <w:rPr>
          <w:rFonts w:ascii="Times New Roman" w:eastAsia="Times New Roman" w:hAnsi="Times New Roman" w:cs="Times New Roman"/>
          <w:color w:val="000000" w:themeColor="text1"/>
          <w:sz w:val="28"/>
          <w:szCs w:val="28"/>
          <w:lang w:eastAsia="ru-RU"/>
        </w:rPr>
        <w:t>чистоговорок</w:t>
      </w:r>
      <w:proofErr w:type="spellEnd"/>
      <w:r w:rsidRPr="00F728BB">
        <w:rPr>
          <w:rFonts w:ascii="Times New Roman" w:eastAsia="Times New Roman" w:hAnsi="Times New Roman" w:cs="Times New Roman"/>
          <w:color w:val="000000" w:themeColor="text1"/>
          <w:sz w:val="28"/>
          <w:szCs w:val="28"/>
          <w:lang w:eastAsia="ru-RU"/>
        </w:rPr>
        <w:t xml:space="preserve">, </w:t>
      </w:r>
      <w:proofErr w:type="spellStart"/>
      <w:r w:rsidRPr="00F728BB">
        <w:rPr>
          <w:rFonts w:ascii="Times New Roman" w:eastAsia="Times New Roman" w:hAnsi="Times New Roman" w:cs="Times New Roman"/>
          <w:color w:val="000000" w:themeColor="text1"/>
          <w:sz w:val="28"/>
          <w:szCs w:val="28"/>
          <w:lang w:eastAsia="ru-RU"/>
        </w:rPr>
        <w:t>потешек</w:t>
      </w:r>
      <w:proofErr w:type="spellEnd"/>
      <w:r w:rsidRPr="00F728BB">
        <w:rPr>
          <w:rFonts w:ascii="Times New Roman" w:eastAsia="Times New Roman" w:hAnsi="Times New Roman" w:cs="Times New Roman"/>
          <w:color w:val="000000" w:themeColor="text1"/>
          <w:sz w:val="28"/>
          <w:szCs w:val="28"/>
          <w:lang w:eastAsia="ru-RU"/>
        </w:rPr>
        <w:t>.</w:t>
      </w:r>
    </w:p>
    <w:p w:rsidR="00FC4F2F" w:rsidRPr="00F728BB" w:rsidRDefault="00FC4F2F"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4. «Ознакомление с художественной литературой», где дети знакомятся с литературными произведениями, которые лягут в основу предстоящей постановки спектакля и других форм организации театрализованной деятельности.</w:t>
      </w:r>
    </w:p>
    <w:p w:rsidR="00FC4F2F" w:rsidRPr="00F728BB" w:rsidRDefault="00FC4F2F"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5. «Ознакомление с социальным и предметным окружением», где дети знакомятся с явлениями общественной жизни, театральными профессиями, видами театров и т.д.</w:t>
      </w:r>
    </w:p>
    <w:p w:rsidR="00FC4F2F" w:rsidRPr="00F728BB" w:rsidRDefault="00FC4F2F"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6. «Ритмика», где дети учатся через танцевальные движения передавать образ какого-либо героя, его характер, настроение.</w:t>
      </w:r>
      <w:r w:rsidRPr="00F728BB">
        <w:rPr>
          <w:rFonts w:ascii="Times New Roman" w:eastAsia="Times New Roman" w:hAnsi="Times New Roman" w:cs="Times New Roman"/>
          <w:b/>
          <w:bCs/>
          <w:color w:val="000000" w:themeColor="text1"/>
          <w:sz w:val="28"/>
          <w:szCs w:val="28"/>
          <w:lang w:eastAsia="ru-RU"/>
        </w:rPr>
        <w:t> </w:t>
      </w:r>
    </w:p>
    <w:p w:rsidR="00FC4F2F" w:rsidRPr="00F728BB" w:rsidRDefault="00FC4F2F"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lastRenderedPageBreak/>
        <w:t>  Данная программа предполагает  тесное взаимодействие с родителями, привлекая их к изготовлению костюмов, разучиванию ролей.</w:t>
      </w:r>
    </w:p>
    <w:p w:rsidR="00AD6298" w:rsidRPr="00F728BB" w:rsidRDefault="00AD6298" w:rsidP="00F728BB">
      <w:pPr>
        <w:spacing w:after="0" w:line="294" w:lineRule="atLeast"/>
        <w:jc w:val="center"/>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color w:val="000000" w:themeColor="text1"/>
          <w:sz w:val="28"/>
          <w:szCs w:val="28"/>
          <w:lang w:eastAsia="ru-RU"/>
        </w:rPr>
        <w:t>Педагогическая целесообразность программы</w:t>
      </w:r>
      <w:r w:rsidRPr="00F728BB">
        <w:rPr>
          <w:rFonts w:ascii="Times New Roman" w:eastAsia="Times New Roman" w:hAnsi="Times New Roman" w:cs="Times New Roman"/>
          <w:color w:val="000000" w:themeColor="text1"/>
          <w:sz w:val="28"/>
          <w:szCs w:val="28"/>
          <w:lang w:eastAsia="ru-RU"/>
        </w:rPr>
        <w:t>.</w:t>
      </w:r>
    </w:p>
    <w:p w:rsidR="00AD6298" w:rsidRPr="00F728BB" w:rsidRDefault="00AD6298"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 Современное состояние традиционной культуры обусловлено усиливающейся глобализацией, урбанизацией, социальным, профессиональным и конфессиональным расслоением российского общества. Необходимо отметить, что в сложившейся ситуации чрезвычайно важно создавать условия для воспитания внутренней и внешней свободы детей. Современный ребенок должен не только обладать определенными практическими навыками и теоретическими знаниями, но и чувствовать себя уверенно и адекватно реальной жизни. Изучение досуговых интересов современного поколения детей и подростков позволяет сделать выводы о стремление подростков "быть на виду", к публичности поведения, этим обусловлен их повышенный интерес к неформальным объединениям, шоу и конкурсным программам. Занятия театральным искусством способствуют формированию личности ребенка, вырабатывая определенную систему ценностей, чувство ответственности за общее дело, вызывая желание позитивно заявить о себе в среде сверстников и взрослых. Дети приобретают дополнительную возможность закрепить коммуникативные навыки: умение выразить ясно для окружающих свою мысль, эмоцию, намерение, способность понимать, что от тебя хотят другие. Занятия актерским мастерством стимулируют развитие основных психических функций – внимания, памяти, речи, восприятия, содействуют расцвету творческого воображения, приобщают к театральной культуре. В процессе реализации программы осуществляются развитие пытливости, любознательности каждого ребенка, воспитание интереса к познавательной деятельности. Большинство театральных школ относятся к одному из двух основных направлений:</w:t>
      </w:r>
    </w:p>
    <w:p w:rsidR="00AD6298" w:rsidRPr="00F728BB" w:rsidRDefault="00AD6298"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 </w:t>
      </w:r>
      <w:r w:rsidRPr="00F728BB">
        <w:rPr>
          <w:rFonts w:ascii="Times New Roman" w:eastAsia="Times New Roman" w:hAnsi="Times New Roman" w:cs="Times New Roman"/>
          <w:color w:val="000000" w:themeColor="text1"/>
          <w:sz w:val="28"/>
          <w:szCs w:val="28"/>
          <w:lang w:eastAsia="ru-RU"/>
        </w:rPr>
        <w:sym w:font="Symbol" w:char="F0B7"/>
      </w:r>
      <w:r w:rsidRPr="00F728BB">
        <w:rPr>
          <w:rFonts w:ascii="Times New Roman" w:eastAsia="Times New Roman" w:hAnsi="Times New Roman" w:cs="Times New Roman"/>
          <w:color w:val="000000" w:themeColor="text1"/>
          <w:sz w:val="28"/>
          <w:szCs w:val="28"/>
          <w:lang w:eastAsia="ru-RU"/>
        </w:rPr>
        <w:t xml:space="preserve"> школа переживания (школа Станиславского), в которой актеры, работая над образом, идут от внутреннего состояния к форме; </w:t>
      </w:r>
    </w:p>
    <w:p w:rsidR="00C516FF" w:rsidRPr="00F728BB" w:rsidRDefault="00AD6298"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sym w:font="Symbol" w:char="F0B7"/>
      </w:r>
      <w:r w:rsidRPr="00F728BB">
        <w:rPr>
          <w:rFonts w:ascii="Times New Roman" w:eastAsia="Times New Roman" w:hAnsi="Times New Roman" w:cs="Times New Roman"/>
          <w:color w:val="000000" w:themeColor="text1"/>
          <w:sz w:val="28"/>
          <w:szCs w:val="28"/>
          <w:lang w:eastAsia="ru-RU"/>
        </w:rPr>
        <w:t xml:space="preserve"> школа, в которой актеры, работая над </w:t>
      </w:r>
      <w:proofErr w:type="gramStart"/>
      <w:r w:rsidRPr="00F728BB">
        <w:rPr>
          <w:rFonts w:ascii="Times New Roman" w:eastAsia="Times New Roman" w:hAnsi="Times New Roman" w:cs="Times New Roman"/>
          <w:color w:val="000000" w:themeColor="text1"/>
          <w:sz w:val="28"/>
          <w:szCs w:val="28"/>
          <w:lang w:eastAsia="ru-RU"/>
        </w:rPr>
        <w:t>образом</w:t>
      </w:r>
      <w:proofErr w:type="gramEnd"/>
      <w:r w:rsidRPr="00F728BB">
        <w:rPr>
          <w:rFonts w:ascii="Times New Roman" w:eastAsia="Times New Roman" w:hAnsi="Times New Roman" w:cs="Times New Roman"/>
          <w:color w:val="000000" w:themeColor="text1"/>
          <w:sz w:val="28"/>
          <w:szCs w:val="28"/>
          <w:lang w:eastAsia="ru-RU"/>
        </w:rPr>
        <w:t xml:space="preserve"> идут от внешней разработки образа (формы) – к внутреннему переживанию. Программа построена на принципах реалистического театра школы Станиславского. Воплощение на сцене не формы образа, а внутреннего состояния персонажа, является ярким отображением жизненных проявлений и надолго оставляет эмоциональный след в душе зрителя. Театральный зритель более эмоционально воспринимает переживания актера, чем образную форму. Спектакли, которые воздействуют на зрителя не формой, а живым чувством, оставляют глубокие впечатления, иногда на долгие годы. Такие постановки, в которых режиссер и актеры идут от чувства к форме, дают возможность личностного взаимодействия зрителя и актера</w:t>
      </w:r>
      <w:r w:rsidR="00C516FF" w:rsidRPr="00F728BB">
        <w:rPr>
          <w:rFonts w:ascii="Times New Roman" w:eastAsia="Times New Roman" w:hAnsi="Times New Roman" w:cs="Times New Roman"/>
          <w:color w:val="000000" w:themeColor="text1"/>
          <w:sz w:val="28"/>
          <w:szCs w:val="28"/>
          <w:lang w:eastAsia="ru-RU"/>
        </w:rPr>
        <w:t>.</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Основой занятий по данной программе служит тренинг - группа упражнений. К тренингу относятся те элементарные упражнения, занимаясь которыми учащиеся готовятся к выполнению более сложных или специальных упражнений. Тренинг «разогревает», тренирует внимание, быстроту реакции, фантазию, другие качества, необходимые юному актеру в дальнейших занятиях.</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lastRenderedPageBreak/>
        <w:t>Тренинг в обязательном порядке входит в основные театральные дисциплины. Сложность проводимых тренингов увеличивается в соответствии с прохождением программы в целом и поставленным учебно-воспитательными задачами на год.</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По усмотрению педагога, исходя из целесообразности и учебно-воспитательных задач в определенные учебные дисциплины могут </w:t>
      </w:r>
      <w:proofErr w:type="gramStart"/>
      <w:r w:rsidRPr="00F728BB">
        <w:rPr>
          <w:rFonts w:ascii="Times New Roman" w:eastAsia="Times New Roman" w:hAnsi="Times New Roman" w:cs="Times New Roman"/>
          <w:color w:val="000000" w:themeColor="text1"/>
          <w:sz w:val="28"/>
          <w:szCs w:val="28"/>
          <w:lang w:eastAsia="ru-RU"/>
        </w:rPr>
        <w:t>вводится</w:t>
      </w:r>
      <w:proofErr w:type="gramEnd"/>
      <w:r w:rsidRPr="00F728BB">
        <w:rPr>
          <w:rFonts w:ascii="Times New Roman" w:eastAsia="Times New Roman" w:hAnsi="Times New Roman" w:cs="Times New Roman"/>
          <w:color w:val="000000" w:themeColor="text1"/>
          <w:sz w:val="28"/>
          <w:szCs w:val="28"/>
          <w:lang w:eastAsia="ru-RU"/>
        </w:rPr>
        <w:t xml:space="preserve"> новые темы или темы, которые уже были пройдены ранее. Время прохождения этой темы увеличивается за счет времени, отведенного на менее необходимую тему на данном этапе.</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После каждого занятия воспитанник получает оценку по каждой дисциплине. В конце каждого месяца или перед началом работы над спектаклем подсчитывается средний бал по каждой дисциплине и общий бал ребёнка. С самого начала учащиеся приучаются работать в присутствии зрителя, в качестве которого может выступать педагог, другие дети данной группы, прочие студийцы или любой посторонний человек. Возможность в течение одного занятия находиться поочередно и на сцене, и в зрительном зале приучает детей к внимательному и ответственному отношению к работе своей и своих товарищей.</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Принципы обучения и воспитания в коллективе построены так, что каждый воспитанник получает возможность творческой самореализации, приобретает навыки социально активной личности, возможность в будущем проявить себя творчески, инициативно и уверенно не только на театральном поприще, но и в любой другой выбранной профессии. Все это актуально в процессе становления личности гражданина.</w:t>
      </w:r>
    </w:p>
    <w:p w:rsidR="0013120E" w:rsidRPr="00F728BB" w:rsidRDefault="009A6690" w:rsidP="00F728BB">
      <w:pPr>
        <w:spacing w:after="0" w:line="240" w:lineRule="auto"/>
        <w:jc w:val="center"/>
        <w:outlineLvl w:val="1"/>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Особенности возрастной группы детей, которым адресована программа</w:t>
      </w:r>
      <w:r w:rsidR="00AD6298" w:rsidRPr="00F728BB">
        <w:rPr>
          <w:rFonts w:ascii="Times New Roman" w:eastAsia="Times New Roman" w:hAnsi="Times New Roman" w:cs="Times New Roman"/>
          <w:b/>
          <w:bCs/>
          <w:color w:val="000000" w:themeColor="text1"/>
          <w:sz w:val="28"/>
          <w:szCs w:val="28"/>
          <w:lang w:eastAsia="ru-RU"/>
        </w:rPr>
        <w:t>.</w:t>
      </w:r>
    </w:p>
    <w:p w:rsidR="00B02DA2" w:rsidRPr="00F728BB" w:rsidRDefault="00AD6298" w:rsidP="00F728BB">
      <w:pPr>
        <w:spacing w:after="0" w:line="240" w:lineRule="auto"/>
        <w:outlineLvl w:val="1"/>
        <w:rPr>
          <w:rFonts w:ascii="Times New Roman" w:hAnsi="Times New Roman" w:cs="Times New Roman"/>
          <w:color w:val="000000" w:themeColor="text1"/>
          <w:sz w:val="28"/>
          <w:szCs w:val="28"/>
        </w:rPr>
      </w:pPr>
      <w:r w:rsidRPr="00F728BB">
        <w:rPr>
          <w:rFonts w:ascii="Times New Roman" w:hAnsi="Times New Roman" w:cs="Times New Roman"/>
          <w:color w:val="000000" w:themeColor="text1"/>
          <w:sz w:val="28"/>
          <w:szCs w:val="28"/>
        </w:rPr>
        <w:t xml:space="preserve">В детский театральный коллектив принимаются все желающие дети в возрасте с 7 до 15 лет. </w:t>
      </w:r>
      <w:r w:rsidR="00B02DA2" w:rsidRPr="00F728BB">
        <w:rPr>
          <w:rFonts w:ascii="Times New Roman" w:hAnsi="Times New Roman" w:cs="Times New Roman"/>
          <w:color w:val="000000" w:themeColor="text1"/>
          <w:sz w:val="28"/>
          <w:szCs w:val="28"/>
        </w:rPr>
        <w:t xml:space="preserve">Поскольку программа разработана на 3 лет, в ней учитываются особенности психофизиологического развития учащихся трех возрастных групп: </w:t>
      </w:r>
    </w:p>
    <w:p w:rsidR="00B02DA2" w:rsidRPr="00F728BB" w:rsidRDefault="00FC4F2F" w:rsidP="00F728BB">
      <w:pPr>
        <w:pStyle w:val="a4"/>
        <w:numPr>
          <w:ilvl w:val="0"/>
          <w:numId w:val="18"/>
        </w:numPr>
        <w:spacing w:after="0" w:line="240" w:lineRule="auto"/>
        <w:outlineLvl w:val="1"/>
        <w:rPr>
          <w:rFonts w:ascii="Times New Roman" w:hAnsi="Times New Roman" w:cs="Times New Roman"/>
          <w:color w:val="000000" w:themeColor="text1"/>
          <w:sz w:val="28"/>
          <w:szCs w:val="28"/>
        </w:rPr>
      </w:pPr>
      <w:r w:rsidRPr="00F728BB">
        <w:rPr>
          <w:rFonts w:ascii="Times New Roman" w:hAnsi="Times New Roman" w:cs="Times New Roman"/>
          <w:color w:val="000000" w:themeColor="text1"/>
          <w:sz w:val="28"/>
          <w:szCs w:val="28"/>
        </w:rPr>
        <w:t>младший (с 7 до 10)</w:t>
      </w:r>
      <w:r w:rsidR="00B02DA2" w:rsidRPr="00F728BB">
        <w:rPr>
          <w:rFonts w:ascii="Times New Roman" w:hAnsi="Times New Roman" w:cs="Times New Roman"/>
          <w:b/>
          <w:color w:val="000000" w:themeColor="text1"/>
          <w:sz w:val="28"/>
          <w:szCs w:val="28"/>
        </w:rPr>
        <w:t xml:space="preserve">. </w:t>
      </w:r>
      <w:r w:rsidR="00B02DA2" w:rsidRPr="00F728BB">
        <w:rPr>
          <w:rFonts w:ascii="Times New Roman" w:hAnsi="Times New Roman" w:cs="Times New Roman"/>
          <w:color w:val="000000" w:themeColor="text1"/>
          <w:sz w:val="28"/>
          <w:szCs w:val="28"/>
        </w:rPr>
        <w:t>В  этом возрасте</w:t>
      </w:r>
      <w:r w:rsidR="00B02DA2" w:rsidRPr="00F728BB">
        <w:rPr>
          <w:rFonts w:ascii="Times New Roman" w:hAnsi="Times New Roman" w:cs="Times New Roman"/>
          <w:b/>
          <w:color w:val="000000" w:themeColor="text1"/>
          <w:sz w:val="28"/>
          <w:szCs w:val="28"/>
        </w:rPr>
        <w:t xml:space="preserve"> </w:t>
      </w:r>
      <w:r w:rsidR="00B02DA2" w:rsidRPr="00F728BB">
        <w:rPr>
          <w:rFonts w:ascii="Times New Roman" w:hAnsi="Times New Roman" w:cs="Times New Roman"/>
          <w:color w:val="000000" w:themeColor="text1"/>
          <w:sz w:val="28"/>
          <w:szCs w:val="28"/>
        </w:rPr>
        <w:t>ребёнок</w:t>
      </w:r>
      <w:r w:rsidR="00B02DA2" w:rsidRPr="00F728BB">
        <w:rPr>
          <w:rFonts w:ascii="Times New Roman" w:eastAsia="Times New Roman" w:hAnsi="Times New Roman" w:cs="Times New Roman"/>
          <w:color w:val="000000" w:themeColor="text1"/>
          <w:sz w:val="28"/>
          <w:szCs w:val="28"/>
          <w:lang w:eastAsia="ru-RU"/>
        </w:rPr>
        <w:t xml:space="preserve"> </w:t>
      </w:r>
      <w:r w:rsidR="00B02DA2" w:rsidRPr="00F728BB">
        <w:rPr>
          <w:rFonts w:ascii="Times New Roman" w:hAnsi="Times New Roman" w:cs="Times New Roman"/>
          <w:color w:val="000000" w:themeColor="text1"/>
          <w:sz w:val="28"/>
          <w:szCs w:val="28"/>
        </w:rPr>
        <w:t xml:space="preserve">осознаёт себя как личность, как самостоятельный субъект деятельности и поведения. </w:t>
      </w:r>
      <w:proofErr w:type="gramStart"/>
      <w:r w:rsidR="00B02DA2" w:rsidRPr="00F728BB">
        <w:rPr>
          <w:rFonts w:ascii="Times New Roman" w:hAnsi="Times New Roman" w:cs="Times New Roman"/>
          <w:color w:val="000000" w:themeColor="text1"/>
          <w:sz w:val="28"/>
          <w:szCs w:val="28"/>
        </w:rPr>
        <w:t>Дети способны давать определения некоторым моральным понятиям (добрый человек - это такой, который, всем помогает, защищает слабых) и достаточно тонко их различать, например, очень хорошо различают положительную окрашенность слова экономный и отрицательную слова жадный.</w:t>
      </w:r>
      <w:proofErr w:type="gramEnd"/>
      <w:r w:rsidR="00B02DA2" w:rsidRPr="00F728BB">
        <w:rPr>
          <w:rFonts w:ascii="Times New Roman" w:hAnsi="Times New Roman" w:cs="Times New Roman"/>
          <w:color w:val="000000" w:themeColor="text1"/>
          <w:sz w:val="28"/>
          <w:szCs w:val="28"/>
        </w:rPr>
        <w:t xml:space="preserve"> Они могут совершать позитивный нравственный выбор не только в воображаемом плане, но и в реальных ситуациях (например, могут самостоятельно, без внешнего принуждения, отказаться от чего-то приятного в пользу близкого человека). Их социально-нравственные чувства и эмоции достаточно устойчивы.</w:t>
      </w:r>
    </w:p>
    <w:p w:rsidR="00B02DA2" w:rsidRPr="00F728BB" w:rsidRDefault="00B02DA2" w:rsidP="00F728BB">
      <w:pPr>
        <w:spacing w:after="0" w:line="240" w:lineRule="auto"/>
        <w:outlineLvl w:val="1"/>
        <w:rPr>
          <w:rFonts w:ascii="Times New Roman" w:hAnsi="Times New Roman" w:cs="Times New Roman"/>
          <w:color w:val="000000" w:themeColor="text1"/>
          <w:sz w:val="28"/>
          <w:szCs w:val="28"/>
        </w:rPr>
      </w:pPr>
      <w:r w:rsidRPr="00F728BB">
        <w:rPr>
          <w:rFonts w:ascii="Times New Roman" w:hAnsi="Times New Roman" w:cs="Times New Roman"/>
          <w:color w:val="000000" w:themeColor="text1"/>
          <w:sz w:val="28"/>
          <w:szCs w:val="28"/>
        </w:rPr>
        <w:t>Музыкально-художественная деятельность характеризуется большой самостоятельностью в определении замысла работы, сознательным выбором средств выразительности, достаточно развитыми эмоционально-выразительными и техническими умениями.</w:t>
      </w:r>
    </w:p>
    <w:p w:rsidR="00B02DA2" w:rsidRPr="00F728BB" w:rsidRDefault="00B02DA2" w:rsidP="00F728BB">
      <w:pPr>
        <w:spacing w:after="0" w:line="240" w:lineRule="auto"/>
        <w:outlineLvl w:val="1"/>
        <w:rPr>
          <w:rFonts w:ascii="Times New Roman" w:hAnsi="Times New Roman" w:cs="Times New Roman"/>
          <w:color w:val="000000" w:themeColor="text1"/>
          <w:sz w:val="28"/>
          <w:szCs w:val="28"/>
        </w:rPr>
      </w:pPr>
      <w:r w:rsidRPr="00F728BB">
        <w:rPr>
          <w:rFonts w:ascii="Times New Roman" w:hAnsi="Times New Roman" w:cs="Times New Roman"/>
          <w:color w:val="000000" w:themeColor="text1"/>
          <w:sz w:val="28"/>
          <w:szCs w:val="28"/>
        </w:rPr>
        <w:t>Развитие познавательных интересов приводит к стремлению получить знания о видах и жанрах искусства (история создания музыкальных шедевров, жизнь и творчество композиторов и исполнителей). </w:t>
      </w:r>
    </w:p>
    <w:p w:rsidR="00B02DA2" w:rsidRPr="00F728BB" w:rsidRDefault="00B02DA2" w:rsidP="00F728BB">
      <w:pPr>
        <w:numPr>
          <w:ilvl w:val="0"/>
          <w:numId w:val="15"/>
        </w:numPr>
        <w:spacing w:after="0" w:line="240" w:lineRule="auto"/>
        <w:outlineLvl w:val="1"/>
        <w:rPr>
          <w:rFonts w:ascii="Times New Roman" w:hAnsi="Times New Roman" w:cs="Times New Roman"/>
          <w:color w:val="000000" w:themeColor="text1"/>
          <w:sz w:val="28"/>
          <w:szCs w:val="28"/>
        </w:rPr>
      </w:pPr>
      <w:r w:rsidRPr="00F728BB">
        <w:rPr>
          <w:rFonts w:ascii="Times New Roman" w:hAnsi="Times New Roman" w:cs="Times New Roman"/>
          <w:color w:val="000000" w:themeColor="text1"/>
          <w:sz w:val="28"/>
          <w:szCs w:val="28"/>
        </w:rPr>
        <w:t>средний (с 11-13)</w:t>
      </w:r>
    </w:p>
    <w:p w:rsidR="00FC4F2F" w:rsidRPr="00F728BB" w:rsidRDefault="00FC4F2F" w:rsidP="00F728BB">
      <w:pPr>
        <w:numPr>
          <w:ilvl w:val="0"/>
          <w:numId w:val="15"/>
        </w:numPr>
        <w:spacing w:after="0" w:line="240" w:lineRule="auto"/>
        <w:outlineLvl w:val="1"/>
        <w:rPr>
          <w:rFonts w:ascii="Times New Roman" w:hAnsi="Times New Roman" w:cs="Times New Roman"/>
          <w:color w:val="000000" w:themeColor="text1"/>
          <w:sz w:val="28"/>
          <w:szCs w:val="28"/>
        </w:rPr>
      </w:pPr>
      <w:r w:rsidRPr="00F728BB">
        <w:rPr>
          <w:rFonts w:ascii="Times New Roman" w:hAnsi="Times New Roman" w:cs="Times New Roman"/>
          <w:color w:val="000000" w:themeColor="text1"/>
          <w:sz w:val="28"/>
          <w:szCs w:val="28"/>
        </w:rPr>
        <w:t xml:space="preserve">старший (с 14-15 лет) школьный возраст. </w:t>
      </w:r>
    </w:p>
    <w:p w:rsidR="00B02DA2" w:rsidRPr="00F728BB" w:rsidRDefault="00B02DA2" w:rsidP="00F728BB">
      <w:pPr>
        <w:spacing w:after="0" w:line="240" w:lineRule="auto"/>
        <w:outlineLvl w:val="1"/>
        <w:rPr>
          <w:rFonts w:ascii="Times New Roman" w:hAnsi="Times New Roman" w:cs="Times New Roman"/>
          <w:b/>
          <w:bCs/>
          <w:color w:val="000000" w:themeColor="text1"/>
          <w:sz w:val="28"/>
          <w:szCs w:val="28"/>
        </w:rPr>
      </w:pPr>
      <w:r w:rsidRPr="00F728BB">
        <w:rPr>
          <w:rFonts w:ascii="Times New Roman" w:hAnsi="Times New Roman" w:cs="Times New Roman"/>
          <w:color w:val="000000" w:themeColor="text1"/>
          <w:sz w:val="28"/>
          <w:szCs w:val="28"/>
        </w:rPr>
        <w:lastRenderedPageBreak/>
        <w:t>Основы актерского мастерства закладываются в подростковом возрасте. Именно у этой возрастной категории учащихся особенно развит познавательный интерес, являющийся, по мнению педагогов и психологов, основным внутренним мотивом обучения. Этот интерес бережно развивается на занятиях в театральной студии. При этом эффективен широко применяемый личностно-ориентированный подход, который содействует развитию подростка, его неповторимости, индивидуальности, творческого начала.</w:t>
      </w:r>
    </w:p>
    <w:p w:rsidR="009F1C30" w:rsidRPr="00F728BB" w:rsidRDefault="009F1C30" w:rsidP="00F728BB">
      <w:pPr>
        <w:spacing w:after="0" w:line="240" w:lineRule="auto"/>
        <w:outlineLvl w:val="1"/>
        <w:rPr>
          <w:rFonts w:ascii="Times New Roman" w:hAnsi="Times New Roman" w:cs="Times New Roman"/>
          <w:color w:val="000000" w:themeColor="text1"/>
          <w:sz w:val="28"/>
          <w:szCs w:val="28"/>
        </w:rPr>
      </w:pPr>
    </w:p>
    <w:p w:rsidR="00FC4F2F" w:rsidRPr="00F728BB" w:rsidRDefault="00FC4F2F" w:rsidP="00F728BB">
      <w:pPr>
        <w:spacing w:after="0" w:line="240" w:lineRule="auto"/>
        <w:outlineLvl w:val="1"/>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Цель программы:</w:t>
      </w:r>
    </w:p>
    <w:p w:rsidR="00AE699D" w:rsidRPr="00F728BB" w:rsidRDefault="009F1C30" w:rsidP="00F728BB">
      <w:pPr>
        <w:pStyle w:val="a4"/>
        <w:numPr>
          <w:ilvl w:val="0"/>
          <w:numId w:val="17"/>
        </w:numPr>
        <w:spacing w:after="0" w:line="240" w:lineRule="auto"/>
        <w:outlineLvl w:val="1"/>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развитие природных речевых и голосовых возможностей учащихся для владения голосовым аппаратом и применения этих дан</w:t>
      </w:r>
      <w:r w:rsidR="00AE699D" w:rsidRPr="00F728BB">
        <w:rPr>
          <w:rFonts w:ascii="Times New Roman" w:eastAsia="Times New Roman" w:hAnsi="Times New Roman" w:cs="Times New Roman"/>
          <w:color w:val="000000" w:themeColor="text1"/>
          <w:sz w:val="28"/>
          <w:szCs w:val="28"/>
          <w:lang w:eastAsia="ru-RU"/>
        </w:rPr>
        <w:t>ных в театральной деятельности.</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Задачи программы</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Обучающие:</w:t>
      </w:r>
    </w:p>
    <w:p w:rsidR="009F1C30" w:rsidRPr="00F728BB" w:rsidRDefault="009F1C30" w:rsidP="00F728BB">
      <w:pPr>
        <w:numPr>
          <w:ilvl w:val="0"/>
          <w:numId w:val="1"/>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знакомство детей с миром театрального искусства;</w:t>
      </w:r>
    </w:p>
    <w:p w:rsidR="009F1C30" w:rsidRPr="00F728BB" w:rsidRDefault="009F1C30" w:rsidP="00F728BB">
      <w:pPr>
        <w:numPr>
          <w:ilvl w:val="0"/>
          <w:numId w:val="1"/>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освоение основных принципов актерского мастерства;</w:t>
      </w:r>
    </w:p>
    <w:p w:rsidR="009F1C30" w:rsidRPr="00F728BB" w:rsidRDefault="009F1C30" w:rsidP="00F728BB">
      <w:pPr>
        <w:numPr>
          <w:ilvl w:val="0"/>
          <w:numId w:val="1"/>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обучение правильному ориентированию в театральных жанрах при просмотре театральных постановок, кино и т.д.;</w:t>
      </w:r>
    </w:p>
    <w:p w:rsidR="009F1C30" w:rsidRPr="00F728BB" w:rsidRDefault="009F1C30" w:rsidP="00F728BB">
      <w:pPr>
        <w:numPr>
          <w:ilvl w:val="0"/>
          <w:numId w:val="1"/>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освоение основных законов постановки спектакля;</w:t>
      </w:r>
    </w:p>
    <w:p w:rsidR="009F1C30" w:rsidRPr="00F728BB" w:rsidRDefault="009F1C30" w:rsidP="00F728BB">
      <w:pPr>
        <w:numPr>
          <w:ilvl w:val="0"/>
          <w:numId w:val="1"/>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овладение основами сценической речи;</w:t>
      </w:r>
    </w:p>
    <w:p w:rsidR="009F1C30" w:rsidRPr="00F728BB" w:rsidRDefault="009F1C30" w:rsidP="00F728BB">
      <w:pPr>
        <w:numPr>
          <w:ilvl w:val="0"/>
          <w:numId w:val="1"/>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овладение основами сценического движения, пластики;</w:t>
      </w:r>
    </w:p>
    <w:p w:rsidR="009F1C30" w:rsidRPr="00F728BB" w:rsidRDefault="009F1C30" w:rsidP="00F728BB">
      <w:pPr>
        <w:numPr>
          <w:ilvl w:val="0"/>
          <w:numId w:val="1"/>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обучение практическому применению полученных знаний;</w:t>
      </w:r>
    </w:p>
    <w:p w:rsidR="009F1C30" w:rsidRPr="00F728BB" w:rsidRDefault="009F1C30" w:rsidP="00F728BB">
      <w:pPr>
        <w:numPr>
          <w:ilvl w:val="0"/>
          <w:numId w:val="1"/>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обучение детей элементарным навыкам владения дыханием и голосом, в дальнейшем всем речевым аппаратом и умению его рационально использовать;</w:t>
      </w:r>
    </w:p>
    <w:p w:rsidR="009F1C30" w:rsidRPr="00F728BB" w:rsidRDefault="009F1C30" w:rsidP="00F728BB">
      <w:pPr>
        <w:numPr>
          <w:ilvl w:val="0"/>
          <w:numId w:val="1"/>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изучение основ овладения литературным произношением, согласно современным нормам русского языка;</w:t>
      </w:r>
    </w:p>
    <w:p w:rsidR="00FC4F2F" w:rsidRPr="00F728BB" w:rsidRDefault="009F1C30" w:rsidP="00F728BB">
      <w:pPr>
        <w:numPr>
          <w:ilvl w:val="0"/>
          <w:numId w:val="1"/>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изучение проблем недостатка дыхания, артикуляции и дикции р</w:t>
      </w:r>
      <w:r w:rsidR="00612EC0" w:rsidRPr="00F728BB">
        <w:rPr>
          <w:rFonts w:ascii="Times New Roman" w:eastAsia="Times New Roman" w:hAnsi="Times New Roman" w:cs="Times New Roman"/>
          <w:color w:val="000000" w:themeColor="text1"/>
          <w:sz w:val="28"/>
          <w:szCs w:val="28"/>
          <w:lang w:eastAsia="ru-RU"/>
        </w:rPr>
        <w:t>ебёнка и способы их исправления.</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Развивающие:</w:t>
      </w:r>
    </w:p>
    <w:p w:rsidR="009F1C30" w:rsidRPr="00F728BB" w:rsidRDefault="009F1C30" w:rsidP="00F728BB">
      <w:pPr>
        <w:numPr>
          <w:ilvl w:val="0"/>
          <w:numId w:val="2"/>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развитие и реализация творческих способностей детей и подростков;</w:t>
      </w:r>
    </w:p>
    <w:p w:rsidR="009F1C30" w:rsidRPr="00F728BB" w:rsidRDefault="009F1C30" w:rsidP="00F728BB">
      <w:pPr>
        <w:numPr>
          <w:ilvl w:val="0"/>
          <w:numId w:val="2"/>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снятие внутренних зажимов;</w:t>
      </w:r>
    </w:p>
    <w:p w:rsidR="009F1C30" w:rsidRPr="00F728BB" w:rsidRDefault="009F1C30" w:rsidP="00F728BB">
      <w:pPr>
        <w:numPr>
          <w:ilvl w:val="0"/>
          <w:numId w:val="2"/>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развитие координации, подвижности двигательного аппарата, ритмичности, свободы движения;</w:t>
      </w:r>
    </w:p>
    <w:p w:rsidR="009F1C30" w:rsidRPr="00F728BB" w:rsidRDefault="009F1C30" w:rsidP="00F728BB">
      <w:pPr>
        <w:numPr>
          <w:ilvl w:val="0"/>
          <w:numId w:val="2"/>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укрепление мышечного аппарата в комплексе;</w:t>
      </w:r>
    </w:p>
    <w:p w:rsidR="009F1C30" w:rsidRPr="00F728BB" w:rsidRDefault="009F1C30" w:rsidP="00F728BB">
      <w:pPr>
        <w:numPr>
          <w:ilvl w:val="0"/>
          <w:numId w:val="2"/>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развитие чувства сценического пространства;</w:t>
      </w:r>
    </w:p>
    <w:p w:rsidR="009F1C30" w:rsidRPr="00F728BB" w:rsidRDefault="009F1C30" w:rsidP="00F728BB">
      <w:pPr>
        <w:numPr>
          <w:ilvl w:val="0"/>
          <w:numId w:val="2"/>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формирование необходимых для занятий способностей (выносливости, концентрации внимания);</w:t>
      </w:r>
    </w:p>
    <w:p w:rsidR="009F1C30" w:rsidRPr="00F728BB" w:rsidRDefault="009F1C30" w:rsidP="00F728BB">
      <w:pPr>
        <w:numPr>
          <w:ilvl w:val="0"/>
          <w:numId w:val="2"/>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развитие нетрадиционного, образного мышления, творческого диапазона и желания импровизировать;</w:t>
      </w:r>
    </w:p>
    <w:p w:rsidR="009F1C30" w:rsidRPr="00F728BB" w:rsidRDefault="009F1C30" w:rsidP="00F728BB">
      <w:pPr>
        <w:numPr>
          <w:ilvl w:val="0"/>
          <w:numId w:val="2"/>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развитие общей культуры детей;</w:t>
      </w:r>
    </w:p>
    <w:p w:rsidR="009F1C30" w:rsidRPr="00F728BB" w:rsidRDefault="009F1C30" w:rsidP="00F728BB">
      <w:pPr>
        <w:numPr>
          <w:ilvl w:val="0"/>
          <w:numId w:val="2"/>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развитие у детей речевого слуха, внимания и памяти;</w:t>
      </w:r>
    </w:p>
    <w:p w:rsidR="009F1C30" w:rsidRPr="00F728BB" w:rsidRDefault="009F1C30" w:rsidP="00F728BB">
      <w:pPr>
        <w:numPr>
          <w:ilvl w:val="0"/>
          <w:numId w:val="2"/>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развитие речевых и творческих способностей;</w:t>
      </w:r>
    </w:p>
    <w:p w:rsidR="009F1C30" w:rsidRPr="00F728BB" w:rsidRDefault="009F1C30" w:rsidP="00F728BB">
      <w:pPr>
        <w:numPr>
          <w:ilvl w:val="0"/>
          <w:numId w:val="2"/>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развитие их художественного вкуса и эстетического чувства прекрасного;</w:t>
      </w:r>
    </w:p>
    <w:p w:rsidR="009F1C30" w:rsidRPr="00F728BB" w:rsidRDefault="009F1C30" w:rsidP="00F728BB">
      <w:pPr>
        <w:numPr>
          <w:ilvl w:val="0"/>
          <w:numId w:val="2"/>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овладение «техникой речи» в соответствии с возрастными и индивидуальными возможностями каждого ребёнка.</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lastRenderedPageBreak/>
        <w:t>Воспитательные:</w:t>
      </w:r>
    </w:p>
    <w:p w:rsidR="009F1C30" w:rsidRPr="00F728BB" w:rsidRDefault="009F1C30" w:rsidP="00F728BB">
      <w:pPr>
        <w:numPr>
          <w:ilvl w:val="0"/>
          <w:numId w:val="3"/>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воспитание культуры общения в коллективе, внимательного и ответственного отношения к работе;</w:t>
      </w:r>
    </w:p>
    <w:p w:rsidR="009F1C30" w:rsidRPr="00F728BB" w:rsidRDefault="009F1C30" w:rsidP="00F728BB">
      <w:pPr>
        <w:numPr>
          <w:ilvl w:val="0"/>
          <w:numId w:val="3"/>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стимулирование развития волевых качеств;</w:t>
      </w:r>
    </w:p>
    <w:p w:rsidR="009F1C30" w:rsidRPr="00F728BB" w:rsidRDefault="009F1C30" w:rsidP="00F728BB">
      <w:pPr>
        <w:numPr>
          <w:ilvl w:val="0"/>
          <w:numId w:val="3"/>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воспитание правильного этического и эстетического восприятия не только театрального, но и искусства в целом;</w:t>
      </w:r>
    </w:p>
    <w:p w:rsidR="009F1C30" w:rsidRPr="00F728BB" w:rsidRDefault="009F1C30" w:rsidP="00F728BB">
      <w:pPr>
        <w:numPr>
          <w:ilvl w:val="0"/>
          <w:numId w:val="3"/>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воспитание трудолюбия и самодисциплины;</w:t>
      </w:r>
    </w:p>
    <w:p w:rsidR="009F1C30" w:rsidRPr="00F728BB" w:rsidRDefault="009F1C30" w:rsidP="00F728BB">
      <w:pPr>
        <w:numPr>
          <w:ilvl w:val="0"/>
          <w:numId w:val="3"/>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воспитание активного, творческого отношения к жизни, самостоятельности и инициативности;</w:t>
      </w:r>
    </w:p>
    <w:p w:rsidR="009F1C30" w:rsidRPr="00F728BB" w:rsidRDefault="009F1C30" w:rsidP="00F728BB">
      <w:pPr>
        <w:numPr>
          <w:ilvl w:val="0"/>
          <w:numId w:val="3"/>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воспитание зрительской культуры.</w:t>
      </w:r>
    </w:p>
    <w:p w:rsidR="009F1C30" w:rsidRPr="00F728BB" w:rsidRDefault="009F1C30" w:rsidP="00F728BB">
      <w:pPr>
        <w:numPr>
          <w:ilvl w:val="0"/>
          <w:numId w:val="3"/>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формирование увлечённости детей красотой звучащего русского слова;</w:t>
      </w:r>
    </w:p>
    <w:p w:rsidR="009F1C30" w:rsidRPr="00F728BB" w:rsidRDefault="009F1C30" w:rsidP="00F728BB">
      <w:pPr>
        <w:numPr>
          <w:ilvl w:val="0"/>
          <w:numId w:val="3"/>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воспитание этических норм поведения, способности работать в коллективе и подчиняться общим правилам.</w:t>
      </w:r>
    </w:p>
    <w:p w:rsidR="00904E0A" w:rsidRPr="00F728BB" w:rsidRDefault="00904E0A" w:rsidP="00F728BB">
      <w:pPr>
        <w:spacing w:after="0" w:line="240" w:lineRule="auto"/>
        <w:jc w:val="center"/>
        <w:outlineLvl w:val="1"/>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Возраст детей, участвующих в реализации программы.</w:t>
      </w:r>
    </w:p>
    <w:p w:rsidR="00904E0A" w:rsidRPr="00F728BB" w:rsidRDefault="009F1C30"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Возраст обучающихся по данной программе: </w:t>
      </w:r>
      <w:r w:rsidR="00904E0A" w:rsidRPr="00F728BB">
        <w:rPr>
          <w:rFonts w:ascii="Times New Roman" w:eastAsia="Times New Roman" w:hAnsi="Times New Roman" w:cs="Times New Roman"/>
          <w:color w:val="000000" w:themeColor="text1"/>
          <w:sz w:val="28"/>
          <w:szCs w:val="28"/>
          <w:lang w:eastAsia="ru-RU"/>
        </w:rPr>
        <w:t>7</w:t>
      </w:r>
      <w:r w:rsidRPr="00F728BB">
        <w:rPr>
          <w:rFonts w:ascii="Times New Roman" w:eastAsia="Times New Roman" w:hAnsi="Times New Roman" w:cs="Times New Roman"/>
          <w:color w:val="000000" w:themeColor="text1"/>
          <w:sz w:val="28"/>
          <w:szCs w:val="28"/>
          <w:lang w:eastAsia="ru-RU"/>
        </w:rPr>
        <w:t>–1</w:t>
      </w:r>
      <w:r w:rsidR="00904E0A" w:rsidRPr="00F728BB">
        <w:rPr>
          <w:rFonts w:ascii="Times New Roman" w:eastAsia="Times New Roman" w:hAnsi="Times New Roman" w:cs="Times New Roman"/>
          <w:color w:val="000000" w:themeColor="text1"/>
          <w:sz w:val="28"/>
          <w:szCs w:val="28"/>
          <w:lang w:eastAsia="ru-RU"/>
        </w:rPr>
        <w:t>5</w:t>
      </w:r>
      <w:r w:rsidRPr="00F728BB">
        <w:rPr>
          <w:rFonts w:ascii="Times New Roman" w:eastAsia="Times New Roman" w:hAnsi="Times New Roman" w:cs="Times New Roman"/>
          <w:color w:val="000000" w:themeColor="text1"/>
          <w:sz w:val="28"/>
          <w:szCs w:val="28"/>
          <w:lang w:eastAsia="ru-RU"/>
        </w:rPr>
        <w:t xml:space="preserve"> лет. Набор детей в группы проходит без предварительного отбора. </w:t>
      </w:r>
    </w:p>
    <w:p w:rsidR="00904E0A" w:rsidRPr="00F728BB" w:rsidRDefault="009F1C30"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Обязательным требованием</w:t>
      </w:r>
      <w:r w:rsidRPr="00F728BB">
        <w:rPr>
          <w:rFonts w:ascii="Times New Roman" w:eastAsia="Times New Roman" w:hAnsi="Times New Roman" w:cs="Times New Roman"/>
          <w:color w:val="000000" w:themeColor="text1"/>
          <w:sz w:val="28"/>
          <w:szCs w:val="28"/>
          <w:lang w:eastAsia="ru-RU"/>
        </w:rPr>
        <w:t> является наличие</w:t>
      </w:r>
      <w:r w:rsidR="00904E0A" w:rsidRPr="00F728BB">
        <w:rPr>
          <w:rFonts w:ascii="Times New Roman" w:eastAsia="Times New Roman" w:hAnsi="Times New Roman" w:cs="Times New Roman"/>
          <w:color w:val="000000" w:themeColor="text1"/>
          <w:sz w:val="28"/>
          <w:szCs w:val="28"/>
          <w:lang w:eastAsia="ru-RU"/>
        </w:rPr>
        <w:t>:</w:t>
      </w:r>
    </w:p>
    <w:p w:rsidR="009F1C30" w:rsidRPr="00F728BB" w:rsidRDefault="009F1C30" w:rsidP="00F728BB">
      <w:pPr>
        <w:pStyle w:val="a4"/>
        <w:numPr>
          <w:ilvl w:val="0"/>
          <w:numId w:val="17"/>
        </w:num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медицинской справки о состоянии здоровья, разрешающ</w:t>
      </w:r>
      <w:r w:rsidR="00904E0A" w:rsidRPr="00F728BB">
        <w:rPr>
          <w:rFonts w:ascii="Times New Roman" w:eastAsia="Times New Roman" w:hAnsi="Times New Roman" w:cs="Times New Roman"/>
          <w:color w:val="000000" w:themeColor="text1"/>
          <w:sz w:val="28"/>
          <w:szCs w:val="28"/>
          <w:lang w:eastAsia="ru-RU"/>
        </w:rPr>
        <w:t>ей занятия в театральной студии;</w:t>
      </w:r>
    </w:p>
    <w:p w:rsidR="00904E0A" w:rsidRPr="00F728BB" w:rsidRDefault="00904E0A" w:rsidP="00F728BB">
      <w:pPr>
        <w:pStyle w:val="a4"/>
        <w:numPr>
          <w:ilvl w:val="0"/>
          <w:numId w:val="17"/>
        </w:numPr>
        <w:tabs>
          <w:tab w:val="left" w:pos="2977"/>
        </w:tabs>
        <w:spacing w:after="0" w:line="240" w:lineRule="auto"/>
        <w:jc w:val="both"/>
        <w:rPr>
          <w:rFonts w:ascii="Times New Roman" w:eastAsia="Calibri" w:hAnsi="Times New Roman" w:cs="Times New Roman"/>
          <w:b/>
          <w:bCs/>
          <w:color w:val="000000" w:themeColor="text1"/>
          <w:sz w:val="28"/>
          <w:szCs w:val="28"/>
        </w:rPr>
      </w:pPr>
      <w:r w:rsidRPr="00F728BB">
        <w:rPr>
          <w:rFonts w:ascii="Times New Roman" w:eastAsia="Calibri" w:hAnsi="Times New Roman" w:cs="Times New Roman"/>
          <w:color w:val="000000" w:themeColor="text1"/>
          <w:sz w:val="28"/>
          <w:szCs w:val="28"/>
        </w:rPr>
        <w:t>набор детей производится с 1 сентября нового учебного года, согласно году обучения;</w:t>
      </w:r>
    </w:p>
    <w:p w:rsidR="00904E0A" w:rsidRPr="00F728BB" w:rsidRDefault="00904E0A" w:rsidP="00F728BB">
      <w:pPr>
        <w:pStyle w:val="a4"/>
        <w:numPr>
          <w:ilvl w:val="0"/>
          <w:numId w:val="17"/>
        </w:numPr>
        <w:tabs>
          <w:tab w:val="left" w:pos="2977"/>
        </w:tabs>
        <w:spacing w:after="0" w:line="240" w:lineRule="auto"/>
        <w:jc w:val="both"/>
        <w:rPr>
          <w:rFonts w:ascii="Times New Roman" w:eastAsia="Calibri" w:hAnsi="Times New Roman" w:cs="Times New Roman"/>
          <w:color w:val="000000" w:themeColor="text1"/>
          <w:sz w:val="28"/>
          <w:szCs w:val="28"/>
        </w:rPr>
      </w:pPr>
      <w:r w:rsidRPr="00F728BB">
        <w:rPr>
          <w:rFonts w:ascii="Times New Roman" w:eastAsia="Calibri" w:hAnsi="Times New Roman" w:cs="Times New Roman"/>
          <w:color w:val="000000" w:themeColor="text1"/>
          <w:sz w:val="28"/>
          <w:szCs w:val="28"/>
        </w:rPr>
        <w:t>набор осуществляется на основании заявлений от родителей;</w:t>
      </w:r>
    </w:p>
    <w:p w:rsidR="00904E0A" w:rsidRPr="00F728BB" w:rsidRDefault="00904E0A" w:rsidP="00F728BB">
      <w:pPr>
        <w:pStyle w:val="a4"/>
        <w:numPr>
          <w:ilvl w:val="0"/>
          <w:numId w:val="17"/>
        </w:numPr>
        <w:tabs>
          <w:tab w:val="left" w:pos="2977"/>
        </w:tabs>
        <w:spacing w:after="0" w:line="240" w:lineRule="auto"/>
        <w:jc w:val="both"/>
        <w:rPr>
          <w:rFonts w:ascii="Times New Roman" w:eastAsia="Calibri" w:hAnsi="Times New Roman" w:cs="Times New Roman"/>
          <w:color w:val="000000" w:themeColor="text1"/>
          <w:sz w:val="28"/>
          <w:szCs w:val="28"/>
        </w:rPr>
      </w:pPr>
      <w:r w:rsidRPr="00F728BB">
        <w:rPr>
          <w:rFonts w:ascii="Times New Roman" w:eastAsia="Calibri" w:hAnsi="Times New Roman" w:cs="Times New Roman"/>
          <w:color w:val="000000" w:themeColor="text1"/>
          <w:sz w:val="28"/>
          <w:szCs w:val="28"/>
        </w:rPr>
        <w:t>добор детей производится в течение года.</w:t>
      </w:r>
    </w:p>
    <w:p w:rsidR="00904E0A" w:rsidRPr="00971444" w:rsidRDefault="00904E0A" w:rsidP="00F728BB">
      <w:pPr>
        <w:spacing w:after="0" w:line="294" w:lineRule="atLeast"/>
        <w:jc w:val="center"/>
        <w:rPr>
          <w:rFonts w:ascii="Times New Roman" w:eastAsia="Times New Roman" w:hAnsi="Times New Roman" w:cs="Times New Roman"/>
          <w:b/>
          <w:color w:val="000000" w:themeColor="text1"/>
          <w:sz w:val="28"/>
          <w:szCs w:val="28"/>
          <w:lang w:eastAsia="ru-RU"/>
        </w:rPr>
      </w:pPr>
      <w:r w:rsidRPr="00971444">
        <w:rPr>
          <w:rFonts w:ascii="Times New Roman" w:eastAsia="Times New Roman" w:hAnsi="Times New Roman" w:cs="Times New Roman"/>
          <w:b/>
          <w:color w:val="000000" w:themeColor="text1"/>
          <w:sz w:val="28"/>
          <w:szCs w:val="28"/>
          <w:lang w:eastAsia="ru-RU"/>
        </w:rPr>
        <w:t>Сроки и этапы реализации программы</w:t>
      </w:r>
    </w:p>
    <w:p w:rsidR="003E6906" w:rsidRPr="00971444" w:rsidRDefault="00B02DA2" w:rsidP="00F728BB">
      <w:pPr>
        <w:spacing w:after="0" w:line="294" w:lineRule="atLeast"/>
        <w:rPr>
          <w:rFonts w:ascii="Times New Roman" w:eastAsia="Times New Roman" w:hAnsi="Times New Roman" w:cs="Times New Roman"/>
          <w:color w:val="000000" w:themeColor="text1"/>
          <w:sz w:val="28"/>
          <w:szCs w:val="28"/>
          <w:lang w:eastAsia="ru-RU"/>
        </w:rPr>
      </w:pPr>
      <w:r w:rsidRPr="00971444">
        <w:rPr>
          <w:rFonts w:ascii="Times New Roman" w:eastAsia="Times New Roman" w:hAnsi="Times New Roman" w:cs="Times New Roman"/>
          <w:color w:val="000000" w:themeColor="text1"/>
          <w:sz w:val="28"/>
          <w:szCs w:val="28"/>
          <w:lang w:eastAsia="ru-RU"/>
        </w:rPr>
        <w:t>Срок реализации программы – 3 года. Количество учебных часов в год: 144 часа.</w:t>
      </w:r>
      <w:r w:rsidR="00495E3C" w:rsidRPr="00971444">
        <w:rPr>
          <w:rFonts w:ascii="Times New Roman" w:eastAsia="Times New Roman" w:hAnsi="Times New Roman" w:cs="Times New Roman"/>
          <w:color w:val="000000" w:themeColor="text1"/>
          <w:sz w:val="28"/>
          <w:szCs w:val="28"/>
          <w:lang w:eastAsia="ru-RU"/>
        </w:rPr>
        <w:t xml:space="preserve"> </w:t>
      </w:r>
    </w:p>
    <w:p w:rsidR="00495E3C" w:rsidRPr="00F728BB" w:rsidRDefault="00495E3C" w:rsidP="00F728BB">
      <w:pPr>
        <w:spacing w:after="0" w:line="294" w:lineRule="atLeast"/>
        <w:rPr>
          <w:rFonts w:ascii="Times New Roman" w:eastAsia="Times New Roman" w:hAnsi="Times New Roman" w:cs="Times New Roman"/>
          <w:color w:val="000000" w:themeColor="text1"/>
          <w:sz w:val="28"/>
          <w:szCs w:val="28"/>
          <w:lang w:eastAsia="ru-RU"/>
        </w:rPr>
      </w:pPr>
      <w:r w:rsidRPr="00971444">
        <w:rPr>
          <w:rFonts w:ascii="Times New Roman" w:eastAsia="Times New Roman" w:hAnsi="Times New Roman" w:cs="Times New Roman"/>
          <w:color w:val="000000" w:themeColor="text1"/>
          <w:sz w:val="28"/>
          <w:szCs w:val="28"/>
          <w:lang w:eastAsia="ru-RU"/>
        </w:rPr>
        <w:t>Работа со студийцами проводится по развивающим и обучающим направлениям, которые отличаются друг от друга, прежде всего, основными целевыми установками и способами отслеживания результатов.</w:t>
      </w:r>
    </w:p>
    <w:p w:rsidR="00495E3C" w:rsidRPr="00F728BB" w:rsidRDefault="00495E3C"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Работа в развивающем направлении оценивается по показателям сравнительного личностного роста: интеллектуального, эмоционального, социального, физического. </w:t>
      </w:r>
    </w:p>
    <w:p w:rsidR="00495E3C" w:rsidRPr="00F728BB" w:rsidRDefault="00495E3C"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Работа в обучающем направлении оценивается по абсолютным критериям овладения предметом. Во всех группах проводятся занятия и по развивающим, и по обучающим направлениям, однако если в младшей группе преобладают развивающие направление (ввод ребенка в мир театра, знакомство с его традициями, историей и жизнью). Важно отметить, что и в группах перед детьми и педагогами ставятся чисто актерские задачи, то есть создание и прокат спектаклей, участие в концертных программах, рассчитанных на зрителей.</w:t>
      </w:r>
    </w:p>
    <w:p w:rsidR="00E1453C" w:rsidRPr="00F728BB" w:rsidRDefault="00E1453C" w:rsidP="00F728BB">
      <w:pPr>
        <w:spacing w:after="0" w:line="294" w:lineRule="atLeast"/>
        <w:rPr>
          <w:rFonts w:ascii="Times New Roman" w:eastAsia="Times New Roman" w:hAnsi="Times New Roman" w:cs="Times New Roman"/>
          <w:b/>
          <w:color w:val="000000" w:themeColor="text1"/>
          <w:sz w:val="28"/>
          <w:szCs w:val="28"/>
          <w:lang w:eastAsia="ru-RU"/>
        </w:rPr>
      </w:pPr>
      <w:r w:rsidRPr="00F728BB">
        <w:rPr>
          <w:rFonts w:ascii="Times New Roman" w:eastAsia="Times New Roman" w:hAnsi="Times New Roman" w:cs="Times New Roman"/>
          <w:b/>
          <w:color w:val="000000" w:themeColor="text1"/>
          <w:sz w:val="28"/>
          <w:szCs w:val="28"/>
          <w:lang w:eastAsia="ru-RU"/>
        </w:rPr>
        <w:t>Описание этапов занятий по программе</w:t>
      </w:r>
    </w:p>
    <w:p w:rsidR="00E1453C" w:rsidRPr="00F728BB" w:rsidRDefault="00E1453C"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 Педагоги в первую очередь стремятся раскрыть потенциал ребенка, снять внутренние и внешние зажимы, пробудить интерес к миру театра. Интенсивность занятий постепенно возрастает, как и требования к </w:t>
      </w:r>
      <w:proofErr w:type="gramStart"/>
      <w:r w:rsidRPr="00F728BB">
        <w:rPr>
          <w:rFonts w:ascii="Times New Roman" w:eastAsia="Times New Roman" w:hAnsi="Times New Roman" w:cs="Times New Roman"/>
          <w:color w:val="000000" w:themeColor="text1"/>
          <w:sz w:val="28"/>
          <w:szCs w:val="28"/>
          <w:lang w:eastAsia="ru-RU"/>
        </w:rPr>
        <w:t>обучающимся</w:t>
      </w:r>
      <w:proofErr w:type="gramEnd"/>
      <w:r w:rsidRPr="00F728BB">
        <w:rPr>
          <w:rFonts w:ascii="Times New Roman" w:eastAsia="Times New Roman" w:hAnsi="Times New Roman" w:cs="Times New Roman"/>
          <w:color w:val="000000" w:themeColor="text1"/>
          <w:sz w:val="28"/>
          <w:szCs w:val="28"/>
          <w:lang w:eastAsia="ru-RU"/>
        </w:rPr>
        <w:t>. В процессе репетиций и выступлений на подмостках, им приходится решать все более сложные сценические задачи, к чему их и должен подготовить комплекс предметов тренинга.</w:t>
      </w:r>
    </w:p>
    <w:p w:rsidR="00E1453C" w:rsidRPr="00F728BB" w:rsidRDefault="00E1453C"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lastRenderedPageBreak/>
        <w:t xml:space="preserve">Обучение - процесс достаточно сложный, требующий у ребят включения всех типов мышления. Он строится на основе психофизических возрастных особенностей детей. Начиная познавать актерское мастерство, ребята постепенно проходят путь от </w:t>
      </w:r>
      <w:proofErr w:type="gramStart"/>
      <w:r w:rsidRPr="00F728BB">
        <w:rPr>
          <w:rFonts w:ascii="Times New Roman" w:eastAsia="Times New Roman" w:hAnsi="Times New Roman" w:cs="Times New Roman"/>
          <w:color w:val="000000" w:themeColor="text1"/>
          <w:sz w:val="28"/>
          <w:szCs w:val="28"/>
          <w:lang w:eastAsia="ru-RU"/>
        </w:rPr>
        <w:t>простого</w:t>
      </w:r>
      <w:proofErr w:type="gramEnd"/>
      <w:r w:rsidRPr="00F728BB">
        <w:rPr>
          <w:rFonts w:ascii="Times New Roman" w:eastAsia="Times New Roman" w:hAnsi="Times New Roman" w:cs="Times New Roman"/>
          <w:color w:val="000000" w:themeColor="text1"/>
          <w:sz w:val="28"/>
          <w:szCs w:val="28"/>
          <w:lang w:eastAsia="ru-RU"/>
        </w:rPr>
        <w:t xml:space="preserve"> к более сложному. Формируются мыслительные процессы, которые управляют двигательным аппаратом, эмоциональностью и другими качествами ребенка. </w:t>
      </w:r>
    </w:p>
    <w:p w:rsidR="00E1453C" w:rsidRPr="00F728BB" w:rsidRDefault="00E1453C"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В основе обучения лежат принципы: </w:t>
      </w:r>
    </w:p>
    <w:p w:rsidR="00E1453C" w:rsidRPr="00F728BB" w:rsidRDefault="00E1453C" w:rsidP="00F728BB">
      <w:pPr>
        <w:numPr>
          <w:ilvl w:val="0"/>
          <w:numId w:val="23"/>
        </w:numPr>
        <w:tabs>
          <w:tab w:val="left" w:pos="360"/>
        </w:tabs>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сознательность, активность и самостоятельность в обучении;</w:t>
      </w:r>
    </w:p>
    <w:p w:rsidR="00E1453C" w:rsidRPr="00F728BB" w:rsidRDefault="00E1453C" w:rsidP="00F728BB">
      <w:pPr>
        <w:numPr>
          <w:ilvl w:val="0"/>
          <w:numId w:val="23"/>
        </w:numPr>
        <w:tabs>
          <w:tab w:val="left" w:pos="360"/>
        </w:tabs>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наглядность;</w:t>
      </w:r>
    </w:p>
    <w:p w:rsidR="00E1453C" w:rsidRPr="00F728BB" w:rsidRDefault="00E1453C" w:rsidP="00F728BB">
      <w:pPr>
        <w:numPr>
          <w:ilvl w:val="0"/>
          <w:numId w:val="23"/>
        </w:numPr>
        <w:tabs>
          <w:tab w:val="left" w:pos="360"/>
        </w:tabs>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систематичность, последовательность и комплексность;</w:t>
      </w:r>
    </w:p>
    <w:p w:rsidR="00E1453C" w:rsidRPr="00F728BB" w:rsidRDefault="00E1453C" w:rsidP="00F728BB">
      <w:pPr>
        <w:numPr>
          <w:ilvl w:val="0"/>
          <w:numId w:val="23"/>
        </w:numPr>
        <w:tabs>
          <w:tab w:val="left" w:pos="360"/>
        </w:tabs>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обучение на высоком уровне трудности;</w:t>
      </w:r>
    </w:p>
    <w:p w:rsidR="00E1453C" w:rsidRPr="00F728BB" w:rsidRDefault="00E1453C" w:rsidP="00F728BB">
      <w:pPr>
        <w:numPr>
          <w:ilvl w:val="0"/>
          <w:numId w:val="23"/>
        </w:numPr>
        <w:tabs>
          <w:tab w:val="left" w:pos="360"/>
        </w:tabs>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прочность овладения знаниями, навыками и умениями;</w:t>
      </w:r>
    </w:p>
    <w:p w:rsidR="00E1453C" w:rsidRPr="00F728BB" w:rsidRDefault="00E1453C" w:rsidP="00F728BB">
      <w:pPr>
        <w:numPr>
          <w:ilvl w:val="0"/>
          <w:numId w:val="23"/>
        </w:numPr>
        <w:tabs>
          <w:tab w:val="left" w:pos="360"/>
        </w:tabs>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групповой и индивидуальный подход в обучении.</w:t>
      </w:r>
    </w:p>
    <w:p w:rsidR="00E1453C" w:rsidRPr="00F728BB" w:rsidRDefault="00E1453C"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Обучение проводится в группе, но индивидуально-личностный подход является приоритетным. На занятиях комбинированно подается теоретический и практический материал, что способствует лучшему усвоению программы. Практический материал строится на основе тренажа (системы упражнений), усложняется из года в год, от одной ступени обучения к другой. Система упражнений - это не только формирование актерского аппарата, куда входит умение владеть речевым аппаратом, дыханием, </w:t>
      </w:r>
      <w:proofErr w:type="gramStart"/>
      <w:r w:rsidRPr="00F728BB">
        <w:rPr>
          <w:rFonts w:ascii="Times New Roman" w:eastAsia="Times New Roman" w:hAnsi="Times New Roman" w:cs="Times New Roman"/>
          <w:color w:val="000000" w:themeColor="text1"/>
          <w:sz w:val="28"/>
          <w:szCs w:val="28"/>
          <w:lang w:eastAsia="ru-RU"/>
        </w:rPr>
        <w:t>контроль за</w:t>
      </w:r>
      <w:proofErr w:type="gramEnd"/>
      <w:r w:rsidRPr="00F728BB">
        <w:rPr>
          <w:rFonts w:ascii="Times New Roman" w:eastAsia="Times New Roman" w:hAnsi="Times New Roman" w:cs="Times New Roman"/>
          <w:color w:val="000000" w:themeColor="text1"/>
          <w:sz w:val="28"/>
          <w:szCs w:val="28"/>
          <w:lang w:eastAsia="ru-RU"/>
        </w:rPr>
        <w:t xml:space="preserve"> эмоциональным состоянием, умение владеть телом, но и осмысленное управления всеми этими составляющими. В </w:t>
      </w:r>
      <w:proofErr w:type="gramStart"/>
      <w:r w:rsidRPr="00F728BB">
        <w:rPr>
          <w:rFonts w:ascii="Times New Roman" w:eastAsia="Times New Roman" w:hAnsi="Times New Roman" w:cs="Times New Roman"/>
          <w:color w:val="000000" w:themeColor="text1"/>
          <w:sz w:val="28"/>
          <w:szCs w:val="28"/>
          <w:lang w:eastAsia="ru-RU"/>
        </w:rPr>
        <w:t>обучении по</w:t>
      </w:r>
      <w:proofErr w:type="gramEnd"/>
      <w:r w:rsidRPr="00F728BB">
        <w:rPr>
          <w:rFonts w:ascii="Times New Roman" w:eastAsia="Times New Roman" w:hAnsi="Times New Roman" w:cs="Times New Roman"/>
          <w:color w:val="000000" w:themeColor="text1"/>
          <w:sz w:val="28"/>
          <w:szCs w:val="28"/>
          <w:lang w:eastAsia="ru-RU"/>
        </w:rPr>
        <w:t xml:space="preserve"> данной программе используются материалы: </w:t>
      </w:r>
      <w:proofErr w:type="spellStart"/>
      <w:r w:rsidRPr="00F728BB">
        <w:rPr>
          <w:rFonts w:ascii="Times New Roman" w:eastAsia="Times New Roman" w:hAnsi="Times New Roman" w:cs="Times New Roman"/>
          <w:color w:val="000000" w:themeColor="text1"/>
          <w:sz w:val="28"/>
          <w:szCs w:val="28"/>
          <w:lang w:eastAsia="ru-RU"/>
        </w:rPr>
        <w:t>К.С.Станиславский</w:t>
      </w:r>
      <w:proofErr w:type="spellEnd"/>
      <w:r w:rsidRPr="00F728BB">
        <w:rPr>
          <w:rFonts w:ascii="Times New Roman" w:eastAsia="Times New Roman" w:hAnsi="Times New Roman" w:cs="Times New Roman"/>
          <w:color w:val="000000" w:themeColor="text1"/>
          <w:sz w:val="28"/>
          <w:szCs w:val="28"/>
          <w:lang w:eastAsia="ru-RU"/>
        </w:rPr>
        <w:t xml:space="preserve">. «Работа актера над собой» </w:t>
      </w:r>
      <w:proofErr w:type="spellStart"/>
      <w:r w:rsidRPr="00F728BB">
        <w:rPr>
          <w:rFonts w:ascii="Times New Roman" w:eastAsia="Times New Roman" w:hAnsi="Times New Roman" w:cs="Times New Roman"/>
          <w:color w:val="000000" w:themeColor="text1"/>
          <w:sz w:val="28"/>
          <w:szCs w:val="28"/>
          <w:lang w:eastAsia="ru-RU"/>
        </w:rPr>
        <w:t>Б.Е.Захава</w:t>
      </w:r>
      <w:proofErr w:type="spellEnd"/>
      <w:r w:rsidRPr="00F728BB">
        <w:rPr>
          <w:rFonts w:ascii="Times New Roman" w:eastAsia="Times New Roman" w:hAnsi="Times New Roman" w:cs="Times New Roman"/>
          <w:color w:val="000000" w:themeColor="text1"/>
          <w:sz w:val="28"/>
          <w:szCs w:val="28"/>
          <w:lang w:eastAsia="ru-RU"/>
        </w:rPr>
        <w:t xml:space="preserve"> «Мастерство актера и режиссера», </w:t>
      </w:r>
      <w:proofErr w:type="spellStart"/>
      <w:r w:rsidRPr="00F728BB">
        <w:rPr>
          <w:rFonts w:ascii="Times New Roman" w:eastAsia="Times New Roman" w:hAnsi="Times New Roman" w:cs="Times New Roman"/>
          <w:color w:val="000000" w:themeColor="text1"/>
          <w:sz w:val="28"/>
          <w:szCs w:val="28"/>
          <w:lang w:eastAsia="ru-RU"/>
        </w:rPr>
        <w:t>М.А.Чехов</w:t>
      </w:r>
      <w:proofErr w:type="spellEnd"/>
      <w:r w:rsidRPr="00F728BB">
        <w:rPr>
          <w:rFonts w:ascii="Times New Roman" w:eastAsia="Times New Roman" w:hAnsi="Times New Roman" w:cs="Times New Roman"/>
          <w:color w:val="000000" w:themeColor="text1"/>
          <w:sz w:val="28"/>
          <w:szCs w:val="28"/>
          <w:lang w:eastAsia="ru-RU"/>
        </w:rPr>
        <w:t xml:space="preserve"> «О технике актера», </w:t>
      </w:r>
      <w:proofErr w:type="spellStart"/>
      <w:r w:rsidRPr="00F728BB">
        <w:rPr>
          <w:rFonts w:ascii="Times New Roman" w:eastAsia="Times New Roman" w:hAnsi="Times New Roman" w:cs="Times New Roman"/>
          <w:color w:val="000000" w:themeColor="text1"/>
          <w:sz w:val="28"/>
          <w:szCs w:val="28"/>
          <w:lang w:eastAsia="ru-RU"/>
        </w:rPr>
        <w:t>В.К.Львова</w:t>
      </w:r>
      <w:proofErr w:type="spellEnd"/>
      <w:r w:rsidRPr="00F728BB">
        <w:rPr>
          <w:rFonts w:ascii="Times New Roman" w:eastAsia="Times New Roman" w:hAnsi="Times New Roman" w:cs="Times New Roman"/>
          <w:color w:val="000000" w:themeColor="text1"/>
          <w:sz w:val="28"/>
          <w:szCs w:val="28"/>
          <w:lang w:eastAsia="ru-RU"/>
        </w:rPr>
        <w:t xml:space="preserve">, </w:t>
      </w:r>
      <w:proofErr w:type="spellStart"/>
      <w:r w:rsidRPr="00F728BB">
        <w:rPr>
          <w:rFonts w:ascii="Times New Roman" w:eastAsia="Times New Roman" w:hAnsi="Times New Roman" w:cs="Times New Roman"/>
          <w:color w:val="000000" w:themeColor="text1"/>
          <w:sz w:val="28"/>
          <w:szCs w:val="28"/>
          <w:lang w:eastAsia="ru-RU"/>
        </w:rPr>
        <w:t>Н.К.Шихматов</w:t>
      </w:r>
      <w:proofErr w:type="spellEnd"/>
      <w:r w:rsidRPr="00F728BB">
        <w:rPr>
          <w:rFonts w:ascii="Times New Roman" w:eastAsia="Times New Roman" w:hAnsi="Times New Roman" w:cs="Times New Roman"/>
          <w:color w:val="000000" w:themeColor="text1"/>
          <w:sz w:val="28"/>
          <w:szCs w:val="28"/>
          <w:lang w:eastAsia="ru-RU"/>
        </w:rPr>
        <w:t xml:space="preserve"> «Сценические этюды», В.И Немирович-Данченко «О творчестве актера», </w:t>
      </w:r>
      <w:proofErr w:type="spellStart"/>
      <w:r w:rsidRPr="00F728BB">
        <w:rPr>
          <w:rFonts w:ascii="Times New Roman" w:eastAsia="Times New Roman" w:hAnsi="Times New Roman" w:cs="Times New Roman"/>
          <w:color w:val="000000" w:themeColor="text1"/>
          <w:sz w:val="28"/>
          <w:szCs w:val="28"/>
          <w:lang w:eastAsia="ru-RU"/>
        </w:rPr>
        <w:t>Б.Голубовский</w:t>
      </w:r>
      <w:proofErr w:type="spellEnd"/>
      <w:r w:rsidRPr="00F728BB">
        <w:rPr>
          <w:rFonts w:ascii="Times New Roman" w:eastAsia="Times New Roman" w:hAnsi="Times New Roman" w:cs="Times New Roman"/>
          <w:color w:val="000000" w:themeColor="text1"/>
          <w:sz w:val="28"/>
          <w:szCs w:val="28"/>
          <w:lang w:eastAsia="ru-RU"/>
        </w:rPr>
        <w:t xml:space="preserve"> «Пластика в искусстве актера», </w:t>
      </w:r>
      <w:proofErr w:type="spellStart"/>
      <w:r w:rsidRPr="00F728BB">
        <w:rPr>
          <w:rFonts w:ascii="Times New Roman" w:eastAsia="Times New Roman" w:hAnsi="Times New Roman" w:cs="Times New Roman"/>
          <w:color w:val="000000" w:themeColor="text1"/>
          <w:sz w:val="28"/>
          <w:szCs w:val="28"/>
          <w:lang w:eastAsia="ru-RU"/>
        </w:rPr>
        <w:t>В.И.Гугова</w:t>
      </w:r>
      <w:proofErr w:type="spellEnd"/>
      <w:r w:rsidRPr="00F728BB">
        <w:rPr>
          <w:rFonts w:ascii="Times New Roman" w:eastAsia="Times New Roman" w:hAnsi="Times New Roman" w:cs="Times New Roman"/>
          <w:color w:val="000000" w:themeColor="text1"/>
          <w:sz w:val="28"/>
          <w:szCs w:val="28"/>
          <w:lang w:eastAsia="ru-RU"/>
        </w:rPr>
        <w:t xml:space="preserve"> «Сценическая речь», методическое пособие «Театр-студия Дали. Образовательные программы, игровые уроки», а также </w:t>
      </w:r>
      <w:proofErr w:type="gramStart"/>
      <w:r w:rsidRPr="00F728BB">
        <w:rPr>
          <w:rFonts w:ascii="Times New Roman" w:eastAsia="Times New Roman" w:hAnsi="Times New Roman" w:cs="Times New Roman"/>
          <w:color w:val="000000" w:themeColor="text1"/>
          <w:sz w:val="28"/>
          <w:szCs w:val="28"/>
          <w:lang w:eastAsia="ru-RU"/>
        </w:rPr>
        <w:t>знания</w:t>
      </w:r>
      <w:proofErr w:type="gramEnd"/>
      <w:r w:rsidRPr="00F728BB">
        <w:rPr>
          <w:rFonts w:ascii="Times New Roman" w:eastAsia="Times New Roman" w:hAnsi="Times New Roman" w:cs="Times New Roman"/>
          <w:color w:val="000000" w:themeColor="text1"/>
          <w:sz w:val="28"/>
          <w:szCs w:val="28"/>
          <w:lang w:eastAsia="ru-RU"/>
        </w:rPr>
        <w:t xml:space="preserve"> полученные на семинарах и мастер - классах и адаптированные с учетом возрастных особенностей детей.</w:t>
      </w:r>
    </w:p>
    <w:p w:rsidR="00E1453C" w:rsidRPr="00F728BB" w:rsidRDefault="00E1453C"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Также ребята посещают спектакли, концерты, музеи, выставки, что положительно сказывается и на мотивации ребенка и на коммуникативных процессах. </w:t>
      </w:r>
    </w:p>
    <w:p w:rsidR="00904E0A" w:rsidRPr="00F728BB" w:rsidRDefault="00904E0A" w:rsidP="00F728BB">
      <w:pPr>
        <w:spacing w:after="0" w:line="294" w:lineRule="atLeast"/>
        <w:rPr>
          <w:rFonts w:ascii="Times New Roman" w:eastAsia="Times New Roman" w:hAnsi="Times New Roman" w:cs="Times New Roman"/>
          <w:color w:val="000000" w:themeColor="text1"/>
          <w:sz w:val="28"/>
          <w:szCs w:val="28"/>
          <w:lang w:eastAsia="ru-RU"/>
        </w:rPr>
      </w:pPr>
    </w:p>
    <w:p w:rsidR="00352146" w:rsidRPr="00F728BB" w:rsidRDefault="00352146" w:rsidP="00F728BB">
      <w:pPr>
        <w:spacing w:after="0" w:line="240" w:lineRule="auto"/>
        <w:jc w:val="center"/>
        <w:outlineLvl w:val="1"/>
        <w:rPr>
          <w:rFonts w:ascii="Times New Roman" w:eastAsia="Times New Roman" w:hAnsi="Times New Roman" w:cs="Times New Roman"/>
          <w:b/>
          <w:bCs/>
          <w:color w:val="000000" w:themeColor="text1"/>
          <w:sz w:val="28"/>
          <w:szCs w:val="28"/>
          <w:lang w:eastAsia="ru-RU"/>
        </w:rPr>
      </w:pPr>
    </w:p>
    <w:p w:rsidR="009F1C30" w:rsidRPr="00F728BB" w:rsidRDefault="009F1C30" w:rsidP="00F728BB">
      <w:pPr>
        <w:spacing w:after="0" w:line="240" w:lineRule="auto"/>
        <w:jc w:val="center"/>
        <w:outlineLvl w:val="1"/>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Формы и режим занятий</w:t>
      </w:r>
    </w:p>
    <w:p w:rsidR="00352146" w:rsidRPr="00F728BB" w:rsidRDefault="00352146"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Для продуктивной работы с детьми численный состав групп распределяется следующим образом: </w:t>
      </w:r>
    </w:p>
    <w:p w:rsidR="00352146" w:rsidRPr="00F728BB" w:rsidRDefault="00352146"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1-й год обучения – до 15 человек; </w:t>
      </w:r>
    </w:p>
    <w:p w:rsidR="00352146" w:rsidRPr="00F728BB" w:rsidRDefault="00352146"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2-й год обучения – 11-12 человек; </w:t>
      </w:r>
    </w:p>
    <w:p w:rsidR="00352146" w:rsidRPr="00F728BB" w:rsidRDefault="00352146"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3-й год обучения – 8-10 человек. </w:t>
      </w:r>
    </w:p>
    <w:p w:rsidR="00352146" w:rsidRPr="00F728BB" w:rsidRDefault="00352146"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Продолжительность занятий не превышает 45 минут. </w:t>
      </w:r>
    </w:p>
    <w:p w:rsidR="00352146" w:rsidRPr="00F728BB" w:rsidRDefault="00352146"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Основной формой организации образовательного процесса является</w:t>
      </w:r>
    </w:p>
    <w:p w:rsidR="00352146" w:rsidRPr="00F728BB" w:rsidRDefault="00352146"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групповое занятие. Программой предусмотрено вариативное использование</w:t>
      </w:r>
    </w:p>
    <w:p w:rsidR="00352146" w:rsidRPr="00F728BB" w:rsidRDefault="00352146"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других форм организации: занятия малокомплектными группами для работы</w:t>
      </w:r>
    </w:p>
    <w:p w:rsidR="00352146" w:rsidRPr="00F728BB" w:rsidRDefault="00352146"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над ролью, репетиции и театральные выступления, индивидуальные занятия.</w:t>
      </w:r>
    </w:p>
    <w:p w:rsidR="00352146" w:rsidRPr="00F728BB" w:rsidRDefault="00352146"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lastRenderedPageBreak/>
        <w:t xml:space="preserve">Процесс обучения строится в соответствии с </w:t>
      </w:r>
      <w:proofErr w:type="gramStart"/>
      <w:r w:rsidRPr="00F728BB">
        <w:rPr>
          <w:rFonts w:ascii="Times New Roman" w:eastAsia="Times New Roman" w:hAnsi="Times New Roman" w:cs="Times New Roman"/>
          <w:color w:val="000000" w:themeColor="text1"/>
          <w:sz w:val="28"/>
          <w:szCs w:val="28"/>
          <w:lang w:eastAsia="ru-RU"/>
        </w:rPr>
        <w:t>возрастными</w:t>
      </w:r>
      <w:proofErr w:type="gramEnd"/>
      <w:r w:rsidRPr="00F728BB">
        <w:rPr>
          <w:rFonts w:ascii="Times New Roman" w:eastAsia="Times New Roman" w:hAnsi="Times New Roman" w:cs="Times New Roman"/>
          <w:color w:val="000000" w:themeColor="text1"/>
          <w:sz w:val="28"/>
          <w:szCs w:val="28"/>
          <w:lang w:eastAsia="ru-RU"/>
        </w:rPr>
        <w:t>,</w:t>
      </w:r>
    </w:p>
    <w:p w:rsidR="00352146" w:rsidRPr="00F728BB" w:rsidRDefault="00352146"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психологическими возможностями и особенностями детей.</w:t>
      </w:r>
    </w:p>
    <w:p w:rsidR="00352146" w:rsidRPr="00F728BB" w:rsidRDefault="00352146"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Занятия проводятся: </w:t>
      </w:r>
    </w:p>
    <w:p w:rsidR="00352146" w:rsidRPr="00F728BB" w:rsidRDefault="00352146" w:rsidP="00F728BB">
      <w:pPr>
        <w:pStyle w:val="a4"/>
        <w:numPr>
          <w:ilvl w:val="0"/>
          <w:numId w:val="20"/>
        </w:num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для группы 1-го года обучения - 2 раза в неделю по 2 часа; 144 часа. </w:t>
      </w:r>
    </w:p>
    <w:p w:rsidR="00352146" w:rsidRPr="00F728BB" w:rsidRDefault="00352146" w:rsidP="00F728BB">
      <w:pPr>
        <w:pStyle w:val="a4"/>
        <w:numPr>
          <w:ilvl w:val="0"/>
          <w:numId w:val="20"/>
        </w:num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для группы 2-го года обучения - 2 раза в неделю по 2 часа; 144 часов. </w:t>
      </w:r>
    </w:p>
    <w:p w:rsidR="00352146" w:rsidRPr="00F728BB" w:rsidRDefault="00352146" w:rsidP="00F728BB">
      <w:pPr>
        <w:pStyle w:val="a4"/>
        <w:numPr>
          <w:ilvl w:val="0"/>
          <w:numId w:val="20"/>
        </w:num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для группы 3-го года обучения - 2 раза в неделю по 3 часа, 216 часов </w:t>
      </w:r>
    </w:p>
    <w:p w:rsidR="00352146" w:rsidRPr="00F728BB" w:rsidRDefault="00352146"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Предусмотрены индивидуальные занятия для </w:t>
      </w:r>
      <w:proofErr w:type="gramStart"/>
      <w:r w:rsidRPr="00F728BB">
        <w:rPr>
          <w:rFonts w:ascii="Times New Roman" w:eastAsia="Times New Roman" w:hAnsi="Times New Roman" w:cs="Times New Roman"/>
          <w:color w:val="000000" w:themeColor="text1"/>
          <w:sz w:val="28"/>
          <w:szCs w:val="28"/>
          <w:lang w:eastAsia="ru-RU"/>
        </w:rPr>
        <w:t>обучающихся</w:t>
      </w:r>
      <w:proofErr w:type="gramEnd"/>
      <w:r w:rsidRPr="00F728BB">
        <w:rPr>
          <w:rFonts w:ascii="Times New Roman" w:eastAsia="Times New Roman" w:hAnsi="Times New Roman" w:cs="Times New Roman"/>
          <w:color w:val="000000" w:themeColor="text1"/>
          <w:sz w:val="28"/>
          <w:szCs w:val="28"/>
          <w:lang w:eastAsia="ru-RU"/>
        </w:rPr>
        <w:t xml:space="preserve"> – 2 часа в неделю. Согласно требованиям СанПиН, после каждого часа занятий даются 10 минут перерыва.</w:t>
      </w:r>
    </w:p>
    <w:p w:rsidR="00BC2CFA" w:rsidRPr="00F728BB" w:rsidRDefault="00BC2CFA"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Основные формы проведения занятий:</w:t>
      </w:r>
    </w:p>
    <w:p w:rsidR="00BC2CFA" w:rsidRPr="00F728BB" w:rsidRDefault="00BC2CFA" w:rsidP="00F728BB">
      <w:pPr>
        <w:pStyle w:val="a4"/>
        <w:numPr>
          <w:ilvl w:val="0"/>
          <w:numId w:val="21"/>
        </w:num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речевая разминка, артикуляционно-дыхательный тренинг;</w:t>
      </w:r>
    </w:p>
    <w:p w:rsidR="00BC2CFA" w:rsidRPr="00F728BB" w:rsidRDefault="00BC2CFA" w:rsidP="00F728BB">
      <w:pPr>
        <w:pStyle w:val="a4"/>
        <w:numPr>
          <w:ilvl w:val="0"/>
          <w:numId w:val="21"/>
        </w:num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 тренинги на раскрепощение и снятие внутренних зажимов в теле;</w:t>
      </w:r>
    </w:p>
    <w:p w:rsidR="00BC2CFA" w:rsidRPr="00F728BB" w:rsidRDefault="00BC2CFA" w:rsidP="00F728BB">
      <w:pPr>
        <w:pStyle w:val="a4"/>
        <w:numPr>
          <w:ilvl w:val="0"/>
          <w:numId w:val="21"/>
        </w:num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 упражнения и игры на развитие внимания; </w:t>
      </w:r>
    </w:p>
    <w:p w:rsidR="00BC2CFA" w:rsidRPr="00F728BB" w:rsidRDefault="00BC2CFA" w:rsidP="00F728BB">
      <w:pPr>
        <w:pStyle w:val="a4"/>
        <w:numPr>
          <w:ilvl w:val="0"/>
          <w:numId w:val="21"/>
        </w:num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 упражнения и игры на развитие памяти;</w:t>
      </w:r>
    </w:p>
    <w:p w:rsidR="00BC2CFA" w:rsidRPr="00F728BB" w:rsidRDefault="00BC2CFA" w:rsidP="00F728BB">
      <w:pPr>
        <w:pStyle w:val="a4"/>
        <w:numPr>
          <w:ilvl w:val="0"/>
          <w:numId w:val="21"/>
        </w:num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 постановка этюдов, импровизации на свободные и заданные темы;</w:t>
      </w:r>
    </w:p>
    <w:p w:rsidR="00BC2CFA" w:rsidRPr="00F728BB" w:rsidRDefault="00BC2CFA" w:rsidP="00F728BB">
      <w:pPr>
        <w:pStyle w:val="a4"/>
        <w:numPr>
          <w:ilvl w:val="0"/>
          <w:numId w:val="21"/>
        </w:num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 разбор текстов литературных произведений;</w:t>
      </w:r>
    </w:p>
    <w:p w:rsidR="00BC2CFA" w:rsidRPr="00F728BB" w:rsidRDefault="00BC2CFA" w:rsidP="00F728BB">
      <w:pPr>
        <w:pStyle w:val="a4"/>
        <w:numPr>
          <w:ilvl w:val="0"/>
          <w:numId w:val="21"/>
        </w:num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 навыки чтения текстов со сцены;</w:t>
      </w:r>
    </w:p>
    <w:p w:rsidR="00BC2CFA" w:rsidRPr="00F728BB" w:rsidRDefault="00BC2CFA" w:rsidP="00F728BB">
      <w:pPr>
        <w:pStyle w:val="a4"/>
        <w:numPr>
          <w:ilvl w:val="0"/>
          <w:numId w:val="21"/>
        </w:num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 репетиции спектаклей.</w:t>
      </w:r>
    </w:p>
    <w:p w:rsidR="00BC2CFA" w:rsidRPr="00F728BB" w:rsidRDefault="00BC2CFA"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Совершенно очевидно, что театр своей многомерностью и многоликостью</w:t>
      </w:r>
    </w:p>
    <w:p w:rsidR="00BC2CFA" w:rsidRPr="00F728BB" w:rsidRDefault="00BC2CFA"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помогает ребенку в постижении окружающего мира. Он заражает детей</w:t>
      </w:r>
    </w:p>
    <w:p w:rsidR="00BC2CFA" w:rsidRPr="00F728BB" w:rsidRDefault="00BC2CFA"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добром, желанием делиться своими мыслями и умением слышать других,</w:t>
      </w:r>
    </w:p>
    <w:p w:rsidR="00BC2CFA" w:rsidRPr="00F728BB" w:rsidRDefault="00BC2CFA"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развиваться, творя и играя. Именно игра является непременным атрибутом</w:t>
      </w:r>
    </w:p>
    <w:p w:rsidR="00BC2CFA" w:rsidRPr="00F728BB" w:rsidRDefault="00BC2CFA"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театрального искусства. Игра и игровые упражнения выступают способом</w:t>
      </w:r>
    </w:p>
    <w:p w:rsidR="00BC2CFA" w:rsidRPr="00F728BB" w:rsidRDefault="00BC2CFA"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приспособления ребенка к окружающей среде. На занятиях </w:t>
      </w:r>
      <w:proofErr w:type="spellStart"/>
      <w:r w:rsidRPr="00F728BB">
        <w:rPr>
          <w:rFonts w:ascii="Times New Roman" w:eastAsia="Times New Roman" w:hAnsi="Times New Roman" w:cs="Times New Roman"/>
          <w:color w:val="000000" w:themeColor="text1"/>
          <w:sz w:val="28"/>
          <w:szCs w:val="28"/>
          <w:lang w:eastAsia="ru-RU"/>
        </w:rPr>
        <w:t>создаѐтся</w:t>
      </w:r>
      <w:proofErr w:type="spellEnd"/>
    </w:p>
    <w:p w:rsidR="00BC2CFA" w:rsidRPr="00F728BB" w:rsidRDefault="00BC2CFA"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доброжелательная атмосфера, оказывается помощь ребенку в раскрытии себя</w:t>
      </w:r>
    </w:p>
    <w:p w:rsidR="00BC2CFA" w:rsidRPr="00F728BB" w:rsidRDefault="00BC2CFA"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в общении и творчестве.</w:t>
      </w:r>
    </w:p>
    <w:p w:rsidR="009F1C30" w:rsidRPr="00F728BB" w:rsidRDefault="009F1C30" w:rsidP="00F728BB">
      <w:pPr>
        <w:spacing w:after="0" w:line="240" w:lineRule="auto"/>
        <w:jc w:val="center"/>
        <w:outlineLvl w:val="1"/>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Планируемые результаты</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В спектакле, выпускаемом в первый год обучения, основной упор делается на действенность. Спектакль проходит в закрытом показе (для родителей и педагогов).</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К концу первого года обучения </w:t>
      </w:r>
      <w:r w:rsidRPr="00F728BB">
        <w:rPr>
          <w:rFonts w:ascii="Times New Roman" w:eastAsia="Times New Roman" w:hAnsi="Times New Roman" w:cs="Times New Roman"/>
          <w:color w:val="000000" w:themeColor="text1"/>
          <w:sz w:val="28"/>
          <w:szCs w:val="28"/>
          <w:lang w:eastAsia="ru-RU"/>
        </w:rPr>
        <w:t>дети должны обладать следующими знаниями, умениями и навыками:</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Знания:</w:t>
      </w:r>
    </w:p>
    <w:p w:rsidR="009F1C30" w:rsidRPr="00F728BB" w:rsidRDefault="009F1C30" w:rsidP="00F728BB">
      <w:pPr>
        <w:numPr>
          <w:ilvl w:val="0"/>
          <w:numId w:val="4"/>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театральную терминологию;</w:t>
      </w:r>
    </w:p>
    <w:p w:rsidR="009F1C30" w:rsidRPr="00F728BB" w:rsidRDefault="009F1C30" w:rsidP="00F728BB">
      <w:pPr>
        <w:numPr>
          <w:ilvl w:val="0"/>
          <w:numId w:val="4"/>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и соблюдать правила поведения за кулисами во время выступления;</w:t>
      </w:r>
    </w:p>
    <w:p w:rsidR="009F1C30" w:rsidRPr="00F728BB" w:rsidRDefault="009F1C30" w:rsidP="00F728BB">
      <w:pPr>
        <w:numPr>
          <w:ilvl w:val="0"/>
          <w:numId w:val="4"/>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основные правила работы с реквизитом;</w:t>
      </w:r>
    </w:p>
    <w:p w:rsidR="009F1C30" w:rsidRPr="00F728BB" w:rsidRDefault="009F1C30" w:rsidP="00F728BB">
      <w:pPr>
        <w:numPr>
          <w:ilvl w:val="0"/>
          <w:numId w:val="4"/>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основные группы мышц речевого аппарата;</w:t>
      </w:r>
    </w:p>
    <w:p w:rsidR="009F1C30" w:rsidRPr="00F728BB" w:rsidRDefault="009F1C30" w:rsidP="00F728BB">
      <w:pPr>
        <w:numPr>
          <w:ilvl w:val="0"/>
          <w:numId w:val="4"/>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технику безопасности;</w:t>
      </w:r>
    </w:p>
    <w:p w:rsidR="009F1C30" w:rsidRPr="00F728BB" w:rsidRDefault="009F1C30" w:rsidP="00F728BB">
      <w:pPr>
        <w:numPr>
          <w:ilvl w:val="0"/>
          <w:numId w:val="4"/>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комплекс упражнений артикуляционной и дыхательной гимнастики;</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Умения:</w:t>
      </w:r>
    </w:p>
    <w:p w:rsidR="009F1C30" w:rsidRPr="00F728BB" w:rsidRDefault="009F1C30" w:rsidP="00F728BB">
      <w:pPr>
        <w:numPr>
          <w:ilvl w:val="0"/>
          <w:numId w:val="5"/>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сосредоточенно и интенсивно работать в течение всего времени занятий и репетиций;</w:t>
      </w:r>
    </w:p>
    <w:p w:rsidR="009F1C30" w:rsidRPr="00F728BB" w:rsidRDefault="009F1C30" w:rsidP="00F728BB">
      <w:pPr>
        <w:numPr>
          <w:ilvl w:val="0"/>
          <w:numId w:val="5"/>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обнаруживать внутренние помехи и зажимы;</w:t>
      </w:r>
    </w:p>
    <w:p w:rsidR="009F1C30" w:rsidRPr="00F728BB" w:rsidRDefault="009F1C30" w:rsidP="00F728BB">
      <w:pPr>
        <w:numPr>
          <w:ilvl w:val="0"/>
          <w:numId w:val="5"/>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самостоятельно подготовить свое тело к работе;</w:t>
      </w:r>
    </w:p>
    <w:p w:rsidR="009F1C30" w:rsidRPr="00F728BB" w:rsidRDefault="009F1C30" w:rsidP="00F728BB">
      <w:pPr>
        <w:numPr>
          <w:ilvl w:val="0"/>
          <w:numId w:val="5"/>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lastRenderedPageBreak/>
        <w:t>Уметь сосредоточенно и интенсивно работать в течение всего времени занятий и репетиций;</w:t>
      </w:r>
    </w:p>
    <w:p w:rsidR="009F1C30" w:rsidRPr="00F728BB" w:rsidRDefault="009F1C30" w:rsidP="00F728BB">
      <w:pPr>
        <w:numPr>
          <w:ilvl w:val="0"/>
          <w:numId w:val="5"/>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работать в коллективе и подчиняться общим правилам;</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Навыки:</w:t>
      </w:r>
    </w:p>
    <w:p w:rsidR="009F1C30" w:rsidRPr="00F728BB" w:rsidRDefault="009F1C30" w:rsidP="00F728BB">
      <w:pPr>
        <w:numPr>
          <w:ilvl w:val="0"/>
          <w:numId w:val="6"/>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Определять мышечный зажим;</w:t>
      </w:r>
    </w:p>
    <w:p w:rsidR="009F1C30" w:rsidRPr="00F728BB" w:rsidRDefault="009F1C30" w:rsidP="00F728BB">
      <w:pPr>
        <w:numPr>
          <w:ilvl w:val="0"/>
          <w:numId w:val="6"/>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Самостоятельно выполнять задания, предложенные педагогом;</w:t>
      </w:r>
    </w:p>
    <w:p w:rsidR="009F1C30" w:rsidRPr="00F728BB" w:rsidRDefault="009F1C30" w:rsidP="00F728BB">
      <w:pPr>
        <w:numPr>
          <w:ilvl w:val="0"/>
          <w:numId w:val="6"/>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Выполнять упражнения актерского тренинга и сценической речи в присутствии постороннего человека;</w:t>
      </w:r>
    </w:p>
    <w:p w:rsidR="009F1C30" w:rsidRPr="00F728BB" w:rsidRDefault="009F1C30" w:rsidP="00F728BB">
      <w:pPr>
        <w:numPr>
          <w:ilvl w:val="0"/>
          <w:numId w:val="6"/>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Владеть приемами разминки и разогрева тела.</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На втором году обучения</w:t>
      </w:r>
      <w:r w:rsidRPr="00F728BB">
        <w:rPr>
          <w:rFonts w:ascii="Times New Roman" w:eastAsia="Times New Roman" w:hAnsi="Times New Roman" w:cs="Times New Roman"/>
          <w:color w:val="000000" w:themeColor="text1"/>
          <w:sz w:val="28"/>
          <w:szCs w:val="28"/>
          <w:lang w:eastAsia="ru-RU"/>
        </w:rPr>
        <w:t> задачи педагогов состоят в том, чтобы студийцы освоили и применяли в работе над спектаклем действие слова. Обучение предусматривает знакомство с лучшими театрами Москвы, с лучшими всемирно известными спектаклями и кинофильмами. А также основной упор делается в работе над образами. В спектакле появляется множество драматических сцен. К этому времени студийцы готовы выйти на большую сцену перед настоящими зрителями.</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К концу второго года обучения </w:t>
      </w:r>
      <w:r w:rsidRPr="00F728BB">
        <w:rPr>
          <w:rFonts w:ascii="Times New Roman" w:eastAsia="Times New Roman" w:hAnsi="Times New Roman" w:cs="Times New Roman"/>
          <w:color w:val="000000" w:themeColor="text1"/>
          <w:sz w:val="28"/>
          <w:szCs w:val="28"/>
          <w:lang w:eastAsia="ru-RU"/>
        </w:rPr>
        <w:t>дети должны обладать следующими знаниями, умениями и навыками:</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Знания:</w:t>
      </w:r>
    </w:p>
    <w:p w:rsidR="009F1C30" w:rsidRPr="00F728BB" w:rsidRDefault="009F1C30" w:rsidP="00F728BB">
      <w:pPr>
        <w:numPr>
          <w:ilvl w:val="0"/>
          <w:numId w:val="7"/>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структуру и содержание предстоящего выступления;</w:t>
      </w:r>
    </w:p>
    <w:p w:rsidR="009F1C30" w:rsidRPr="00F728BB" w:rsidRDefault="009F1C30" w:rsidP="00F728BB">
      <w:pPr>
        <w:numPr>
          <w:ilvl w:val="0"/>
          <w:numId w:val="7"/>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основные правила работы с партнером.</w:t>
      </w:r>
    </w:p>
    <w:p w:rsidR="009F1C30" w:rsidRPr="00F728BB" w:rsidRDefault="009F1C30" w:rsidP="00F728BB">
      <w:pPr>
        <w:numPr>
          <w:ilvl w:val="0"/>
          <w:numId w:val="7"/>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комплекс упражнений артикуляционной и дыхательной гимнастики;</w:t>
      </w:r>
    </w:p>
    <w:p w:rsidR="009F1C30" w:rsidRPr="00F728BB" w:rsidRDefault="009F1C30" w:rsidP="00F728BB">
      <w:pPr>
        <w:numPr>
          <w:ilvl w:val="0"/>
          <w:numId w:val="7"/>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основные правила орфоэпии;</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Умения:</w:t>
      </w:r>
    </w:p>
    <w:p w:rsidR="009F1C30" w:rsidRPr="00F728BB" w:rsidRDefault="009F1C30" w:rsidP="00F728BB">
      <w:pPr>
        <w:numPr>
          <w:ilvl w:val="0"/>
          <w:numId w:val="8"/>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пользоваться театральной терминологией;</w:t>
      </w:r>
    </w:p>
    <w:p w:rsidR="009F1C30" w:rsidRPr="00F728BB" w:rsidRDefault="009F1C30" w:rsidP="00F728BB">
      <w:pPr>
        <w:numPr>
          <w:ilvl w:val="0"/>
          <w:numId w:val="8"/>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устранять внутренние помехи и зажимы и самостоятельно устранять их;</w:t>
      </w:r>
    </w:p>
    <w:p w:rsidR="009F1C30" w:rsidRPr="00F728BB" w:rsidRDefault="009F1C30" w:rsidP="00F728BB">
      <w:pPr>
        <w:numPr>
          <w:ilvl w:val="0"/>
          <w:numId w:val="8"/>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самостоятельно выполнить разминку;</w:t>
      </w:r>
    </w:p>
    <w:p w:rsidR="009F1C30" w:rsidRPr="00F728BB" w:rsidRDefault="009F1C30" w:rsidP="00F728BB">
      <w:pPr>
        <w:numPr>
          <w:ilvl w:val="0"/>
          <w:numId w:val="8"/>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выполнять базовые танцевальные движения;</w:t>
      </w:r>
    </w:p>
    <w:p w:rsidR="009F1C30" w:rsidRPr="00F728BB" w:rsidRDefault="009F1C30" w:rsidP="00F728BB">
      <w:pPr>
        <w:numPr>
          <w:ilvl w:val="0"/>
          <w:numId w:val="8"/>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сознательно регулировать величину мышечных напряжений;</w:t>
      </w:r>
    </w:p>
    <w:p w:rsidR="009F1C30" w:rsidRPr="00F728BB" w:rsidRDefault="009F1C30" w:rsidP="00F728BB">
      <w:pPr>
        <w:numPr>
          <w:ilvl w:val="0"/>
          <w:numId w:val="8"/>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интонационно выстраивать логику текста;</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Навыки:</w:t>
      </w:r>
    </w:p>
    <w:p w:rsidR="009F1C30" w:rsidRPr="00F728BB" w:rsidRDefault="009F1C30" w:rsidP="00F728BB">
      <w:pPr>
        <w:numPr>
          <w:ilvl w:val="0"/>
          <w:numId w:val="9"/>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Самостоятельно выполнять задания, предложенные педагогом;</w:t>
      </w:r>
    </w:p>
    <w:p w:rsidR="009F1C30" w:rsidRPr="00F728BB" w:rsidRDefault="009F1C30" w:rsidP="00F728BB">
      <w:pPr>
        <w:numPr>
          <w:ilvl w:val="0"/>
          <w:numId w:val="9"/>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Овладеть навыками правильного дыхания, четкой и громкой речи;</w:t>
      </w:r>
    </w:p>
    <w:p w:rsidR="009F1C30" w:rsidRPr="00F728BB" w:rsidRDefault="009F1C30" w:rsidP="00F728BB">
      <w:pPr>
        <w:numPr>
          <w:ilvl w:val="0"/>
          <w:numId w:val="9"/>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Владеть приемами физической разминки и разогрева речевого аппарата;</w:t>
      </w:r>
    </w:p>
    <w:p w:rsidR="009F1C30" w:rsidRPr="00F728BB" w:rsidRDefault="009F1C30" w:rsidP="00F728BB">
      <w:pPr>
        <w:numPr>
          <w:ilvl w:val="0"/>
          <w:numId w:val="9"/>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Анализировать, контролировать и оценивать свою речь и речь других детей.</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К концу третьего года обучения </w:t>
      </w:r>
      <w:r w:rsidRPr="00F728BB">
        <w:rPr>
          <w:rFonts w:ascii="Times New Roman" w:eastAsia="Times New Roman" w:hAnsi="Times New Roman" w:cs="Times New Roman"/>
          <w:color w:val="000000" w:themeColor="text1"/>
          <w:sz w:val="28"/>
          <w:szCs w:val="28"/>
          <w:lang w:eastAsia="ru-RU"/>
        </w:rPr>
        <w:t>дети должны обладать следующими знаниями, умениями и навыками:</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Знания:</w:t>
      </w:r>
    </w:p>
    <w:p w:rsidR="009F1C30" w:rsidRPr="00F728BB" w:rsidRDefault="009F1C30" w:rsidP="00F728BB">
      <w:pPr>
        <w:numPr>
          <w:ilvl w:val="0"/>
          <w:numId w:val="10"/>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структуру и содержание предстоящего выступления;</w:t>
      </w:r>
    </w:p>
    <w:p w:rsidR="009F1C30" w:rsidRPr="00F728BB" w:rsidRDefault="009F1C30" w:rsidP="00F728BB">
      <w:pPr>
        <w:numPr>
          <w:ilvl w:val="0"/>
          <w:numId w:val="10"/>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основные правила работы с партнером.</w:t>
      </w:r>
    </w:p>
    <w:p w:rsidR="009F1C30" w:rsidRPr="00F728BB" w:rsidRDefault="009F1C30" w:rsidP="00F728BB">
      <w:pPr>
        <w:numPr>
          <w:ilvl w:val="0"/>
          <w:numId w:val="10"/>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комплекс упражнений артикуляционной и дыхательной гимнастики;</w:t>
      </w:r>
    </w:p>
    <w:p w:rsidR="009F1C30" w:rsidRPr="00F728BB" w:rsidRDefault="009F1C30" w:rsidP="00F728BB">
      <w:pPr>
        <w:numPr>
          <w:ilvl w:val="0"/>
          <w:numId w:val="10"/>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Знать основные правила орфоэпии;</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Умения:</w:t>
      </w:r>
    </w:p>
    <w:p w:rsidR="009F1C30" w:rsidRPr="00F728BB" w:rsidRDefault="009F1C30" w:rsidP="00F728BB">
      <w:pPr>
        <w:numPr>
          <w:ilvl w:val="0"/>
          <w:numId w:val="11"/>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пользоваться театральной терминологией;</w:t>
      </w:r>
    </w:p>
    <w:p w:rsidR="009F1C30" w:rsidRPr="00F728BB" w:rsidRDefault="009F1C30" w:rsidP="00F728BB">
      <w:pPr>
        <w:numPr>
          <w:ilvl w:val="0"/>
          <w:numId w:val="11"/>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устранять внутренние помехи и зажимы и самостоятельно устранять их;</w:t>
      </w:r>
    </w:p>
    <w:p w:rsidR="009F1C30" w:rsidRPr="00F728BB" w:rsidRDefault="009F1C30" w:rsidP="00F728BB">
      <w:pPr>
        <w:numPr>
          <w:ilvl w:val="0"/>
          <w:numId w:val="11"/>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lastRenderedPageBreak/>
        <w:t>Уметь самостоятельно выполнить разминку;</w:t>
      </w:r>
    </w:p>
    <w:p w:rsidR="009F1C30" w:rsidRPr="00F728BB" w:rsidRDefault="009F1C30" w:rsidP="00F728BB">
      <w:pPr>
        <w:numPr>
          <w:ilvl w:val="0"/>
          <w:numId w:val="11"/>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выполнять базовые танцевальные движения;</w:t>
      </w:r>
    </w:p>
    <w:p w:rsidR="009F1C30" w:rsidRPr="00F728BB" w:rsidRDefault="009F1C30" w:rsidP="00F728BB">
      <w:pPr>
        <w:numPr>
          <w:ilvl w:val="0"/>
          <w:numId w:val="11"/>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сознательно регулировать величину мышечных напряжений;</w:t>
      </w:r>
    </w:p>
    <w:p w:rsidR="009F1C30" w:rsidRPr="00F728BB" w:rsidRDefault="009F1C30" w:rsidP="00F728BB">
      <w:pPr>
        <w:numPr>
          <w:ilvl w:val="0"/>
          <w:numId w:val="11"/>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Уметь интонационно выстраивать логику текста;</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Навыки:</w:t>
      </w:r>
    </w:p>
    <w:p w:rsidR="009F1C30" w:rsidRPr="00F728BB" w:rsidRDefault="009F1C30" w:rsidP="00F728BB">
      <w:pPr>
        <w:numPr>
          <w:ilvl w:val="0"/>
          <w:numId w:val="12"/>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Самостоятельно выполнять задания, предложенные педагогом;</w:t>
      </w:r>
    </w:p>
    <w:p w:rsidR="009F1C30" w:rsidRPr="00F728BB" w:rsidRDefault="009F1C30" w:rsidP="00F728BB">
      <w:pPr>
        <w:numPr>
          <w:ilvl w:val="0"/>
          <w:numId w:val="12"/>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Овладеть навыками правильного дыхания, четкой и громкой речи;</w:t>
      </w:r>
    </w:p>
    <w:p w:rsidR="009F1C30" w:rsidRPr="00F728BB" w:rsidRDefault="009F1C30" w:rsidP="00F728BB">
      <w:pPr>
        <w:numPr>
          <w:ilvl w:val="0"/>
          <w:numId w:val="12"/>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Владеть приемами физической разминки и разогрева речевого аппарата;</w:t>
      </w:r>
    </w:p>
    <w:p w:rsidR="009F1C30" w:rsidRPr="00F728BB" w:rsidRDefault="009F1C30" w:rsidP="00F728BB">
      <w:pPr>
        <w:numPr>
          <w:ilvl w:val="0"/>
          <w:numId w:val="12"/>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Анализировать, контролировать и оценивать свою речь и речь других детей.</w:t>
      </w:r>
    </w:p>
    <w:p w:rsidR="009F1C30" w:rsidRPr="00F728BB" w:rsidRDefault="009F1C30" w:rsidP="00F728BB">
      <w:pPr>
        <w:spacing w:after="0" w:line="294" w:lineRule="atLeast"/>
        <w:jc w:val="center"/>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i/>
          <w:iCs/>
          <w:color w:val="000000" w:themeColor="text1"/>
          <w:sz w:val="28"/>
          <w:szCs w:val="28"/>
          <w:lang w:eastAsia="ru-RU"/>
        </w:rPr>
        <w:t>Проектирование планируемых результатов</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Личностные результаты:</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По итогам освоения программы, обучающиеся будут:</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уважать чужое мнение;</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уметь работать в команде, паре, коллективе;</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проявлять уважительное отношение к работе;</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проявлять работоспособность, умение довести работу до конца;</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аналитически и креативно мыслить;</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самостоятельно делать выводы.</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proofErr w:type="spellStart"/>
      <w:r w:rsidRPr="00F728BB">
        <w:rPr>
          <w:rFonts w:ascii="Times New Roman" w:eastAsia="Times New Roman" w:hAnsi="Times New Roman" w:cs="Times New Roman"/>
          <w:b/>
          <w:bCs/>
          <w:color w:val="000000" w:themeColor="text1"/>
          <w:sz w:val="28"/>
          <w:szCs w:val="28"/>
          <w:lang w:eastAsia="ru-RU"/>
        </w:rPr>
        <w:t>Метапредметные</w:t>
      </w:r>
      <w:proofErr w:type="spellEnd"/>
      <w:r w:rsidRPr="00F728BB">
        <w:rPr>
          <w:rFonts w:ascii="Times New Roman" w:eastAsia="Times New Roman" w:hAnsi="Times New Roman" w:cs="Times New Roman"/>
          <w:b/>
          <w:bCs/>
          <w:color w:val="000000" w:themeColor="text1"/>
          <w:sz w:val="28"/>
          <w:szCs w:val="28"/>
          <w:lang w:eastAsia="ru-RU"/>
        </w:rPr>
        <w:t xml:space="preserve"> результаты:</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В результате </w:t>
      </w:r>
      <w:proofErr w:type="gramStart"/>
      <w:r w:rsidRPr="00F728BB">
        <w:rPr>
          <w:rFonts w:ascii="Times New Roman" w:eastAsia="Times New Roman" w:hAnsi="Times New Roman" w:cs="Times New Roman"/>
          <w:color w:val="000000" w:themeColor="text1"/>
          <w:sz w:val="28"/>
          <w:szCs w:val="28"/>
          <w:lang w:eastAsia="ru-RU"/>
        </w:rPr>
        <w:t>обучения</w:t>
      </w:r>
      <w:proofErr w:type="gramEnd"/>
      <w:r w:rsidRPr="00F728BB">
        <w:rPr>
          <w:rFonts w:ascii="Times New Roman" w:eastAsia="Times New Roman" w:hAnsi="Times New Roman" w:cs="Times New Roman"/>
          <w:color w:val="000000" w:themeColor="text1"/>
          <w:sz w:val="28"/>
          <w:szCs w:val="28"/>
          <w:lang w:eastAsia="ru-RU"/>
        </w:rPr>
        <w:t xml:space="preserve"> по программе обучающиеся буду уметь:</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 проявлять индивидуальные творческие способности при работе над образом, в сочинении сказок, этюдов, чтении по ролям и </w:t>
      </w:r>
      <w:proofErr w:type="spellStart"/>
      <w:r w:rsidRPr="00F728BB">
        <w:rPr>
          <w:rFonts w:ascii="Times New Roman" w:eastAsia="Times New Roman" w:hAnsi="Times New Roman" w:cs="Times New Roman"/>
          <w:color w:val="000000" w:themeColor="text1"/>
          <w:sz w:val="28"/>
          <w:szCs w:val="28"/>
          <w:lang w:eastAsia="ru-RU"/>
        </w:rPr>
        <w:t>инсценированию</w:t>
      </w:r>
      <w:proofErr w:type="spellEnd"/>
      <w:proofErr w:type="gramStart"/>
      <w:r w:rsidRPr="00F728BB">
        <w:rPr>
          <w:rFonts w:ascii="Times New Roman" w:eastAsia="Times New Roman" w:hAnsi="Times New Roman" w:cs="Times New Roman"/>
          <w:color w:val="000000" w:themeColor="text1"/>
          <w:sz w:val="28"/>
          <w:szCs w:val="28"/>
          <w:lang w:eastAsia="ru-RU"/>
        </w:rPr>
        <w:t xml:space="preserve"> ;</w:t>
      </w:r>
      <w:proofErr w:type="gramEnd"/>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овладение способностью к реализации собственных творческих замыслов через понимание целей, выбор способов решения проблем поискового характера;</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участие в совместной деятельности на основе сотрудничества, поиска компромиссов, распределения функций и ролей;</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proofErr w:type="spellStart"/>
      <w:r w:rsidRPr="00F728BB">
        <w:rPr>
          <w:rFonts w:ascii="Times New Roman" w:eastAsia="Times New Roman" w:hAnsi="Times New Roman" w:cs="Times New Roman"/>
          <w:b/>
          <w:bCs/>
          <w:color w:val="000000" w:themeColor="text1"/>
          <w:sz w:val="28"/>
          <w:szCs w:val="28"/>
          <w:lang w:eastAsia="ru-RU"/>
        </w:rPr>
        <w:t>Компетентностная</w:t>
      </w:r>
      <w:proofErr w:type="spellEnd"/>
      <w:r w:rsidRPr="00F728BB">
        <w:rPr>
          <w:rFonts w:ascii="Times New Roman" w:eastAsia="Times New Roman" w:hAnsi="Times New Roman" w:cs="Times New Roman"/>
          <w:b/>
          <w:bCs/>
          <w:color w:val="000000" w:themeColor="text1"/>
          <w:sz w:val="28"/>
          <w:szCs w:val="28"/>
          <w:lang w:eastAsia="ru-RU"/>
        </w:rPr>
        <w:t xml:space="preserve"> модель:</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Будут сформированы следующие компетенции:</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ценностно-смысловая компетенция (умение принимать решения, ставить цель и определять направление своих действий и поступков);</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общекультурная компетенция (принимать и понимать точку зрения другого человека;</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учебно-познавательная компетенция (самостоятельно находить материал, необходимый для работы, составлять план, оценивать и анализировать, делать выводы);</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информационная компетенция (осваивать современные средства информации и информационные технологии);</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коммуникативная компетенция (умение представлять себя и свою работу, отстаивать личную точку зрения, вести дискуссию, убеждать, задавать вопросы);</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выполнять работу над исследованием, учиться быть личностью, осознавать необходимость и значимость труда, который выполняешь - это и социально-трудовая компетенция, и компетенция личностного самосовершенствования.</w:t>
      </w:r>
    </w:p>
    <w:p w:rsidR="00CF36C6" w:rsidRDefault="00CF36C6" w:rsidP="00F728BB">
      <w:pPr>
        <w:spacing w:after="300" w:line="240" w:lineRule="auto"/>
        <w:outlineLvl w:val="0"/>
        <w:rPr>
          <w:rFonts w:ascii="Times New Roman" w:eastAsia="Times New Roman" w:hAnsi="Times New Roman" w:cs="Times New Roman"/>
          <w:b/>
          <w:bCs/>
          <w:color w:val="000000" w:themeColor="text1"/>
          <w:kern w:val="36"/>
          <w:sz w:val="28"/>
          <w:szCs w:val="28"/>
          <w:lang w:eastAsia="ru-RU"/>
        </w:rPr>
      </w:pPr>
    </w:p>
    <w:p w:rsidR="00CF36C6" w:rsidRDefault="00CF36C6" w:rsidP="00F728BB">
      <w:pPr>
        <w:spacing w:after="300" w:line="240" w:lineRule="auto"/>
        <w:outlineLvl w:val="0"/>
        <w:rPr>
          <w:rFonts w:ascii="Times New Roman" w:eastAsia="Times New Roman" w:hAnsi="Times New Roman" w:cs="Times New Roman"/>
          <w:b/>
          <w:bCs/>
          <w:color w:val="000000" w:themeColor="text1"/>
          <w:kern w:val="36"/>
          <w:sz w:val="28"/>
          <w:szCs w:val="28"/>
          <w:lang w:eastAsia="ru-RU"/>
        </w:rPr>
      </w:pPr>
    </w:p>
    <w:p w:rsidR="009F1C30" w:rsidRPr="00F728BB" w:rsidRDefault="00CF36C6" w:rsidP="00F728BB">
      <w:pPr>
        <w:spacing w:after="300" w:line="240" w:lineRule="auto"/>
        <w:outlineLvl w:val="0"/>
        <w:rPr>
          <w:rFonts w:ascii="Times New Roman" w:eastAsia="Times New Roman" w:hAnsi="Times New Roman" w:cs="Times New Roman"/>
          <w:b/>
          <w:bCs/>
          <w:color w:val="000000" w:themeColor="text1"/>
          <w:kern w:val="36"/>
          <w:sz w:val="28"/>
          <w:szCs w:val="28"/>
          <w:lang w:eastAsia="ru-RU"/>
        </w:rPr>
      </w:pPr>
      <w:r>
        <w:rPr>
          <w:rFonts w:ascii="Times New Roman" w:eastAsia="Times New Roman" w:hAnsi="Times New Roman" w:cs="Times New Roman"/>
          <w:b/>
          <w:bCs/>
          <w:color w:val="000000" w:themeColor="text1"/>
          <w:kern w:val="36"/>
          <w:sz w:val="28"/>
          <w:szCs w:val="28"/>
          <w:lang w:eastAsia="ru-RU"/>
        </w:rPr>
        <w:lastRenderedPageBreak/>
        <w:t xml:space="preserve">                 </w:t>
      </w:r>
      <w:r w:rsidR="009F1C30" w:rsidRPr="00F728BB">
        <w:rPr>
          <w:rFonts w:ascii="Times New Roman" w:eastAsia="Times New Roman" w:hAnsi="Times New Roman" w:cs="Times New Roman"/>
          <w:b/>
          <w:bCs/>
          <w:color w:val="000000" w:themeColor="text1"/>
          <w:kern w:val="36"/>
          <w:sz w:val="28"/>
          <w:szCs w:val="28"/>
          <w:lang w:eastAsia="ru-RU"/>
        </w:rPr>
        <w:t>Раздел 2. Формы аттестации и оценочные материалы.</w:t>
      </w:r>
    </w:p>
    <w:p w:rsidR="009F1C30" w:rsidRPr="00F728BB" w:rsidRDefault="009F1C30" w:rsidP="00F728BB">
      <w:pPr>
        <w:spacing w:after="0" w:line="240" w:lineRule="auto"/>
        <w:jc w:val="center"/>
        <w:outlineLvl w:val="1"/>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2.1. Формы контроля.</w:t>
      </w:r>
    </w:p>
    <w:p w:rsidR="003D6BB0" w:rsidRPr="00F728BB" w:rsidRDefault="003D6BB0"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Методами мониторинга являются: </w:t>
      </w:r>
    </w:p>
    <w:p w:rsidR="003D6BB0" w:rsidRPr="00F728BB" w:rsidRDefault="003D6BB0" w:rsidP="00F728BB">
      <w:pPr>
        <w:pStyle w:val="a4"/>
        <w:numPr>
          <w:ilvl w:val="0"/>
          <w:numId w:val="22"/>
        </w:numPr>
        <w:spacing w:after="0" w:line="240" w:lineRule="auto"/>
        <w:outlineLvl w:val="1"/>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анкетирование, </w:t>
      </w:r>
    </w:p>
    <w:p w:rsidR="003D6BB0" w:rsidRPr="00F728BB" w:rsidRDefault="003D6BB0" w:rsidP="00F728BB">
      <w:pPr>
        <w:pStyle w:val="a4"/>
        <w:numPr>
          <w:ilvl w:val="0"/>
          <w:numId w:val="22"/>
        </w:numPr>
        <w:spacing w:after="0" w:line="240" w:lineRule="auto"/>
        <w:outlineLvl w:val="1"/>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тестирование, </w:t>
      </w:r>
    </w:p>
    <w:p w:rsidR="003D6BB0" w:rsidRPr="00F728BB" w:rsidRDefault="003D6BB0" w:rsidP="00F728BB">
      <w:pPr>
        <w:pStyle w:val="a4"/>
        <w:numPr>
          <w:ilvl w:val="0"/>
          <w:numId w:val="22"/>
        </w:numPr>
        <w:spacing w:after="0" w:line="240" w:lineRule="auto"/>
        <w:outlineLvl w:val="1"/>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наблюдение. </w:t>
      </w:r>
    </w:p>
    <w:p w:rsidR="003D6BB0" w:rsidRPr="00F728BB" w:rsidRDefault="003D6BB0" w:rsidP="00F728BB">
      <w:pPr>
        <w:spacing w:after="0" w:line="240" w:lineRule="auto"/>
        <w:outlineLvl w:val="1"/>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Программой предусмотрены наблюдение и </w:t>
      </w:r>
      <w:proofErr w:type="gramStart"/>
      <w:r w:rsidRPr="00F728BB">
        <w:rPr>
          <w:rFonts w:ascii="Times New Roman" w:eastAsia="Times New Roman" w:hAnsi="Times New Roman" w:cs="Times New Roman"/>
          <w:color w:val="000000" w:themeColor="text1"/>
          <w:sz w:val="28"/>
          <w:szCs w:val="28"/>
          <w:lang w:eastAsia="ru-RU"/>
        </w:rPr>
        <w:t>контроль за</w:t>
      </w:r>
      <w:proofErr w:type="gramEnd"/>
      <w:r w:rsidRPr="00F728BB">
        <w:rPr>
          <w:rFonts w:ascii="Times New Roman" w:eastAsia="Times New Roman" w:hAnsi="Times New Roman" w:cs="Times New Roman"/>
          <w:color w:val="000000" w:themeColor="text1"/>
          <w:sz w:val="28"/>
          <w:szCs w:val="28"/>
          <w:lang w:eastAsia="ru-RU"/>
        </w:rPr>
        <w:t xml:space="preserve"> развитием личности обучающихся, осуществляемые в ходе проведения анкетирования и диагностики Результаты диагностики, анкетные данные позволяют педагогу театральной студии лучше узнать детей, проанализировать межличностные отношения в группе, выбрать эффективные направления деятельности по сплочению коллектива, пробудить в детях желание прийти на помощь друг другу. На начальном этапе обучения программой предусмотрено обязательное выявление интересов, склонностей, потребностей обучающихся, уровень мотивации, а также уровень творческой активности. В конце каждого учебного года проводится повторная диагностика с целью отслеживания динамики развития личности </w:t>
      </w:r>
      <w:proofErr w:type="gramStart"/>
      <w:r w:rsidRPr="00F728BB">
        <w:rPr>
          <w:rFonts w:ascii="Times New Roman" w:eastAsia="Times New Roman" w:hAnsi="Times New Roman" w:cs="Times New Roman"/>
          <w:color w:val="000000" w:themeColor="text1"/>
          <w:sz w:val="28"/>
          <w:szCs w:val="28"/>
          <w:lang w:eastAsia="ru-RU"/>
        </w:rPr>
        <w:t>обучающихся</w:t>
      </w:r>
      <w:proofErr w:type="gramEnd"/>
    </w:p>
    <w:p w:rsidR="009F1C30" w:rsidRPr="00F728BB" w:rsidRDefault="009F1C30" w:rsidP="00F728BB">
      <w:pPr>
        <w:spacing w:after="0" w:line="240" w:lineRule="auto"/>
        <w:outlineLvl w:val="1"/>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2.2. Средства контроля.</w:t>
      </w:r>
    </w:p>
    <w:p w:rsidR="009F1C30" w:rsidRPr="00F728BB" w:rsidRDefault="009F1C30" w:rsidP="00F728BB">
      <w:pPr>
        <w:spacing w:after="0" w:line="294" w:lineRule="atLeast"/>
        <w:jc w:val="center"/>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Способы проверки усвоения детьми учебного курса программы</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Для оценивания успешной реализации программы применяется бальная система оценок. В течение занятия воспитанник получает оценку по дисциплине (баллы). В конце каждого полугодия или перед началом работы над спектаклем подсчитывается сумма баллов по каждой дисциплине и общий бал учащегося, что в дальнейшем влияет на распределение ролевой нагрузки в спектакле и поощрение лучших студийцев.</w:t>
      </w:r>
    </w:p>
    <w:p w:rsidR="00E23198" w:rsidRPr="00F728BB" w:rsidRDefault="009F1C30" w:rsidP="00F728BB">
      <w:pPr>
        <w:pStyle w:val="a5"/>
        <w:spacing w:after="150"/>
        <w:jc w:val="center"/>
        <w:rPr>
          <w:rFonts w:eastAsia="Times New Roman"/>
          <w:color w:val="000000" w:themeColor="text1"/>
          <w:sz w:val="28"/>
          <w:szCs w:val="28"/>
          <w:lang w:eastAsia="ru-RU"/>
        </w:rPr>
      </w:pPr>
      <w:r w:rsidRPr="00F728BB">
        <w:rPr>
          <w:rFonts w:eastAsia="Times New Roman"/>
          <w:b/>
          <w:bCs/>
          <w:color w:val="000000" w:themeColor="text1"/>
          <w:kern w:val="36"/>
          <w:sz w:val="28"/>
          <w:szCs w:val="28"/>
          <w:lang w:eastAsia="ru-RU"/>
        </w:rPr>
        <w:t>Раздел 3. Содержание программы</w:t>
      </w:r>
      <w:r w:rsidR="00E23198" w:rsidRPr="00F728BB">
        <w:rPr>
          <w:rFonts w:eastAsia="Times New Roman"/>
          <w:b/>
          <w:bCs/>
          <w:color w:val="000000" w:themeColor="text1"/>
          <w:sz w:val="28"/>
          <w:szCs w:val="28"/>
          <w:lang w:eastAsia="ru-RU"/>
        </w:rPr>
        <w:t xml:space="preserve"> </w:t>
      </w:r>
    </w:p>
    <w:p w:rsidR="009F1C30" w:rsidRPr="00F728BB" w:rsidRDefault="009F1C30" w:rsidP="00F728BB">
      <w:pPr>
        <w:spacing w:after="0" w:line="240" w:lineRule="auto"/>
        <w:jc w:val="center"/>
        <w:outlineLvl w:val="1"/>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3.1.Учебно-темат</w:t>
      </w:r>
      <w:r w:rsidR="003D6BB0" w:rsidRPr="00F728BB">
        <w:rPr>
          <w:rFonts w:ascii="Times New Roman" w:eastAsia="Times New Roman" w:hAnsi="Times New Roman" w:cs="Times New Roman"/>
          <w:b/>
          <w:bCs/>
          <w:color w:val="000000" w:themeColor="text1"/>
          <w:sz w:val="28"/>
          <w:szCs w:val="28"/>
          <w:lang w:eastAsia="ru-RU"/>
        </w:rPr>
        <w:t>ический план 1-го года обучения</w:t>
      </w:r>
    </w:p>
    <w:p w:rsidR="003D6BB0" w:rsidRPr="00971444" w:rsidRDefault="003D6BB0" w:rsidP="00F728BB">
      <w:pPr>
        <w:spacing w:after="0"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 xml:space="preserve">Первый год обучения. </w:t>
      </w:r>
    </w:p>
    <w:p w:rsidR="003D6BB0" w:rsidRPr="00971444" w:rsidRDefault="003D6BB0" w:rsidP="00F728BB">
      <w:pPr>
        <w:spacing w:after="0"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Цель: сформировать у детей интерес к театральной деятельности, желание участвовать в общем действии.</w:t>
      </w:r>
    </w:p>
    <w:p w:rsidR="00EB2983" w:rsidRPr="00971444" w:rsidRDefault="003D6BB0" w:rsidP="00F728BB">
      <w:pPr>
        <w:spacing w:after="0"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 xml:space="preserve"> Задачи: </w:t>
      </w:r>
    </w:p>
    <w:p w:rsidR="00EB2983" w:rsidRPr="00971444" w:rsidRDefault="003D6BB0" w:rsidP="00F728BB">
      <w:pPr>
        <w:spacing w:after="0"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 xml:space="preserve">развитие фантазии, воображения, образного мышления, импровизационных навыков;  </w:t>
      </w:r>
    </w:p>
    <w:p w:rsidR="00EB2983" w:rsidRPr="00971444" w:rsidRDefault="003D6BB0" w:rsidP="00F728BB">
      <w:pPr>
        <w:spacing w:after="0"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 xml:space="preserve">побуждение детей к активному общению, развитие речи и умение строить диалог;  поощрение творческой инициативы, побуждение детей к активному общению через игру; </w:t>
      </w:r>
    </w:p>
    <w:p w:rsidR="00EB2983" w:rsidRPr="00971444" w:rsidRDefault="003D6BB0" w:rsidP="00F728BB">
      <w:pPr>
        <w:spacing w:after="0"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 xml:space="preserve"> воспитание доброжелательного отношения детей друг к другу. </w:t>
      </w:r>
    </w:p>
    <w:p w:rsidR="00EB2983" w:rsidRPr="00971444" w:rsidRDefault="00EB2983" w:rsidP="00F728BB">
      <w:pPr>
        <w:spacing w:after="0" w:line="294" w:lineRule="atLeast"/>
        <w:rPr>
          <w:rFonts w:ascii="Times New Roman" w:eastAsia="Times New Roman" w:hAnsi="Times New Roman" w:cs="Times New Roman"/>
          <w:sz w:val="28"/>
          <w:szCs w:val="28"/>
          <w:shd w:val="clear" w:color="auto" w:fill="F5F5F5"/>
          <w:lang w:eastAsia="ru-RU"/>
        </w:rPr>
      </w:pPr>
    </w:p>
    <w:p w:rsidR="009F1C30" w:rsidRPr="00971444" w:rsidRDefault="003D6BB0" w:rsidP="00F728BB">
      <w:pPr>
        <w:spacing w:after="0" w:line="294" w:lineRule="atLeast"/>
        <w:jc w:val="center"/>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Учебно-тематический план первого года обучения</w:t>
      </w:r>
    </w:p>
    <w:p w:rsidR="00EB2983" w:rsidRPr="00971444" w:rsidRDefault="00EB2983" w:rsidP="00F728BB">
      <w:pPr>
        <w:spacing w:after="0" w:line="294" w:lineRule="atLeast"/>
        <w:rPr>
          <w:rFonts w:ascii="Times New Roman" w:eastAsia="Times New Roman" w:hAnsi="Times New Roman" w:cs="Times New Roman"/>
          <w:sz w:val="28"/>
          <w:szCs w:val="28"/>
          <w:shd w:val="clear" w:color="auto" w:fill="F5F5F5"/>
          <w:lang w:eastAsia="ru-RU"/>
        </w:rPr>
      </w:pPr>
    </w:p>
    <w:tbl>
      <w:tblPr>
        <w:tblStyle w:val="a3"/>
        <w:tblW w:w="10314" w:type="dxa"/>
        <w:tblLayout w:type="fixed"/>
        <w:tblLook w:val="04A0" w:firstRow="1" w:lastRow="0" w:firstColumn="1" w:lastColumn="0" w:noHBand="0" w:noVBand="1"/>
      </w:tblPr>
      <w:tblGrid>
        <w:gridCol w:w="648"/>
        <w:gridCol w:w="3996"/>
        <w:gridCol w:w="993"/>
        <w:gridCol w:w="1134"/>
        <w:gridCol w:w="1417"/>
        <w:gridCol w:w="2126"/>
      </w:tblGrid>
      <w:tr w:rsidR="00971444" w:rsidRPr="00971444" w:rsidTr="00F728BB">
        <w:tc>
          <w:tcPr>
            <w:tcW w:w="648" w:type="dxa"/>
          </w:tcPr>
          <w:p w:rsidR="00EB2983" w:rsidRPr="00971444" w:rsidRDefault="00EB2983"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w:t>
            </w:r>
          </w:p>
        </w:tc>
        <w:tc>
          <w:tcPr>
            <w:tcW w:w="3996" w:type="dxa"/>
          </w:tcPr>
          <w:p w:rsidR="00EB2983" w:rsidRPr="00971444" w:rsidRDefault="00EB2983" w:rsidP="00F728BB">
            <w:pPr>
              <w:spacing w:line="294" w:lineRule="atLeast"/>
              <w:jc w:val="center"/>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Наименование разделов и тем</w:t>
            </w:r>
          </w:p>
        </w:tc>
        <w:tc>
          <w:tcPr>
            <w:tcW w:w="993" w:type="dxa"/>
          </w:tcPr>
          <w:p w:rsidR="00EB2983" w:rsidRPr="00971444" w:rsidRDefault="00EB2983" w:rsidP="00F728BB">
            <w:pPr>
              <w:spacing w:line="294" w:lineRule="atLeast"/>
              <w:jc w:val="center"/>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Всего часов</w:t>
            </w:r>
          </w:p>
        </w:tc>
        <w:tc>
          <w:tcPr>
            <w:tcW w:w="1134" w:type="dxa"/>
          </w:tcPr>
          <w:p w:rsidR="00EB2983" w:rsidRPr="00971444" w:rsidRDefault="00EB2983" w:rsidP="00F728BB">
            <w:pPr>
              <w:spacing w:line="294" w:lineRule="atLeast"/>
              <w:jc w:val="center"/>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Теория</w:t>
            </w:r>
          </w:p>
        </w:tc>
        <w:tc>
          <w:tcPr>
            <w:tcW w:w="1417" w:type="dxa"/>
          </w:tcPr>
          <w:p w:rsidR="00EB2983" w:rsidRPr="00971444" w:rsidRDefault="00EB2983" w:rsidP="00F728BB">
            <w:pPr>
              <w:spacing w:line="294" w:lineRule="atLeast"/>
              <w:jc w:val="center"/>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Практика</w:t>
            </w:r>
          </w:p>
        </w:tc>
        <w:tc>
          <w:tcPr>
            <w:tcW w:w="2126" w:type="dxa"/>
          </w:tcPr>
          <w:p w:rsidR="00EB2983" w:rsidRPr="00971444" w:rsidRDefault="00EB2983" w:rsidP="00F728BB">
            <w:pPr>
              <w:spacing w:line="294" w:lineRule="atLeast"/>
              <w:jc w:val="center"/>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 xml:space="preserve">Форма промежуточной (итоговой) </w:t>
            </w:r>
            <w:r w:rsidRPr="00971444">
              <w:rPr>
                <w:rFonts w:ascii="Times New Roman" w:eastAsia="Times New Roman" w:hAnsi="Times New Roman" w:cs="Times New Roman"/>
                <w:sz w:val="28"/>
                <w:szCs w:val="28"/>
                <w:shd w:val="clear" w:color="auto" w:fill="F5F5F5"/>
                <w:lang w:eastAsia="ru-RU"/>
              </w:rPr>
              <w:lastRenderedPageBreak/>
              <w:t>аттестации</w:t>
            </w:r>
          </w:p>
        </w:tc>
      </w:tr>
      <w:tr w:rsidR="00971444" w:rsidRPr="00971444" w:rsidTr="00F728BB">
        <w:tc>
          <w:tcPr>
            <w:tcW w:w="648" w:type="dxa"/>
          </w:tcPr>
          <w:p w:rsidR="00EB2983" w:rsidRPr="00971444" w:rsidRDefault="00EB2983"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lastRenderedPageBreak/>
              <w:t>1</w:t>
            </w:r>
          </w:p>
        </w:tc>
        <w:tc>
          <w:tcPr>
            <w:tcW w:w="3996" w:type="dxa"/>
          </w:tcPr>
          <w:p w:rsidR="00EB2983" w:rsidRPr="00971444" w:rsidRDefault="00EB2983" w:rsidP="00F728BB">
            <w:pPr>
              <w:spacing w:line="294" w:lineRule="atLeast"/>
              <w:jc w:val="center"/>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Вводное занятие</w:t>
            </w:r>
          </w:p>
        </w:tc>
        <w:tc>
          <w:tcPr>
            <w:tcW w:w="993" w:type="dxa"/>
          </w:tcPr>
          <w:p w:rsidR="00EB2983" w:rsidRPr="00971444" w:rsidRDefault="00EB2983"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2</w:t>
            </w:r>
          </w:p>
        </w:tc>
        <w:tc>
          <w:tcPr>
            <w:tcW w:w="1134" w:type="dxa"/>
          </w:tcPr>
          <w:p w:rsidR="00EB2983" w:rsidRPr="00971444" w:rsidRDefault="00EB2983"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1</w:t>
            </w:r>
          </w:p>
        </w:tc>
        <w:tc>
          <w:tcPr>
            <w:tcW w:w="1417" w:type="dxa"/>
          </w:tcPr>
          <w:p w:rsidR="00EB2983" w:rsidRPr="00971444" w:rsidRDefault="00EB2983"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1</w:t>
            </w:r>
          </w:p>
        </w:tc>
        <w:tc>
          <w:tcPr>
            <w:tcW w:w="2126" w:type="dxa"/>
          </w:tcPr>
          <w:p w:rsidR="00EB2983" w:rsidRPr="00971444" w:rsidRDefault="00EB2983" w:rsidP="00F728BB">
            <w:pPr>
              <w:spacing w:line="294" w:lineRule="atLeast"/>
              <w:rPr>
                <w:rFonts w:ascii="Times New Roman" w:eastAsia="Times New Roman" w:hAnsi="Times New Roman" w:cs="Times New Roman"/>
                <w:sz w:val="28"/>
                <w:szCs w:val="28"/>
                <w:shd w:val="clear" w:color="auto" w:fill="F5F5F5"/>
                <w:lang w:eastAsia="ru-RU"/>
              </w:rPr>
            </w:pPr>
          </w:p>
        </w:tc>
      </w:tr>
      <w:tr w:rsidR="00971444" w:rsidRPr="00971444" w:rsidTr="00F728BB">
        <w:tc>
          <w:tcPr>
            <w:tcW w:w="648" w:type="dxa"/>
          </w:tcPr>
          <w:p w:rsidR="00EB2983" w:rsidRPr="00971444" w:rsidRDefault="00EB2983"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1.1</w:t>
            </w:r>
          </w:p>
        </w:tc>
        <w:tc>
          <w:tcPr>
            <w:tcW w:w="3996" w:type="dxa"/>
          </w:tcPr>
          <w:p w:rsidR="00EB2983" w:rsidRPr="00971444" w:rsidRDefault="00EB2983"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Беседа «Что мы знаем о театре»</w:t>
            </w:r>
          </w:p>
        </w:tc>
        <w:tc>
          <w:tcPr>
            <w:tcW w:w="993" w:type="dxa"/>
          </w:tcPr>
          <w:p w:rsidR="00EB2983" w:rsidRPr="00971444" w:rsidRDefault="00EB2983"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2</w:t>
            </w:r>
          </w:p>
        </w:tc>
        <w:tc>
          <w:tcPr>
            <w:tcW w:w="1134" w:type="dxa"/>
          </w:tcPr>
          <w:p w:rsidR="00EB2983" w:rsidRPr="00971444" w:rsidRDefault="00EB2983"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1</w:t>
            </w:r>
          </w:p>
        </w:tc>
        <w:tc>
          <w:tcPr>
            <w:tcW w:w="1417" w:type="dxa"/>
          </w:tcPr>
          <w:p w:rsidR="00EB2983" w:rsidRPr="00971444" w:rsidRDefault="00EB2983"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1</w:t>
            </w:r>
          </w:p>
        </w:tc>
        <w:tc>
          <w:tcPr>
            <w:tcW w:w="2126" w:type="dxa"/>
          </w:tcPr>
          <w:p w:rsidR="00EB2983" w:rsidRPr="00971444" w:rsidRDefault="00EB2983" w:rsidP="00F728BB">
            <w:pPr>
              <w:spacing w:line="294" w:lineRule="atLeast"/>
              <w:rPr>
                <w:rFonts w:ascii="Times New Roman" w:eastAsia="Times New Roman" w:hAnsi="Times New Roman" w:cs="Times New Roman"/>
                <w:sz w:val="28"/>
                <w:szCs w:val="28"/>
                <w:shd w:val="clear" w:color="auto" w:fill="F5F5F5"/>
                <w:lang w:eastAsia="ru-RU"/>
              </w:rPr>
            </w:pPr>
          </w:p>
        </w:tc>
      </w:tr>
      <w:tr w:rsidR="00971444" w:rsidRPr="00971444" w:rsidTr="00F728BB">
        <w:tc>
          <w:tcPr>
            <w:tcW w:w="648" w:type="dxa"/>
          </w:tcPr>
          <w:p w:rsidR="00EB2983" w:rsidRPr="00971444" w:rsidRDefault="00EB2983"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2</w:t>
            </w:r>
          </w:p>
        </w:tc>
        <w:tc>
          <w:tcPr>
            <w:tcW w:w="3996" w:type="dxa"/>
          </w:tcPr>
          <w:p w:rsidR="00EB2983" w:rsidRPr="00971444" w:rsidRDefault="00EB2983"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Театрально-игровая деятельность.</w:t>
            </w:r>
          </w:p>
        </w:tc>
        <w:tc>
          <w:tcPr>
            <w:tcW w:w="993" w:type="dxa"/>
          </w:tcPr>
          <w:p w:rsidR="00EB2983" w:rsidRPr="00971444" w:rsidRDefault="00614A85"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2</w:t>
            </w:r>
            <w:r w:rsidR="003A754E" w:rsidRPr="00971444">
              <w:rPr>
                <w:rFonts w:ascii="Times New Roman" w:eastAsia="Times New Roman" w:hAnsi="Times New Roman" w:cs="Times New Roman"/>
                <w:b/>
                <w:sz w:val="28"/>
                <w:szCs w:val="28"/>
                <w:shd w:val="clear" w:color="auto" w:fill="F5F5F5"/>
                <w:lang w:eastAsia="ru-RU"/>
              </w:rPr>
              <w:t>2</w:t>
            </w:r>
          </w:p>
        </w:tc>
        <w:tc>
          <w:tcPr>
            <w:tcW w:w="1134" w:type="dxa"/>
          </w:tcPr>
          <w:p w:rsidR="00EB2983" w:rsidRPr="00971444" w:rsidRDefault="00EB2983"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2</w:t>
            </w:r>
          </w:p>
        </w:tc>
        <w:tc>
          <w:tcPr>
            <w:tcW w:w="1417" w:type="dxa"/>
          </w:tcPr>
          <w:p w:rsidR="00EB2983" w:rsidRPr="00971444" w:rsidRDefault="00614A85"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2</w:t>
            </w:r>
            <w:r w:rsidR="003A754E" w:rsidRPr="00971444">
              <w:rPr>
                <w:rFonts w:ascii="Times New Roman" w:eastAsia="Times New Roman" w:hAnsi="Times New Roman" w:cs="Times New Roman"/>
                <w:b/>
                <w:sz w:val="28"/>
                <w:szCs w:val="28"/>
                <w:shd w:val="clear" w:color="auto" w:fill="F5F5F5"/>
                <w:lang w:eastAsia="ru-RU"/>
              </w:rPr>
              <w:t>0</w:t>
            </w:r>
          </w:p>
        </w:tc>
        <w:tc>
          <w:tcPr>
            <w:tcW w:w="2126" w:type="dxa"/>
          </w:tcPr>
          <w:p w:rsidR="00EB2983" w:rsidRPr="00971444" w:rsidRDefault="00EB2983" w:rsidP="00F728BB">
            <w:pPr>
              <w:spacing w:line="294" w:lineRule="atLeast"/>
              <w:rPr>
                <w:rFonts w:ascii="Times New Roman" w:eastAsia="Times New Roman" w:hAnsi="Times New Roman" w:cs="Times New Roman"/>
                <w:sz w:val="28"/>
                <w:szCs w:val="28"/>
                <w:shd w:val="clear" w:color="auto" w:fill="F5F5F5"/>
                <w:lang w:eastAsia="ru-RU"/>
              </w:rPr>
            </w:pPr>
          </w:p>
        </w:tc>
      </w:tr>
      <w:tr w:rsidR="00971444" w:rsidRPr="00971444" w:rsidTr="00F728BB">
        <w:trPr>
          <w:trHeight w:val="1265"/>
        </w:trPr>
        <w:tc>
          <w:tcPr>
            <w:tcW w:w="648" w:type="dxa"/>
          </w:tcPr>
          <w:p w:rsidR="00C35181" w:rsidRPr="00971444" w:rsidRDefault="00C35181" w:rsidP="00F728BB">
            <w:pPr>
              <w:spacing w:line="294" w:lineRule="atLeast"/>
              <w:rPr>
                <w:rFonts w:ascii="Times New Roman" w:eastAsia="Times New Roman" w:hAnsi="Times New Roman" w:cs="Times New Roman"/>
                <w:sz w:val="28"/>
                <w:szCs w:val="28"/>
                <w:shd w:val="clear" w:color="auto" w:fill="F5F5F5"/>
                <w:lang w:eastAsia="ru-RU"/>
              </w:rPr>
            </w:pPr>
          </w:p>
          <w:p w:rsidR="00C35181" w:rsidRPr="00971444" w:rsidRDefault="00C35181"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2.1</w:t>
            </w:r>
          </w:p>
          <w:p w:rsidR="00C35181" w:rsidRPr="00971444" w:rsidRDefault="00C35181"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2.2</w:t>
            </w:r>
          </w:p>
          <w:p w:rsidR="00C35181" w:rsidRPr="00971444" w:rsidRDefault="00C35181"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2.3</w:t>
            </w:r>
          </w:p>
        </w:tc>
        <w:tc>
          <w:tcPr>
            <w:tcW w:w="3996" w:type="dxa"/>
            <w:shd w:val="clear" w:color="auto" w:fill="auto"/>
          </w:tcPr>
          <w:p w:rsidR="00C35181" w:rsidRPr="00971444" w:rsidRDefault="00C35181" w:rsidP="00F728BB">
            <w:pPr>
              <w:spacing w:line="294" w:lineRule="atLeast"/>
              <w:jc w:val="center"/>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Театрализованные игры.</w:t>
            </w:r>
          </w:p>
          <w:p w:rsidR="00C35181" w:rsidRPr="00971444" w:rsidRDefault="00C35181"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Игры с движениями.</w:t>
            </w:r>
          </w:p>
          <w:p w:rsidR="00C35181" w:rsidRPr="00971444" w:rsidRDefault="00C35181"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 xml:space="preserve">Игры импровизации. Сюжетно </w:t>
            </w:r>
            <w:proofErr w:type="gramStart"/>
            <w:r w:rsidRPr="00971444">
              <w:rPr>
                <w:rFonts w:ascii="Times New Roman" w:eastAsia="Times New Roman" w:hAnsi="Times New Roman" w:cs="Times New Roman"/>
                <w:sz w:val="28"/>
                <w:szCs w:val="28"/>
                <w:shd w:val="clear" w:color="auto" w:fill="F5F5F5"/>
                <w:lang w:eastAsia="ru-RU"/>
              </w:rPr>
              <w:t>-р</w:t>
            </w:r>
            <w:proofErr w:type="gramEnd"/>
            <w:r w:rsidRPr="00971444">
              <w:rPr>
                <w:rFonts w:ascii="Times New Roman" w:eastAsia="Times New Roman" w:hAnsi="Times New Roman" w:cs="Times New Roman"/>
                <w:sz w:val="28"/>
                <w:szCs w:val="28"/>
                <w:shd w:val="clear" w:color="auto" w:fill="F5F5F5"/>
                <w:lang w:eastAsia="ru-RU"/>
              </w:rPr>
              <w:t>олевые игры.</w:t>
            </w:r>
          </w:p>
        </w:tc>
        <w:tc>
          <w:tcPr>
            <w:tcW w:w="993" w:type="dxa"/>
          </w:tcPr>
          <w:p w:rsidR="00C35181" w:rsidRPr="00971444" w:rsidRDefault="00C35181" w:rsidP="00F728BB">
            <w:pPr>
              <w:spacing w:line="294" w:lineRule="atLeast"/>
              <w:rPr>
                <w:rFonts w:ascii="Times New Roman" w:eastAsia="Times New Roman" w:hAnsi="Times New Roman" w:cs="Times New Roman"/>
                <w:sz w:val="28"/>
                <w:szCs w:val="28"/>
                <w:shd w:val="clear" w:color="auto" w:fill="F5F5F5"/>
                <w:lang w:eastAsia="ru-RU"/>
              </w:rPr>
            </w:pPr>
          </w:p>
          <w:p w:rsidR="00C35181" w:rsidRPr="00971444" w:rsidRDefault="003A754E"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4</w:t>
            </w:r>
          </w:p>
          <w:p w:rsidR="00C35181" w:rsidRPr="00971444" w:rsidRDefault="00614A85"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8</w:t>
            </w:r>
          </w:p>
          <w:p w:rsidR="00C35181" w:rsidRPr="00971444" w:rsidRDefault="00C35181"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1</w:t>
            </w:r>
            <w:r w:rsidR="0033581E" w:rsidRPr="00971444">
              <w:rPr>
                <w:rFonts w:ascii="Times New Roman" w:eastAsia="Times New Roman" w:hAnsi="Times New Roman" w:cs="Times New Roman"/>
                <w:sz w:val="28"/>
                <w:szCs w:val="28"/>
                <w:shd w:val="clear" w:color="auto" w:fill="F5F5F5"/>
                <w:lang w:eastAsia="ru-RU"/>
              </w:rPr>
              <w:t>0</w:t>
            </w:r>
          </w:p>
        </w:tc>
        <w:tc>
          <w:tcPr>
            <w:tcW w:w="1134" w:type="dxa"/>
          </w:tcPr>
          <w:p w:rsidR="00C35181" w:rsidRPr="00971444" w:rsidRDefault="00C35181" w:rsidP="00F728BB">
            <w:pPr>
              <w:spacing w:line="294" w:lineRule="atLeast"/>
              <w:rPr>
                <w:rFonts w:ascii="Times New Roman" w:eastAsia="Times New Roman" w:hAnsi="Times New Roman" w:cs="Times New Roman"/>
                <w:sz w:val="28"/>
                <w:szCs w:val="28"/>
                <w:shd w:val="clear" w:color="auto" w:fill="F5F5F5"/>
                <w:lang w:eastAsia="ru-RU"/>
              </w:rPr>
            </w:pPr>
          </w:p>
          <w:p w:rsidR="00C35181" w:rsidRPr="00971444" w:rsidRDefault="00C35181"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1</w:t>
            </w:r>
          </w:p>
          <w:p w:rsidR="00C35181" w:rsidRPr="00971444" w:rsidRDefault="00C35181" w:rsidP="00F728BB">
            <w:pPr>
              <w:spacing w:line="294" w:lineRule="atLeast"/>
              <w:rPr>
                <w:rFonts w:ascii="Times New Roman" w:eastAsia="Times New Roman" w:hAnsi="Times New Roman" w:cs="Times New Roman"/>
                <w:sz w:val="28"/>
                <w:szCs w:val="28"/>
                <w:shd w:val="clear" w:color="auto" w:fill="F5F5F5"/>
                <w:lang w:eastAsia="ru-RU"/>
              </w:rPr>
            </w:pPr>
          </w:p>
          <w:p w:rsidR="00C35181" w:rsidRPr="00971444" w:rsidRDefault="00C35181"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1</w:t>
            </w:r>
          </w:p>
        </w:tc>
        <w:tc>
          <w:tcPr>
            <w:tcW w:w="1417" w:type="dxa"/>
          </w:tcPr>
          <w:p w:rsidR="00C35181" w:rsidRPr="00971444" w:rsidRDefault="00C35181" w:rsidP="00F728BB">
            <w:pPr>
              <w:spacing w:line="294" w:lineRule="atLeast"/>
              <w:rPr>
                <w:rFonts w:ascii="Times New Roman" w:eastAsia="Times New Roman" w:hAnsi="Times New Roman" w:cs="Times New Roman"/>
                <w:sz w:val="28"/>
                <w:szCs w:val="28"/>
                <w:shd w:val="clear" w:color="auto" w:fill="F5F5F5"/>
                <w:lang w:eastAsia="ru-RU"/>
              </w:rPr>
            </w:pPr>
          </w:p>
          <w:p w:rsidR="00C35181" w:rsidRPr="00971444" w:rsidRDefault="003A754E"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3</w:t>
            </w:r>
          </w:p>
          <w:p w:rsidR="00C35181" w:rsidRPr="00971444" w:rsidRDefault="00614A85"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8</w:t>
            </w:r>
          </w:p>
          <w:p w:rsidR="00C35181" w:rsidRPr="00971444" w:rsidRDefault="0033581E"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9</w:t>
            </w:r>
          </w:p>
        </w:tc>
        <w:tc>
          <w:tcPr>
            <w:tcW w:w="2126" w:type="dxa"/>
          </w:tcPr>
          <w:p w:rsidR="00C35181" w:rsidRPr="00971444" w:rsidRDefault="00C35181" w:rsidP="00F728BB">
            <w:pPr>
              <w:spacing w:line="294" w:lineRule="atLeast"/>
              <w:rPr>
                <w:rFonts w:ascii="Times New Roman" w:eastAsia="Times New Roman" w:hAnsi="Times New Roman" w:cs="Times New Roman"/>
                <w:sz w:val="28"/>
                <w:szCs w:val="28"/>
                <w:shd w:val="clear" w:color="auto" w:fill="F5F5F5"/>
                <w:lang w:eastAsia="ru-RU"/>
              </w:rPr>
            </w:pPr>
          </w:p>
          <w:p w:rsidR="00C35181" w:rsidRPr="00971444" w:rsidRDefault="00C35181"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контрольное</w:t>
            </w:r>
          </w:p>
          <w:p w:rsidR="00C35181" w:rsidRPr="00971444" w:rsidRDefault="00C35181"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занятие</w:t>
            </w:r>
          </w:p>
        </w:tc>
      </w:tr>
      <w:tr w:rsidR="00971444" w:rsidRPr="00971444" w:rsidTr="00F728BB">
        <w:tc>
          <w:tcPr>
            <w:tcW w:w="648" w:type="dxa"/>
          </w:tcPr>
          <w:p w:rsidR="00EB2983" w:rsidRPr="00971444" w:rsidRDefault="00745F8E"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3</w:t>
            </w:r>
          </w:p>
        </w:tc>
        <w:tc>
          <w:tcPr>
            <w:tcW w:w="3996" w:type="dxa"/>
            <w:shd w:val="clear" w:color="auto" w:fill="auto"/>
          </w:tcPr>
          <w:p w:rsidR="00EB2983" w:rsidRPr="00971444" w:rsidRDefault="00745F8E"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 xml:space="preserve">Техника речи. </w:t>
            </w:r>
          </w:p>
        </w:tc>
        <w:tc>
          <w:tcPr>
            <w:tcW w:w="993" w:type="dxa"/>
          </w:tcPr>
          <w:p w:rsidR="00EB2983" w:rsidRPr="00971444" w:rsidRDefault="002100F8"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28</w:t>
            </w:r>
          </w:p>
        </w:tc>
        <w:tc>
          <w:tcPr>
            <w:tcW w:w="1134" w:type="dxa"/>
          </w:tcPr>
          <w:p w:rsidR="00EB2983" w:rsidRPr="00971444" w:rsidRDefault="00EB2983" w:rsidP="00F728BB">
            <w:pPr>
              <w:spacing w:line="294" w:lineRule="atLeast"/>
              <w:rPr>
                <w:rFonts w:ascii="Times New Roman" w:eastAsia="Times New Roman" w:hAnsi="Times New Roman" w:cs="Times New Roman"/>
                <w:b/>
                <w:sz w:val="28"/>
                <w:szCs w:val="28"/>
                <w:shd w:val="clear" w:color="auto" w:fill="F5F5F5"/>
                <w:lang w:eastAsia="ru-RU"/>
              </w:rPr>
            </w:pPr>
          </w:p>
        </w:tc>
        <w:tc>
          <w:tcPr>
            <w:tcW w:w="1417" w:type="dxa"/>
          </w:tcPr>
          <w:p w:rsidR="00EB2983" w:rsidRPr="00971444" w:rsidRDefault="002100F8"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28</w:t>
            </w:r>
          </w:p>
        </w:tc>
        <w:tc>
          <w:tcPr>
            <w:tcW w:w="2126" w:type="dxa"/>
          </w:tcPr>
          <w:p w:rsidR="00EB2983" w:rsidRPr="00971444" w:rsidRDefault="00EB2983" w:rsidP="00F728BB">
            <w:pPr>
              <w:spacing w:line="294" w:lineRule="atLeast"/>
              <w:rPr>
                <w:rFonts w:ascii="Times New Roman" w:eastAsia="Times New Roman" w:hAnsi="Times New Roman" w:cs="Times New Roman"/>
                <w:sz w:val="28"/>
                <w:szCs w:val="28"/>
                <w:shd w:val="clear" w:color="auto" w:fill="F5F5F5"/>
                <w:lang w:eastAsia="ru-RU"/>
              </w:rPr>
            </w:pPr>
          </w:p>
        </w:tc>
      </w:tr>
      <w:tr w:rsidR="00971444" w:rsidRPr="00971444" w:rsidTr="00F728BB">
        <w:trPr>
          <w:trHeight w:val="1627"/>
        </w:trPr>
        <w:tc>
          <w:tcPr>
            <w:tcW w:w="648" w:type="dxa"/>
          </w:tcPr>
          <w:p w:rsidR="00745F8E" w:rsidRPr="00971444" w:rsidRDefault="00745F8E"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3.1</w:t>
            </w:r>
          </w:p>
          <w:p w:rsidR="00745F8E" w:rsidRPr="00971444" w:rsidRDefault="00745F8E"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3.2</w:t>
            </w:r>
          </w:p>
          <w:p w:rsidR="00745F8E" w:rsidRPr="00971444" w:rsidRDefault="00745F8E" w:rsidP="00F728BB">
            <w:pPr>
              <w:spacing w:line="294" w:lineRule="atLeast"/>
              <w:rPr>
                <w:rFonts w:ascii="Times New Roman" w:eastAsia="Times New Roman" w:hAnsi="Times New Roman" w:cs="Times New Roman"/>
                <w:sz w:val="28"/>
                <w:szCs w:val="28"/>
                <w:shd w:val="clear" w:color="auto" w:fill="F5F5F5"/>
                <w:lang w:eastAsia="ru-RU"/>
              </w:rPr>
            </w:pPr>
          </w:p>
          <w:p w:rsidR="00745F8E" w:rsidRPr="00971444" w:rsidRDefault="00745F8E"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3.3</w:t>
            </w:r>
          </w:p>
        </w:tc>
        <w:tc>
          <w:tcPr>
            <w:tcW w:w="3996" w:type="dxa"/>
            <w:shd w:val="clear" w:color="auto" w:fill="auto"/>
          </w:tcPr>
          <w:p w:rsidR="00C35181" w:rsidRPr="00971444" w:rsidRDefault="00745F8E" w:rsidP="00F728BB">
            <w:pPr>
              <w:spacing w:line="294" w:lineRule="atLeast"/>
              <w:rPr>
                <w:rFonts w:ascii="Times New Roman" w:eastAsia="Times New Roman" w:hAnsi="Times New Roman" w:cs="Times New Roman"/>
                <w:sz w:val="28"/>
                <w:szCs w:val="28"/>
                <w:lang w:eastAsia="ru-RU"/>
              </w:rPr>
            </w:pPr>
            <w:r w:rsidRPr="00971444">
              <w:rPr>
                <w:rFonts w:ascii="Times New Roman" w:eastAsia="Times New Roman" w:hAnsi="Times New Roman" w:cs="Times New Roman"/>
                <w:sz w:val="28"/>
                <w:szCs w:val="28"/>
                <w:shd w:val="clear" w:color="auto" w:fill="F5F5F5"/>
                <w:lang w:eastAsia="ru-RU"/>
              </w:rPr>
              <w:t xml:space="preserve">Артикуляционная </w:t>
            </w:r>
            <w:r w:rsidRPr="00971444">
              <w:rPr>
                <w:rFonts w:ascii="Times New Roman" w:eastAsia="Times New Roman" w:hAnsi="Times New Roman" w:cs="Times New Roman"/>
                <w:sz w:val="28"/>
                <w:szCs w:val="28"/>
                <w:lang w:eastAsia="ru-RU"/>
              </w:rPr>
              <w:t xml:space="preserve">гимнастика. </w:t>
            </w:r>
          </w:p>
          <w:p w:rsidR="00C35181" w:rsidRPr="00971444" w:rsidRDefault="00745F8E" w:rsidP="00F728BB">
            <w:pPr>
              <w:spacing w:line="294" w:lineRule="atLeast"/>
              <w:rPr>
                <w:rFonts w:ascii="Times New Roman" w:eastAsia="Times New Roman" w:hAnsi="Times New Roman" w:cs="Times New Roman"/>
                <w:sz w:val="28"/>
                <w:szCs w:val="28"/>
                <w:lang w:eastAsia="ru-RU"/>
              </w:rPr>
            </w:pPr>
            <w:r w:rsidRPr="00971444">
              <w:rPr>
                <w:rFonts w:ascii="Times New Roman" w:eastAsia="Times New Roman" w:hAnsi="Times New Roman" w:cs="Times New Roman"/>
                <w:sz w:val="28"/>
                <w:szCs w:val="28"/>
                <w:lang w:eastAsia="ru-RU"/>
              </w:rPr>
              <w:t xml:space="preserve">Упражнения для дикции, дыхательная гимнастика. </w:t>
            </w:r>
          </w:p>
          <w:p w:rsidR="00EB2983" w:rsidRPr="00971444" w:rsidRDefault="00745F8E" w:rsidP="00F728BB">
            <w:pPr>
              <w:spacing w:line="294" w:lineRule="atLeast"/>
              <w:rPr>
                <w:rFonts w:ascii="Times New Roman" w:eastAsia="Times New Roman" w:hAnsi="Times New Roman" w:cs="Times New Roman"/>
                <w:sz w:val="28"/>
                <w:szCs w:val="28"/>
                <w:lang w:eastAsia="ru-RU"/>
              </w:rPr>
            </w:pPr>
            <w:r w:rsidRPr="00971444">
              <w:rPr>
                <w:rFonts w:ascii="Times New Roman" w:eastAsia="Times New Roman" w:hAnsi="Times New Roman" w:cs="Times New Roman"/>
                <w:sz w:val="28"/>
                <w:szCs w:val="28"/>
                <w:lang w:eastAsia="ru-RU"/>
              </w:rPr>
              <w:t>Заучивание стихов, скороговорок.</w:t>
            </w:r>
          </w:p>
        </w:tc>
        <w:tc>
          <w:tcPr>
            <w:tcW w:w="993" w:type="dxa"/>
          </w:tcPr>
          <w:p w:rsidR="00EB2983" w:rsidRPr="00971444" w:rsidRDefault="0033581E"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8</w:t>
            </w:r>
          </w:p>
          <w:p w:rsidR="00745F8E" w:rsidRPr="00971444" w:rsidRDefault="00745F8E" w:rsidP="00F728BB">
            <w:pPr>
              <w:spacing w:line="294" w:lineRule="atLeast"/>
              <w:rPr>
                <w:rFonts w:ascii="Times New Roman" w:eastAsia="Times New Roman" w:hAnsi="Times New Roman" w:cs="Times New Roman"/>
                <w:sz w:val="28"/>
                <w:szCs w:val="28"/>
                <w:shd w:val="clear" w:color="auto" w:fill="F5F5F5"/>
                <w:lang w:eastAsia="ru-RU"/>
              </w:rPr>
            </w:pPr>
          </w:p>
          <w:p w:rsidR="00745F8E" w:rsidRPr="00971444" w:rsidRDefault="00745F8E"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1</w:t>
            </w:r>
            <w:r w:rsidR="003A754E" w:rsidRPr="00971444">
              <w:rPr>
                <w:rFonts w:ascii="Times New Roman" w:eastAsia="Times New Roman" w:hAnsi="Times New Roman" w:cs="Times New Roman"/>
                <w:sz w:val="28"/>
                <w:szCs w:val="28"/>
                <w:shd w:val="clear" w:color="auto" w:fill="F5F5F5"/>
                <w:lang w:eastAsia="ru-RU"/>
              </w:rPr>
              <w:t>0</w:t>
            </w:r>
          </w:p>
          <w:p w:rsidR="00745F8E" w:rsidRPr="00971444" w:rsidRDefault="00745F8E" w:rsidP="00F728BB">
            <w:pPr>
              <w:spacing w:line="294" w:lineRule="atLeast"/>
              <w:rPr>
                <w:rFonts w:ascii="Times New Roman" w:eastAsia="Times New Roman" w:hAnsi="Times New Roman" w:cs="Times New Roman"/>
                <w:sz w:val="28"/>
                <w:szCs w:val="28"/>
                <w:shd w:val="clear" w:color="auto" w:fill="F5F5F5"/>
                <w:lang w:eastAsia="ru-RU"/>
              </w:rPr>
            </w:pPr>
          </w:p>
          <w:p w:rsidR="00745F8E" w:rsidRPr="00971444" w:rsidRDefault="00745F8E"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1</w:t>
            </w:r>
            <w:r w:rsidR="003A754E" w:rsidRPr="00971444">
              <w:rPr>
                <w:rFonts w:ascii="Times New Roman" w:eastAsia="Times New Roman" w:hAnsi="Times New Roman" w:cs="Times New Roman"/>
                <w:sz w:val="28"/>
                <w:szCs w:val="28"/>
                <w:shd w:val="clear" w:color="auto" w:fill="F5F5F5"/>
                <w:lang w:eastAsia="ru-RU"/>
              </w:rPr>
              <w:t>0</w:t>
            </w:r>
          </w:p>
        </w:tc>
        <w:tc>
          <w:tcPr>
            <w:tcW w:w="1134" w:type="dxa"/>
          </w:tcPr>
          <w:p w:rsidR="00EB2983" w:rsidRPr="00971444" w:rsidRDefault="00EB2983" w:rsidP="00F728BB">
            <w:pPr>
              <w:spacing w:line="294" w:lineRule="atLeast"/>
              <w:rPr>
                <w:rFonts w:ascii="Times New Roman" w:eastAsia="Times New Roman" w:hAnsi="Times New Roman" w:cs="Times New Roman"/>
                <w:sz w:val="28"/>
                <w:szCs w:val="28"/>
                <w:shd w:val="clear" w:color="auto" w:fill="F5F5F5"/>
                <w:lang w:eastAsia="ru-RU"/>
              </w:rPr>
            </w:pPr>
          </w:p>
        </w:tc>
        <w:tc>
          <w:tcPr>
            <w:tcW w:w="1417" w:type="dxa"/>
          </w:tcPr>
          <w:p w:rsidR="00EB2983" w:rsidRPr="00971444" w:rsidRDefault="0033581E"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8</w:t>
            </w:r>
          </w:p>
          <w:p w:rsidR="00745F8E" w:rsidRPr="00971444" w:rsidRDefault="00745F8E" w:rsidP="00F728BB">
            <w:pPr>
              <w:spacing w:line="294" w:lineRule="atLeast"/>
              <w:rPr>
                <w:rFonts w:ascii="Times New Roman" w:eastAsia="Times New Roman" w:hAnsi="Times New Roman" w:cs="Times New Roman"/>
                <w:sz w:val="28"/>
                <w:szCs w:val="28"/>
                <w:shd w:val="clear" w:color="auto" w:fill="F5F5F5"/>
                <w:lang w:eastAsia="ru-RU"/>
              </w:rPr>
            </w:pPr>
          </w:p>
          <w:p w:rsidR="00745F8E" w:rsidRPr="00971444" w:rsidRDefault="00745F8E"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1</w:t>
            </w:r>
            <w:r w:rsidR="003A754E" w:rsidRPr="00971444">
              <w:rPr>
                <w:rFonts w:ascii="Times New Roman" w:eastAsia="Times New Roman" w:hAnsi="Times New Roman" w:cs="Times New Roman"/>
                <w:sz w:val="28"/>
                <w:szCs w:val="28"/>
                <w:shd w:val="clear" w:color="auto" w:fill="F5F5F5"/>
                <w:lang w:eastAsia="ru-RU"/>
              </w:rPr>
              <w:t>0</w:t>
            </w:r>
          </w:p>
          <w:p w:rsidR="00745F8E" w:rsidRPr="00971444" w:rsidRDefault="00745F8E" w:rsidP="00F728BB">
            <w:pPr>
              <w:spacing w:line="294" w:lineRule="atLeast"/>
              <w:rPr>
                <w:rFonts w:ascii="Times New Roman" w:eastAsia="Times New Roman" w:hAnsi="Times New Roman" w:cs="Times New Roman"/>
                <w:sz w:val="28"/>
                <w:szCs w:val="28"/>
                <w:shd w:val="clear" w:color="auto" w:fill="F5F5F5"/>
                <w:lang w:eastAsia="ru-RU"/>
              </w:rPr>
            </w:pPr>
          </w:p>
          <w:p w:rsidR="00745F8E" w:rsidRPr="00971444" w:rsidRDefault="00745F8E"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1</w:t>
            </w:r>
            <w:r w:rsidR="003A754E" w:rsidRPr="00971444">
              <w:rPr>
                <w:rFonts w:ascii="Times New Roman" w:eastAsia="Times New Roman" w:hAnsi="Times New Roman" w:cs="Times New Roman"/>
                <w:sz w:val="28"/>
                <w:szCs w:val="28"/>
                <w:shd w:val="clear" w:color="auto" w:fill="F5F5F5"/>
                <w:lang w:eastAsia="ru-RU"/>
              </w:rPr>
              <w:t>0</w:t>
            </w:r>
          </w:p>
        </w:tc>
        <w:tc>
          <w:tcPr>
            <w:tcW w:w="2126" w:type="dxa"/>
            <w:shd w:val="clear" w:color="auto" w:fill="auto"/>
          </w:tcPr>
          <w:p w:rsidR="00EB2983" w:rsidRPr="00971444" w:rsidRDefault="00745F8E"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конкурс чтецов</w:t>
            </w:r>
          </w:p>
        </w:tc>
      </w:tr>
      <w:tr w:rsidR="00971444" w:rsidRPr="00971444" w:rsidTr="00F728BB">
        <w:trPr>
          <w:trHeight w:val="252"/>
        </w:trPr>
        <w:tc>
          <w:tcPr>
            <w:tcW w:w="648" w:type="dxa"/>
          </w:tcPr>
          <w:p w:rsidR="00EB2983" w:rsidRPr="00971444" w:rsidRDefault="00612C73"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4</w:t>
            </w:r>
          </w:p>
        </w:tc>
        <w:tc>
          <w:tcPr>
            <w:tcW w:w="3996" w:type="dxa"/>
          </w:tcPr>
          <w:p w:rsidR="00745F8E" w:rsidRPr="00971444" w:rsidRDefault="00612C73" w:rsidP="00F728BB">
            <w:pPr>
              <w:jc w:val="center"/>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Сценический тренинг</w:t>
            </w:r>
          </w:p>
        </w:tc>
        <w:tc>
          <w:tcPr>
            <w:tcW w:w="993" w:type="dxa"/>
          </w:tcPr>
          <w:p w:rsidR="00EB2983" w:rsidRPr="00971444" w:rsidRDefault="003A754E"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30</w:t>
            </w:r>
          </w:p>
        </w:tc>
        <w:tc>
          <w:tcPr>
            <w:tcW w:w="1134" w:type="dxa"/>
          </w:tcPr>
          <w:p w:rsidR="00EB2983" w:rsidRPr="00971444" w:rsidRDefault="00EB2983" w:rsidP="00F728BB">
            <w:pPr>
              <w:spacing w:line="294" w:lineRule="atLeast"/>
              <w:rPr>
                <w:rFonts w:ascii="Times New Roman" w:eastAsia="Times New Roman" w:hAnsi="Times New Roman" w:cs="Times New Roman"/>
                <w:sz w:val="28"/>
                <w:szCs w:val="28"/>
                <w:shd w:val="clear" w:color="auto" w:fill="F5F5F5"/>
                <w:lang w:eastAsia="ru-RU"/>
              </w:rPr>
            </w:pPr>
          </w:p>
        </w:tc>
        <w:tc>
          <w:tcPr>
            <w:tcW w:w="1417" w:type="dxa"/>
          </w:tcPr>
          <w:p w:rsidR="00EB2983" w:rsidRPr="00971444" w:rsidRDefault="003A754E"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30</w:t>
            </w:r>
          </w:p>
        </w:tc>
        <w:tc>
          <w:tcPr>
            <w:tcW w:w="2126" w:type="dxa"/>
          </w:tcPr>
          <w:p w:rsidR="00EB2983" w:rsidRPr="00971444" w:rsidRDefault="00EB2983" w:rsidP="00F728BB">
            <w:pPr>
              <w:spacing w:line="294" w:lineRule="atLeast"/>
              <w:rPr>
                <w:rFonts w:ascii="Times New Roman" w:eastAsia="Times New Roman" w:hAnsi="Times New Roman" w:cs="Times New Roman"/>
                <w:sz w:val="28"/>
                <w:szCs w:val="28"/>
                <w:shd w:val="clear" w:color="auto" w:fill="F5F5F5"/>
                <w:lang w:eastAsia="ru-RU"/>
              </w:rPr>
            </w:pPr>
          </w:p>
        </w:tc>
      </w:tr>
      <w:tr w:rsidR="00971444" w:rsidRPr="00971444" w:rsidTr="00F728BB">
        <w:trPr>
          <w:trHeight w:val="696"/>
        </w:trPr>
        <w:tc>
          <w:tcPr>
            <w:tcW w:w="648" w:type="dxa"/>
          </w:tcPr>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4.1</w:t>
            </w: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4.2</w:t>
            </w: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4.3</w:t>
            </w: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4.4</w:t>
            </w: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p>
          <w:p w:rsidR="00612C73" w:rsidRPr="00971444" w:rsidRDefault="00612C73"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4.5</w:t>
            </w:r>
          </w:p>
        </w:tc>
        <w:tc>
          <w:tcPr>
            <w:tcW w:w="3996" w:type="dxa"/>
          </w:tcPr>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 xml:space="preserve">Упражнение </w:t>
            </w:r>
            <w:proofErr w:type="gramStart"/>
            <w:r w:rsidRPr="00971444">
              <w:rPr>
                <w:rFonts w:ascii="Times New Roman" w:eastAsia="Times New Roman" w:hAnsi="Times New Roman" w:cs="Times New Roman"/>
                <w:sz w:val="28"/>
                <w:szCs w:val="28"/>
                <w:shd w:val="clear" w:color="auto" w:fill="F5F5F5"/>
                <w:lang w:eastAsia="ru-RU"/>
              </w:rPr>
              <w:t>на</w:t>
            </w:r>
            <w:proofErr w:type="gramEnd"/>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освобождение мышц.</w:t>
            </w: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 xml:space="preserve">Упражнения </w:t>
            </w:r>
            <w:proofErr w:type="gramStart"/>
            <w:r w:rsidRPr="00971444">
              <w:rPr>
                <w:rFonts w:ascii="Times New Roman" w:eastAsia="Times New Roman" w:hAnsi="Times New Roman" w:cs="Times New Roman"/>
                <w:sz w:val="28"/>
                <w:szCs w:val="28"/>
                <w:shd w:val="clear" w:color="auto" w:fill="F5F5F5"/>
                <w:lang w:eastAsia="ru-RU"/>
              </w:rPr>
              <w:t>на</w:t>
            </w:r>
            <w:proofErr w:type="gramEnd"/>
          </w:p>
          <w:p w:rsidR="00FC6FCD" w:rsidRPr="00971444" w:rsidRDefault="00C35181"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сценическое внимание.</w:t>
            </w: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Упражнения на развитие</w:t>
            </w: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воображение, фантазию,</w:t>
            </w:r>
          </w:p>
          <w:p w:rsidR="00FC6FCD" w:rsidRPr="00971444" w:rsidRDefault="00C35181"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игры с предметами.</w:t>
            </w: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Упражнения на парные</w:t>
            </w:r>
          </w:p>
          <w:p w:rsidR="00FC6FCD" w:rsidRPr="00971444" w:rsidRDefault="00C35181"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физические действия.</w:t>
            </w:r>
          </w:p>
          <w:p w:rsidR="00612C73" w:rsidRPr="00971444" w:rsidRDefault="00612C73"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Этюды.</w:t>
            </w:r>
          </w:p>
        </w:tc>
        <w:tc>
          <w:tcPr>
            <w:tcW w:w="993" w:type="dxa"/>
          </w:tcPr>
          <w:p w:rsidR="00612C73" w:rsidRPr="00971444" w:rsidRDefault="003A754E"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4</w:t>
            </w: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8</w:t>
            </w: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p>
          <w:p w:rsidR="00612C73" w:rsidRPr="00971444" w:rsidRDefault="00614A85"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8</w:t>
            </w: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6</w:t>
            </w:r>
          </w:p>
          <w:p w:rsidR="00C35181" w:rsidRPr="00971444" w:rsidRDefault="00C35181" w:rsidP="00F728BB">
            <w:pPr>
              <w:spacing w:line="294" w:lineRule="atLeast"/>
              <w:rPr>
                <w:rFonts w:ascii="Times New Roman" w:eastAsia="Times New Roman" w:hAnsi="Times New Roman" w:cs="Times New Roman"/>
                <w:sz w:val="28"/>
                <w:szCs w:val="28"/>
                <w:shd w:val="clear" w:color="auto" w:fill="F5F5F5"/>
                <w:lang w:eastAsia="ru-RU"/>
              </w:rPr>
            </w:pPr>
          </w:p>
          <w:p w:rsidR="00612C73" w:rsidRPr="00971444" w:rsidRDefault="003A754E"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4</w:t>
            </w:r>
          </w:p>
        </w:tc>
        <w:tc>
          <w:tcPr>
            <w:tcW w:w="1134" w:type="dxa"/>
          </w:tcPr>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p>
        </w:tc>
        <w:tc>
          <w:tcPr>
            <w:tcW w:w="1417" w:type="dxa"/>
          </w:tcPr>
          <w:p w:rsidR="00612C73" w:rsidRPr="00971444" w:rsidRDefault="003A754E"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4</w:t>
            </w: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8</w:t>
            </w:r>
          </w:p>
          <w:p w:rsidR="00C35181" w:rsidRPr="00971444" w:rsidRDefault="00C35181" w:rsidP="00F728BB">
            <w:pPr>
              <w:spacing w:line="294" w:lineRule="atLeast"/>
              <w:rPr>
                <w:rFonts w:ascii="Times New Roman" w:eastAsia="Times New Roman" w:hAnsi="Times New Roman" w:cs="Times New Roman"/>
                <w:sz w:val="28"/>
                <w:szCs w:val="28"/>
                <w:shd w:val="clear" w:color="auto" w:fill="F5F5F5"/>
                <w:lang w:eastAsia="ru-RU"/>
              </w:rPr>
            </w:pPr>
          </w:p>
          <w:p w:rsidR="00612C73" w:rsidRPr="00971444" w:rsidRDefault="00614A85"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8</w:t>
            </w: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6</w:t>
            </w:r>
          </w:p>
          <w:p w:rsidR="00C35181" w:rsidRPr="00971444" w:rsidRDefault="00C35181" w:rsidP="00F728BB">
            <w:pPr>
              <w:spacing w:line="294" w:lineRule="atLeast"/>
              <w:rPr>
                <w:rFonts w:ascii="Times New Roman" w:eastAsia="Times New Roman" w:hAnsi="Times New Roman" w:cs="Times New Roman"/>
                <w:sz w:val="28"/>
                <w:szCs w:val="28"/>
                <w:shd w:val="clear" w:color="auto" w:fill="F5F5F5"/>
                <w:lang w:eastAsia="ru-RU"/>
              </w:rPr>
            </w:pPr>
          </w:p>
          <w:p w:rsidR="00612C73" w:rsidRPr="00971444" w:rsidRDefault="003A754E"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4</w:t>
            </w:r>
          </w:p>
        </w:tc>
        <w:tc>
          <w:tcPr>
            <w:tcW w:w="2126" w:type="dxa"/>
          </w:tcPr>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sz w:val="28"/>
                <w:szCs w:val="28"/>
                <w:shd w:val="clear" w:color="auto" w:fill="F5F5F5"/>
                <w:lang w:eastAsia="ru-RU"/>
              </w:rPr>
              <w:t>сдача этюдов</w:t>
            </w:r>
          </w:p>
        </w:tc>
      </w:tr>
      <w:tr w:rsidR="00971444" w:rsidRPr="00971444" w:rsidTr="00F728BB">
        <w:trPr>
          <w:trHeight w:val="648"/>
        </w:trPr>
        <w:tc>
          <w:tcPr>
            <w:tcW w:w="648" w:type="dxa"/>
          </w:tcPr>
          <w:p w:rsidR="00612C73" w:rsidRPr="00971444" w:rsidRDefault="00612C73"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5</w:t>
            </w:r>
          </w:p>
        </w:tc>
        <w:tc>
          <w:tcPr>
            <w:tcW w:w="3996" w:type="dxa"/>
          </w:tcPr>
          <w:p w:rsidR="00612C73" w:rsidRPr="00971444" w:rsidRDefault="00612C73"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Работа над созданием</w:t>
            </w:r>
          </w:p>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спектакля</w:t>
            </w:r>
          </w:p>
        </w:tc>
        <w:tc>
          <w:tcPr>
            <w:tcW w:w="993" w:type="dxa"/>
          </w:tcPr>
          <w:p w:rsidR="00612C73" w:rsidRPr="00971444" w:rsidRDefault="003A754E"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2</w:t>
            </w:r>
            <w:r w:rsidR="002100F8" w:rsidRPr="00971444">
              <w:rPr>
                <w:rFonts w:ascii="Times New Roman" w:eastAsia="Times New Roman" w:hAnsi="Times New Roman" w:cs="Times New Roman"/>
                <w:b/>
                <w:sz w:val="28"/>
                <w:szCs w:val="28"/>
                <w:shd w:val="clear" w:color="auto" w:fill="F5F5F5"/>
                <w:lang w:eastAsia="ru-RU"/>
              </w:rPr>
              <w:t>4</w:t>
            </w:r>
          </w:p>
        </w:tc>
        <w:tc>
          <w:tcPr>
            <w:tcW w:w="1134" w:type="dxa"/>
          </w:tcPr>
          <w:p w:rsidR="00612C73" w:rsidRPr="00971444" w:rsidRDefault="00614A85"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11</w:t>
            </w:r>
          </w:p>
        </w:tc>
        <w:tc>
          <w:tcPr>
            <w:tcW w:w="1417" w:type="dxa"/>
          </w:tcPr>
          <w:p w:rsidR="00612C73" w:rsidRPr="00971444" w:rsidRDefault="003A754E" w:rsidP="00F728BB">
            <w:pPr>
              <w:spacing w:line="294" w:lineRule="atLeast"/>
              <w:rPr>
                <w:rFonts w:ascii="Times New Roman" w:eastAsia="Times New Roman" w:hAnsi="Times New Roman" w:cs="Times New Roman"/>
                <w:b/>
                <w:sz w:val="28"/>
                <w:szCs w:val="28"/>
                <w:shd w:val="clear" w:color="auto" w:fill="F5F5F5"/>
                <w:lang w:eastAsia="ru-RU"/>
              </w:rPr>
            </w:pPr>
            <w:r w:rsidRPr="00971444">
              <w:rPr>
                <w:rFonts w:ascii="Times New Roman" w:eastAsia="Times New Roman" w:hAnsi="Times New Roman" w:cs="Times New Roman"/>
                <w:b/>
                <w:sz w:val="28"/>
                <w:szCs w:val="28"/>
                <w:shd w:val="clear" w:color="auto" w:fill="F5F5F5"/>
                <w:lang w:eastAsia="ru-RU"/>
              </w:rPr>
              <w:t>1</w:t>
            </w:r>
            <w:r w:rsidR="002100F8" w:rsidRPr="00971444">
              <w:rPr>
                <w:rFonts w:ascii="Times New Roman" w:eastAsia="Times New Roman" w:hAnsi="Times New Roman" w:cs="Times New Roman"/>
                <w:b/>
                <w:sz w:val="28"/>
                <w:szCs w:val="28"/>
                <w:shd w:val="clear" w:color="auto" w:fill="F5F5F5"/>
                <w:lang w:eastAsia="ru-RU"/>
              </w:rPr>
              <w:t>3</w:t>
            </w:r>
          </w:p>
        </w:tc>
        <w:tc>
          <w:tcPr>
            <w:tcW w:w="2126" w:type="dxa"/>
          </w:tcPr>
          <w:p w:rsidR="00612C73" w:rsidRPr="00971444" w:rsidRDefault="00612C73" w:rsidP="00F728BB">
            <w:pPr>
              <w:spacing w:line="294" w:lineRule="atLeast"/>
              <w:rPr>
                <w:rFonts w:ascii="Times New Roman" w:eastAsia="Times New Roman" w:hAnsi="Times New Roman" w:cs="Times New Roman"/>
                <w:sz w:val="28"/>
                <w:szCs w:val="28"/>
                <w:shd w:val="clear" w:color="auto" w:fill="F5F5F5"/>
                <w:lang w:eastAsia="ru-RU"/>
              </w:rPr>
            </w:pPr>
          </w:p>
        </w:tc>
      </w:tr>
      <w:tr w:rsidR="00F728BB" w:rsidRPr="00F728BB" w:rsidTr="00F728BB">
        <w:trPr>
          <w:trHeight w:val="1908"/>
        </w:trPr>
        <w:tc>
          <w:tcPr>
            <w:tcW w:w="648" w:type="dxa"/>
          </w:tcPr>
          <w:p w:rsidR="00612C73" w:rsidRPr="00F728BB" w:rsidRDefault="00612C73"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5.1</w:t>
            </w:r>
          </w:p>
          <w:p w:rsidR="00612C73" w:rsidRPr="00F728BB" w:rsidRDefault="00612C73"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5.2</w:t>
            </w:r>
          </w:p>
          <w:p w:rsidR="00612C73" w:rsidRPr="00F728BB" w:rsidRDefault="00612C73"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5.3</w:t>
            </w:r>
          </w:p>
          <w:p w:rsidR="00612C73" w:rsidRPr="00F728BB" w:rsidRDefault="00612C73"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612C73" w:rsidRPr="00F728BB" w:rsidRDefault="00612C73"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5.4</w:t>
            </w:r>
          </w:p>
        </w:tc>
        <w:tc>
          <w:tcPr>
            <w:tcW w:w="3996" w:type="dxa"/>
          </w:tcPr>
          <w:p w:rsidR="00FC6FCD" w:rsidRPr="00F728BB" w:rsidRDefault="00612C73"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Распределение ролей. </w:t>
            </w:r>
          </w:p>
          <w:p w:rsidR="00FC6FCD" w:rsidRPr="00F728BB" w:rsidRDefault="00612C73"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Чтение по ролям. </w:t>
            </w:r>
          </w:p>
          <w:p w:rsidR="00FC6FCD" w:rsidRPr="00F728BB" w:rsidRDefault="00612C73"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Обсуждение сценических образов. </w:t>
            </w:r>
          </w:p>
          <w:p w:rsidR="00612C73" w:rsidRPr="00F728BB" w:rsidRDefault="00612C73"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Узловые события и поступки героев</w:t>
            </w:r>
          </w:p>
        </w:tc>
        <w:tc>
          <w:tcPr>
            <w:tcW w:w="993" w:type="dxa"/>
          </w:tcPr>
          <w:p w:rsidR="00BF29CB" w:rsidRPr="00F728BB" w:rsidRDefault="00614A85"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2</w:t>
            </w:r>
          </w:p>
          <w:p w:rsidR="00BF29CB"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10</w:t>
            </w:r>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4</w:t>
            </w:r>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612C73" w:rsidRPr="00F728BB" w:rsidRDefault="003A754E"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8</w:t>
            </w:r>
          </w:p>
        </w:tc>
        <w:tc>
          <w:tcPr>
            <w:tcW w:w="1134" w:type="dxa"/>
          </w:tcPr>
          <w:p w:rsidR="00BF29CB" w:rsidRPr="00F728BB" w:rsidRDefault="00614A85"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1</w:t>
            </w:r>
          </w:p>
          <w:p w:rsidR="00BF29CB" w:rsidRPr="00F728BB" w:rsidRDefault="00614A85"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2</w:t>
            </w:r>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4</w:t>
            </w:r>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612C73"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4</w:t>
            </w:r>
          </w:p>
        </w:tc>
        <w:tc>
          <w:tcPr>
            <w:tcW w:w="1417" w:type="dxa"/>
          </w:tcPr>
          <w:p w:rsidR="00BF29CB" w:rsidRPr="00F728BB" w:rsidRDefault="00614A85"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1</w:t>
            </w:r>
          </w:p>
          <w:p w:rsidR="00BF29CB"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8</w:t>
            </w:r>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612C73" w:rsidRPr="00F728BB" w:rsidRDefault="003A754E"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4</w:t>
            </w:r>
          </w:p>
        </w:tc>
        <w:tc>
          <w:tcPr>
            <w:tcW w:w="2126" w:type="dxa"/>
          </w:tcPr>
          <w:p w:rsidR="00612C73" w:rsidRPr="00F728BB" w:rsidRDefault="00612C73"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728BB" w:rsidRPr="00F728BB" w:rsidTr="00F728BB">
        <w:trPr>
          <w:trHeight w:val="325"/>
        </w:trPr>
        <w:tc>
          <w:tcPr>
            <w:tcW w:w="648" w:type="dxa"/>
          </w:tcPr>
          <w:p w:rsidR="00BF29CB" w:rsidRPr="00F728BB" w:rsidRDefault="003A754E"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6</w:t>
            </w:r>
          </w:p>
        </w:tc>
        <w:tc>
          <w:tcPr>
            <w:tcW w:w="3996" w:type="dxa"/>
          </w:tcPr>
          <w:p w:rsidR="00BF29CB" w:rsidRPr="00F728BB" w:rsidRDefault="00BF29CB"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Постановка спектакля</w:t>
            </w:r>
          </w:p>
        </w:tc>
        <w:tc>
          <w:tcPr>
            <w:tcW w:w="993" w:type="dxa"/>
          </w:tcPr>
          <w:p w:rsidR="00BF29CB" w:rsidRPr="00F728BB" w:rsidRDefault="003A754E"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38</w:t>
            </w:r>
          </w:p>
        </w:tc>
        <w:tc>
          <w:tcPr>
            <w:tcW w:w="1134" w:type="dxa"/>
          </w:tcPr>
          <w:p w:rsidR="00BF29CB" w:rsidRPr="00F728BB" w:rsidRDefault="00BF29CB"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p>
        </w:tc>
        <w:tc>
          <w:tcPr>
            <w:tcW w:w="1417" w:type="dxa"/>
          </w:tcPr>
          <w:p w:rsidR="00BF29CB" w:rsidRPr="00F728BB" w:rsidRDefault="003A754E"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38</w:t>
            </w:r>
          </w:p>
        </w:tc>
        <w:tc>
          <w:tcPr>
            <w:tcW w:w="2126" w:type="dxa"/>
          </w:tcPr>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728BB" w:rsidRPr="00F728BB" w:rsidTr="00F728BB">
        <w:trPr>
          <w:trHeight w:val="2565"/>
        </w:trPr>
        <w:tc>
          <w:tcPr>
            <w:tcW w:w="648" w:type="dxa"/>
          </w:tcPr>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6.1</w:t>
            </w:r>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6.2</w:t>
            </w:r>
          </w:p>
          <w:p w:rsidR="003A754E" w:rsidRPr="00F728BB" w:rsidRDefault="003A754E"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3A754E" w:rsidRPr="00F728BB" w:rsidRDefault="003A754E"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BF29CB" w:rsidRPr="00F728BB" w:rsidRDefault="003A754E"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6.3</w:t>
            </w:r>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BF29C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Pr>
                <w:rFonts w:ascii="Times New Roman" w:eastAsia="Times New Roman" w:hAnsi="Times New Roman" w:cs="Times New Roman"/>
                <w:color w:val="000000" w:themeColor="text1"/>
                <w:sz w:val="28"/>
                <w:szCs w:val="28"/>
                <w:shd w:val="clear" w:color="auto" w:fill="F5F5F5"/>
                <w:lang w:eastAsia="ru-RU"/>
              </w:rPr>
              <w:t>6.4</w:t>
            </w:r>
          </w:p>
        </w:tc>
        <w:tc>
          <w:tcPr>
            <w:tcW w:w="3996" w:type="dxa"/>
          </w:tcPr>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Прогонные репетиции </w:t>
            </w:r>
            <w:proofErr w:type="gramStart"/>
            <w:r w:rsidRPr="00F728BB">
              <w:rPr>
                <w:rFonts w:ascii="Times New Roman" w:eastAsia="Times New Roman" w:hAnsi="Times New Roman" w:cs="Times New Roman"/>
                <w:color w:val="000000" w:themeColor="text1"/>
                <w:sz w:val="28"/>
                <w:szCs w:val="28"/>
                <w:shd w:val="clear" w:color="auto" w:fill="F5F5F5"/>
                <w:lang w:eastAsia="ru-RU"/>
              </w:rPr>
              <w:t>по</w:t>
            </w:r>
            <w:proofErr w:type="gramEnd"/>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Мизансценам.</w:t>
            </w:r>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Работа с реквизитом</w:t>
            </w:r>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roofErr w:type="gramStart"/>
            <w:r w:rsidRPr="00F728BB">
              <w:rPr>
                <w:rFonts w:ascii="Times New Roman" w:eastAsia="Times New Roman" w:hAnsi="Times New Roman" w:cs="Times New Roman"/>
                <w:color w:val="000000" w:themeColor="text1"/>
                <w:sz w:val="28"/>
                <w:szCs w:val="28"/>
                <w:shd w:val="clear" w:color="auto" w:fill="F5F5F5"/>
                <w:lang w:eastAsia="ru-RU"/>
              </w:rPr>
              <w:t>(смена декораций, свет,</w:t>
            </w:r>
            <w:proofErr w:type="gramEnd"/>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музыка)</w:t>
            </w:r>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Прогонные репетиции </w:t>
            </w:r>
            <w:proofErr w:type="gramStart"/>
            <w:r w:rsidRPr="00F728BB">
              <w:rPr>
                <w:rFonts w:ascii="Times New Roman" w:eastAsia="Times New Roman" w:hAnsi="Times New Roman" w:cs="Times New Roman"/>
                <w:color w:val="000000" w:themeColor="text1"/>
                <w:sz w:val="28"/>
                <w:szCs w:val="28"/>
                <w:shd w:val="clear" w:color="auto" w:fill="F5F5F5"/>
                <w:lang w:eastAsia="ru-RU"/>
              </w:rPr>
              <w:t>по</w:t>
            </w:r>
            <w:proofErr w:type="gramEnd"/>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эпизодам.</w:t>
            </w:r>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Работа над спектаклем в целом</w:t>
            </w:r>
          </w:p>
        </w:tc>
        <w:tc>
          <w:tcPr>
            <w:tcW w:w="993" w:type="dxa"/>
          </w:tcPr>
          <w:p w:rsidR="00BF29CB" w:rsidRPr="00F728BB" w:rsidRDefault="00614A85"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8</w:t>
            </w:r>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BF29CB" w:rsidRPr="00F728BB" w:rsidRDefault="003A754E"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8</w:t>
            </w:r>
          </w:p>
          <w:p w:rsidR="003A754E" w:rsidRPr="00F728BB" w:rsidRDefault="003A754E"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3A754E" w:rsidRPr="00F728BB" w:rsidRDefault="003A754E"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1</w:t>
            </w:r>
            <w:r w:rsidR="003A754E" w:rsidRPr="00F728BB">
              <w:rPr>
                <w:rFonts w:ascii="Times New Roman" w:eastAsia="Times New Roman" w:hAnsi="Times New Roman" w:cs="Times New Roman"/>
                <w:color w:val="000000" w:themeColor="text1"/>
                <w:sz w:val="28"/>
                <w:szCs w:val="28"/>
                <w:shd w:val="clear" w:color="auto" w:fill="F5F5F5"/>
                <w:lang w:eastAsia="ru-RU"/>
              </w:rPr>
              <w:t>0</w:t>
            </w:r>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1</w:t>
            </w:r>
            <w:r w:rsidR="003A754E" w:rsidRPr="00F728BB">
              <w:rPr>
                <w:rFonts w:ascii="Times New Roman" w:eastAsia="Times New Roman" w:hAnsi="Times New Roman" w:cs="Times New Roman"/>
                <w:color w:val="000000" w:themeColor="text1"/>
                <w:sz w:val="28"/>
                <w:szCs w:val="28"/>
                <w:shd w:val="clear" w:color="auto" w:fill="F5F5F5"/>
                <w:lang w:eastAsia="ru-RU"/>
              </w:rPr>
              <w:t>0</w:t>
            </w:r>
          </w:p>
        </w:tc>
        <w:tc>
          <w:tcPr>
            <w:tcW w:w="1134" w:type="dxa"/>
          </w:tcPr>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417" w:type="dxa"/>
          </w:tcPr>
          <w:p w:rsidR="00BF29CB" w:rsidRPr="00F728BB" w:rsidRDefault="00614A85"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8</w:t>
            </w:r>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BF29CB" w:rsidRPr="00F728BB" w:rsidRDefault="003A754E"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8</w:t>
            </w:r>
          </w:p>
          <w:p w:rsidR="003A754E" w:rsidRPr="00F728BB" w:rsidRDefault="003A754E"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3A754E" w:rsidRPr="00F728BB" w:rsidRDefault="003A754E"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1</w:t>
            </w:r>
            <w:r w:rsidR="003A754E" w:rsidRPr="00F728BB">
              <w:rPr>
                <w:rFonts w:ascii="Times New Roman" w:eastAsia="Times New Roman" w:hAnsi="Times New Roman" w:cs="Times New Roman"/>
                <w:color w:val="000000" w:themeColor="text1"/>
                <w:sz w:val="28"/>
                <w:szCs w:val="28"/>
                <w:shd w:val="clear" w:color="auto" w:fill="F5F5F5"/>
                <w:lang w:eastAsia="ru-RU"/>
              </w:rPr>
              <w:t>0</w:t>
            </w:r>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1</w:t>
            </w:r>
            <w:r w:rsidR="003A754E" w:rsidRPr="00F728BB">
              <w:rPr>
                <w:rFonts w:ascii="Times New Roman" w:eastAsia="Times New Roman" w:hAnsi="Times New Roman" w:cs="Times New Roman"/>
                <w:color w:val="000000" w:themeColor="text1"/>
                <w:sz w:val="28"/>
                <w:szCs w:val="28"/>
                <w:shd w:val="clear" w:color="auto" w:fill="F5F5F5"/>
                <w:lang w:eastAsia="ru-RU"/>
              </w:rPr>
              <w:t>0</w:t>
            </w:r>
          </w:p>
        </w:tc>
        <w:tc>
          <w:tcPr>
            <w:tcW w:w="2126" w:type="dxa"/>
          </w:tcPr>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728BB" w:rsidRPr="00F728BB" w:rsidTr="00F728BB">
        <w:trPr>
          <w:trHeight w:val="624"/>
        </w:trPr>
        <w:tc>
          <w:tcPr>
            <w:tcW w:w="648" w:type="dxa"/>
          </w:tcPr>
          <w:p w:rsidR="00BF29CB" w:rsidRPr="00F728BB" w:rsidRDefault="00BF29CB"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lastRenderedPageBreak/>
              <w:t>7</w:t>
            </w:r>
          </w:p>
        </w:tc>
        <w:tc>
          <w:tcPr>
            <w:tcW w:w="3996" w:type="dxa"/>
          </w:tcPr>
          <w:p w:rsidR="00BF29CB" w:rsidRPr="00F728BB" w:rsidRDefault="00BF29CB"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Итоговое занятие (спектакль) спектакль</w:t>
            </w:r>
          </w:p>
        </w:tc>
        <w:tc>
          <w:tcPr>
            <w:tcW w:w="993" w:type="dxa"/>
          </w:tcPr>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2</w:t>
            </w:r>
          </w:p>
        </w:tc>
        <w:tc>
          <w:tcPr>
            <w:tcW w:w="1134" w:type="dxa"/>
          </w:tcPr>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417" w:type="dxa"/>
          </w:tcPr>
          <w:p w:rsidR="00BF29CB" w:rsidRPr="00F728BB" w:rsidRDefault="00BF29C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2 </w:t>
            </w:r>
          </w:p>
        </w:tc>
        <w:tc>
          <w:tcPr>
            <w:tcW w:w="2126" w:type="dxa"/>
          </w:tcPr>
          <w:p w:rsidR="00BF29CB" w:rsidRPr="00F728BB" w:rsidRDefault="00BF29CB"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спектакль</w:t>
            </w:r>
          </w:p>
        </w:tc>
      </w:tr>
      <w:tr w:rsidR="00F728BB" w:rsidRPr="00F728BB" w:rsidTr="00F728BB">
        <w:trPr>
          <w:trHeight w:val="276"/>
        </w:trPr>
        <w:tc>
          <w:tcPr>
            <w:tcW w:w="4644" w:type="dxa"/>
            <w:gridSpan w:val="2"/>
          </w:tcPr>
          <w:p w:rsidR="00041418" w:rsidRPr="00F728BB" w:rsidRDefault="0004141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Итого:</w:t>
            </w:r>
          </w:p>
        </w:tc>
        <w:tc>
          <w:tcPr>
            <w:tcW w:w="5670" w:type="dxa"/>
            <w:gridSpan w:val="4"/>
          </w:tcPr>
          <w:p w:rsidR="00041418" w:rsidRPr="00F728BB" w:rsidRDefault="00041418"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144</w:t>
            </w:r>
          </w:p>
        </w:tc>
      </w:tr>
    </w:tbl>
    <w:p w:rsidR="00EB2983" w:rsidRPr="00F728BB" w:rsidRDefault="00EB298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p>
    <w:p w:rsidR="00041418" w:rsidRPr="00F728BB" w:rsidRDefault="00041418" w:rsidP="00F728BB">
      <w:pPr>
        <w:spacing w:after="0" w:line="294" w:lineRule="atLeast"/>
        <w:jc w:val="center"/>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Календарно-тематический план</w:t>
      </w:r>
    </w:p>
    <w:p w:rsidR="00A358B2" w:rsidRPr="00F728BB" w:rsidRDefault="00041418" w:rsidP="00F728BB">
      <w:pPr>
        <w:spacing w:after="0" w:line="294" w:lineRule="atLeast"/>
        <w:jc w:val="center"/>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1-го года обучения</w:t>
      </w:r>
    </w:p>
    <w:tbl>
      <w:tblPr>
        <w:tblStyle w:val="a3"/>
        <w:tblW w:w="0" w:type="auto"/>
        <w:tblLayout w:type="fixed"/>
        <w:tblLook w:val="04A0" w:firstRow="1" w:lastRow="0" w:firstColumn="1" w:lastColumn="0" w:noHBand="0" w:noVBand="1"/>
      </w:tblPr>
      <w:tblGrid>
        <w:gridCol w:w="675"/>
        <w:gridCol w:w="2552"/>
        <w:gridCol w:w="2977"/>
        <w:gridCol w:w="1134"/>
        <w:gridCol w:w="850"/>
        <w:gridCol w:w="1950"/>
      </w:tblGrid>
      <w:tr w:rsidR="00F728BB" w:rsidRPr="00F728BB" w:rsidTr="00F728BB">
        <w:trPr>
          <w:trHeight w:val="353"/>
        </w:trPr>
        <w:tc>
          <w:tcPr>
            <w:tcW w:w="675" w:type="dxa"/>
            <w:vMerge w:val="restart"/>
            <w:textDirection w:val="tbRl"/>
          </w:tcPr>
          <w:p w:rsidR="00E57839" w:rsidRPr="00F728BB" w:rsidRDefault="00E57839" w:rsidP="00F728BB">
            <w:pPr>
              <w:spacing w:line="294" w:lineRule="atLeast"/>
              <w:ind w:left="113" w:right="113"/>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месяц</w:t>
            </w:r>
          </w:p>
        </w:tc>
        <w:tc>
          <w:tcPr>
            <w:tcW w:w="2552" w:type="dxa"/>
            <w:vMerge w:val="restart"/>
          </w:tcPr>
          <w:p w:rsidR="00E57839" w:rsidRPr="00F728BB" w:rsidRDefault="00E57839" w:rsidP="00F728BB">
            <w:pPr>
              <w:spacing w:line="294" w:lineRule="atLeast"/>
              <w:jc w:val="center"/>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Вид деятельности</w:t>
            </w:r>
          </w:p>
        </w:tc>
        <w:tc>
          <w:tcPr>
            <w:tcW w:w="2977" w:type="dxa"/>
            <w:vMerge w:val="restart"/>
          </w:tcPr>
          <w:p w:rsidR="00E57839" w:rsidRPr="00F728BB" w:rsidRDefault="00E57839" w:rsidP="00F728BB">
            <w:pPr>
              <w:spacing w:line="294" w:lineRule="atLeast"/>
              <w:jc w:val="center"/>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Содержание</w:t>
            </w:r>
          </w:p>
        </w:tc>
        <w:tc>
          <w:tcPr>
            <w:tcW w:w="1984" w:type="dxa"/>
            <w:gridSpan w:val="2"/>
          </w:tcPr>
          <w:p w:rsidR="00E57839" w:rsidRPr="00F728BB" w:rsidRDefault="00E57839" w:rsidP="00F728BB">
            <w:pPr>
              <w:spacing w:line="294" w:lineRule="atLeast"/>
              <w:jc w:val="center"/>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Всего часов</w:t>
            </w:r>
          </w:p>
        </w:tc>
        <w:tc>
          <w:tcPr>
            <w:tcW w:w="1950" w:type="dxa"/>
            <w:vMerge w:val="restart"/>
          </w:tcPr>
          <w:p w:rsidR="00E57839" w:rsidRPr="00F728BB" w:rsidRDefault="00E57839" w:rsidP="00F728BB">
            <w:pPr>
              <w:spacing w:line="294" w:lineRule="atLeast"/>
              <w:jc w:val="center"/>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Форма аттестации (контроля)</w:t>
            </w:r>
          </w:p>
        </w:tc>
      </w:tr>
      <w:tr w:rsidR="00F728BB" w:rsidRPr="00F728BB" w:rsidTr="00F728BB">
        <w:trPr>
          <w:trHeight w:val="645"/>
        </w:trPr>
        <w:tc>
          <w:tcPr>
            <w:tcW w:w="675" w:type="dxa"/>
            <w:vMerge/>
          </w:tcPr>
          <w:p w:rsidR="00E57839" w:rsidRPr="00F728BB" w:rsidRDefault="00E57839"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vMerge/>
          </w:tcPr>
          <w:p w:rsidR="00E57839" w:rsidRPr="00F728BB" w:rsidRDefault="00E57839"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977" w:type="dxa"/>
            <w:vMerge/>
          </w:tcPr>
          <w:p w:rsidR="00E57839" w:rsidRPr="00F728BB" w:rsidRDefault="00E57839"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134" w:type="dxa"/>
          </w:tcPr>
          <w:p w:rsidR="00E57839" w:rsidRPr="00F728BB" w:rsidRDefault="00E57839"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теория</w:t>
            </w:r>
          </w:p>
        </w:tc>
        <w:tc>
          <w:tcPr>
            <w:tcW w:w="850" w:type="dxa"/>
          </w:tcPr>
          <w:p w:rsidR="00E57839" w:rsidRPr="00F728BB" w:rsidRDefault="00F728BB" w:rsidP="00F728BB">
            <w:pPr>
              <w:rPr>
                <w:rFonts w:ascii="Times New Roman" w:eastAsia="Times New Roman" w:hAnsi="Times New Roman" w:cs="Times New Roman"/>
                <w:b/>
                <w:color w:val="000000" w:themeColor="text1"/>
                <w:sz w:val="28"/>
                <w:szCs w:val="28"/>
                <w:shd w:val="clear" w:color="auto" w:fill="F5F5F5"/>
                <w:lang w:eastAsia="ru-RU"/>
              </w:rPr>
            </w:pPr>
            <w:r>
              <w:rPr>
                <w:rFonts w:ascii="Times New Roman" w:eastAsia="Times New Roman" w:hAnsi="Times New Roman" w:cs="Times New Roman"/>
                <w:b/>
                <w:color w:val="000000" w:themeColor="text1"/>
                <w:sz w:val="28"/>
                <w:szCs w:val="28"/>
                <w:shd w:val="clear" w:color="auto" w:fill="F5F5F5"/>
                <w:lang w:eastAsia="ru-RU"/>
              </w:rPr>
              <w:t>практика</w:t>
            </w:r>
          </w:p>
        </w:tc>
        <w:tc>
          <w:tcPr>
            <w:tcW w:w="1950" w:type="dxa"/>
            <w:vMerge/>
          </w:tcPr>
          <w:p w:rsidR="00E57839" w:rsidRPr="00F728BB" w:rsidRDefault="00E57839"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728BB" w:rsidRPr="00F728BB" w:rsidTr="00F728BB">
        <w:tc>
          <w:tcPr>
            <w:tcW w:w="675" w:type="dxa"/>
            <w:vMerge w:val="restart"/>
            <w:textDirection w:val="tbRl"/>
          </w:tcPr>
          <w:p w:rsidR="00FC6FCD" w:rsidRPr="00F728BB" w:rsidRDefault="00FC6FCD" w:rsidP="00F728BB">
            <w:pPr>
              <w:spacing w:line="294" w:lineRule="atLeast"/>
              <w:ind w:left="113" w:right="113"/>
              <w:jc w:val="center"/>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сентябрь</w:t>
            </w: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Орг. работа </w:t>
            </w: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Знакомство с детьми. </w:t>
            </w:r>
          </w:p>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Беседа о создании детского театра. Обсуждение его планов занятий, создание традиций. </w:t>
            </w:r>
          </w:p>
        </w:tc>
        <w:tc>
          <w:tcPr>
            <w:tcW w:w="1134" w:type="dxa"/>
          </w:tcPr>
          <w:p w:rsidR="00FC6FCD" w:rsidRPr="00F728BB" w:rsidRDefault="00FC6FCD" w:rsidP="00F728BB">
            <w:pPr>
              <w:pStyle w:val="Default"/>
              <w:rPr>
                <w:color w:val="000000" w:themeColor="text1"/>
                <w:sz w:val="28"/>
                <w:szCs w:val="28"/>
              </w:rPr>
            </w:pPr>
            <w:r w:rsidRPr="00F728BB">
              <w:rPr>
                <w:b/>
                <w:bCs/>
                <w:color w:val="000000" w:themeColor="text1"/>
                <w:sz w:val="28"/>
                <w:szCs w:val="28"/>
              </w:rPr>
              <w:t xml:space="preserve">1 </w:t>
            </w:r>
          </w:p>
        </w:tc>
        <w:tc>
          <w:tcPr>
            <w:tcW w:w="850" w:type="dxa"/>
          </w:tcPr>
          <w:p w:rsidR="00FC6FCD" w:rsidRPr="00F728BB" w:rsidRDefault="00FC6FCD" w:rsidP="00F728BB">
            <w:pPr>
              <w:pStyle w:val="Default"/>
              <w:rPr>
                <w:color w:val="000000" w:themeColor="text1"/>
                <w:sz w:val="28"/>
                <w:szCs w:val="28"/>
              </w:rPr>
            </w:pPr>
            <w:r w:rsidRPr="00F728BB">
              <w:rPr>
                <w:b/>
                <w:bCs/>
                <w:color w:val="000000" w:themeColor="text1"/>
                <w:sz w:val="28"/>
                <w:szCs w:val="28"/>
              </w:rPr>
              <w:t xml:space="preserve">1 </w:t>
            </w:r>
          </w:p>
        </w:tc>
        <w:tc>
          <w:tcPr>
            <w:tcW w:w="1950"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728BB" w:rsidRPr="00F728BB" w:rsidTr="00F728BB">
        <w:tc>
          <w:tcPr>
            <w:tcW w:w="675" w:type="dxa"/>
            <w:vMerge/>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Театрализованные игры </w:t>
            </w: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Игры с движениями. Игры-пантомимы. </w:t>
            </w:r>
          </w:p>
        </w:tc>
        <w:tc>
          <w:tcPr>
            <w:tcW w:w="1134" w:type="dxa"/>
          </w:tcPr>
          <w:p w:rsidR="00FC6FCD" w:rsidRPr="00F728BB" w:rsidRDefault="00FC6FCD" w:rsidP="00F728BB">
            <w:pPr>
              <w:pStyle w:val="Default"/>
              <w:rPr>
                <w:color w:val="000000" w:themeColor="text1"/>
                <w:sz w:val="28"/>
                <w:szCs w:val="28"/>
              </w:rPr>
            </w:pPr>
            <w:r w:rsidRPr="00F728BB">
              <w:rPr>
                <w:b/>
                <w:bCs/>
                <w:color w:val="000000" w:themeColor="text1"/>
                <w:sz w:val="28"/>
                <w:szCs w:val="28"/>
              </w:rPr>
              <w:t xml:space="preserve">1 </w:t>
            </w:r>
          </w:p>
        </w:tc>
        <w:tc>
          <w:tcPr>
            <w:tcW w:w="850" w:type="dxa"/>
          </w:tcPr>
          <w:p w:rsidR="00FC6FCD" w:rsidRPr="00F728BB" w:rsidRDefault="00FC6FCD" w:rsidP="00F728BB">
            <w:pPr>
              <w:pStyle w:val="Default"/>
              <w:rPr>
                <w:color w:val="000000" w:themeColor="text1"/>
                <w:sz w:val="28"/>
                <w:szCs w:val="28"/>
              </w:rPr>
            </w:pPr>
            <w:r w:rsidRPr="00F728BB">
              <w:rPr>
                <w:b/>
                <w:bCs/>
                <w:color w:val="000000" w:themeColor="text1"/>
                <w:sz w:val="28"/>
                <w:szCs w:val="28"/>
              </w:rPr>
              <w:t xml:space="preserve">3 </w:t>
            </w:r>
          </w:p>
        </w:tc>
        <w:tc>
          <w:tcPr>
            <w:tcW w:w="1950"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728BB" w:rsidRPr="00F728BB" w:rsidTr="00F728BB">
        <w:tc>
          <w:tcPr>
            <w:tcW w:w="675" w:type="dxa"/>
            <w:vMerge/>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Техника речи </w:t>
            </w: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Артикуляционная гимнастика </w:t>
            </w:r>
          </w:p>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Дыхательная гимнастика </w:t>
            </w:r>
          </w:p>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Упражнения для тренировки дикции и голоса </w:t>
            </w:r>
          </w:p>
        </w:tc>
        <w:tc>
          <w:tcPr>
            <w:tcW w:w="1134" w:type="dxa"/>
          </w:tcPr>
          <w:p w:rsidR="00FC6FCD" w:rsidRPr="00F728BB" w:rsidRDefault="00FC6FCD" w:rsidP="00F728BB">
            <w:pPr>
              <w:pStyle w:val="Default"/>
              <w:rPr>
                <w:color w:val="000000" w:themeColor="text1"/>
                <w:sz w:val="28"/>
                <w:szCs w:val="28"/>
              </w:rPr>
            </w:pPr>
          </w:p>
        </w:tc>
        <w:tc>
          <w:tcPr>
            <w:tcW w:w="850"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hAnsi="Times New Roman" w:cs="Times New Roman"/>
                <w:b/>
                <w:bCs/>
                <w:color w:val="000000" w:themeColor="text1"/>
                <w:sz w:val="28"/>
                <w:szCs w:val="28"/>
              </w:rPr>
              <w:t>4</w:t>
            </w:r>
          </w:p>
        </w:tc>
        <w:tc>
          <w:tcPr>
            <w:tcW w:w="1950"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728BB" w:rsidRPr="00F728BB" w:rsidTr="00F728BB">
        <w:tc>
          <w:tcPr>
            <w:tcW w:w="675" w:type="dxa"/>
            <w:vMerge/>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Сценический тренинг </w:t>
            </w: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Упражнения на освобождение мышц, - мельница, насос, растирание </w:t>
            </w:r>
          </w:p>
        </w:tc>
        <w:tc>
          <w:tcPr>
            <w:tcW w:w="1134" w:type="dxa"/>
          </w:tcPr>
          <w:p w:rsidR="00FC6FCD" w:rsidRPr="00F728BB" w:rsidRDefault="00FC6FCD" w:rsidP="00F728BB">
            <w:pPr>
              <w:pStyle w:val="Default"/>
              <w:rPr>
                <w:color w:val="000000" w:themeColor="text1"/>
                <w:sz w:val="28"/>
                <w:szCs w:val="28"/>
              </w:rPr>
            </w:pPr>
          </w:p>
        </w:tc>
        <w:tc>
          <w:tcPr>
            <w:tcW w:w="850"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hAnsi="Times New Roman" w:cs="Times New Roman"/>
                <w:b/>
                <w:bCs/>
                <w:color w:val="000000" w:themeColor="text1"/>
                <w:sz w:val="28"/>
                <w:szCs w:val="28"/>
              </w:rPr>
              <w:t>6</w:t>
            </w:r>
          </w:p>
        </w:tc>
        <w:tc>
          <w:tcPr>
            <w:tcW w:w="1950"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728BB" w:rsidRPr="00F728BB" w:rsidTr="00F728BB">
        <w:trPr>
          <w:trHeight w:val="501"/>
        </w:trPr>
        <w:tc>
          <w:tcPr>
            <w:tcW w:w="675" w:type="dxa"/>
            <w:vMerge/>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Парные упражнения </w:t>
            </w: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Упражнение зеркало, повтори позу </w:t>
            </w:r>
          </w:p>
        </w:tc>
        <w:tc>
          <w:tcPr>
            <w:tcW w:w="1134" w:type="dxa"/>
          </w:tcPr>
          <w:p w:rsidR="00FC6FCD" w:rsidRPr="00F728BB" w:rsidRDefault="00FC6FCD" w:rsidP="00F728BB">
            <w:pPr>
              <w:pStyle w:val="Default"/>
              <w:rPr>
                <w:color w:val="000000" w:themeColor="text1"/>
                <w:sz w:val="28"/>
                <w:szCs w:val="28"/>
              </w:rPr>
            </w:pPr>
          </w:p>
        </w:tc>
        <w:tc>
          <w:tcPr>
            <w:tcW w:w="850"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hAnsi="Times New Roman" w:cs="Times New Roman"/>
                <w:b/>
                <w:bCs/>
                <w:color w:val="000000" w:themeColor="text1"/>
                <w:sz w:val="28"/>
                <w:szCs w:val="28"/>
              </w:rPr>
              <w:t>4</w:t>
            </w:r>
          </w:p>
        </w:tc>
        <w:tc>
          <w:tcPr>
            <w:tcW w:w="1950"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728BB" w:rsidRPr="00F728BB" w:rsidTr="00F728BB">
        <w:tc>
          <w:tcPr>
            <w:tcW w:w="675" w:type="dxa"/>
          </w:tcPr>
          <w:p w:rsidR="00E57839" w:rsidRPr="00F728BB" w:rsidRDefault="00E57839"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E57839" w:rsidRPr="00F728BB" w:rsidRDefault="00E57839" w:rsidP="00F728BB">
            <w:pPr>
              <w:pStyle w:val="Default"/>
              <w:rPr>
                <w:color w:val="000000" w:themeColor="text1"/>
                <w:sz w:val="28"/>
                <w:szCs w:val="28"/>
              </w:rPr>
            </w:pPr>
            <w:r w:rsidRPr="00F728BB">
              <w:rPr>
                <w:color w:val="000000" w:themeColor="text1"/>
                <w:sz w:val="28"/>
                <w:szCs w:val="28"/>
              </w:rPr>
              <w:t xml:space="preserve">Сценическая речь </w:t>
            </w:r>
          </w:p>
        </w:tc>
        <w:tc>
          <w:tcPr>
            <w:tcW w:w="2977" w:type="dxa"/>
          </w:tcPr>
          <w:p w:rsidR="00E57839" w:rsidRPr="00F728BB" w:rsidRDefault="00E57839" w:rsidP="00F728BB">
            <w:pPr>
              <w:pStyle w:val="Default"/>
              <w:rPr>
                <w:color w:val="000000" w:themeColor="text1"/>
                <w:sz w:val="28"/>
                <w:szCs w:val="28"/>
              </w:rPr>
            </w:pPr>
            <w:r w:rsidRPr="00F728BB">
              <w:rPr>
                <w:color w:val="000000" w:themeColor="text1"/>
                <w:sz w:val="28"/>
                <w:szCs w:val="28"/>
              </w:rPr>
              <w:t xml:space="preserve">Упражнения со звуками, работа со скороговорками </w:t>
            </w:r>
          </w:p>
        </w:tc>
        <w:tc>
          <w:tcPr>
            <w:tcW w:w="1134" w:type="dxa"/>
          </w:tcPr>
          <w:p w:rsidR="00E57839" w:rsidRPr="00F728BB" w:rsidRDefault="00E57839" w:rsidP="00F728BB">
            <w:pPr>
              <w:pStyle w:val="Default"/>
              <w:rPr>
                <w:color w:val="000000" w:themeColor="text1"/>
                <w:sz w:val="28"/>
                <w:szCs w:val="28"/>
              </w:rPr>
            </w:pPr>
          </w:p>
        </w:tc>
        <w:tc>
          <w:tcPr>
            <w:tcW w:w="850" w:type="dxa"/>
          </w:tcPr>
          <w:p w:rsidR="00E57839" w:rsidRPr="00F728BB" w:rsidRDefault="00E57839" w:rsidP="00F728BB">
            <w:pPr>
              <w:pStyle w:val="Default"/>
              <w:rPr>
                <w:color w:val="000000" w:themeColor="text1"/>
                <w:sz w:val="28"/>
                <w:szCs w:val="28"/>
              </w:rPr>
            </w:pPr>
            <w:r w:rsidRPr="00F728BB">
              <w:rPr>
                <w:b/>
                <w:bCs/>
                <w:color w:val="000000" w:themeColor="text1"/>
                <w:sz w:val="28"/>
                <w:szCs w:val="28"/>
              </w:rPr>
              <w:t xml:space="preserve">4 </w:t>
            </w:r>
          </w:p>
        </w:tc>
        <w:tc>
          <w:tcPr>
            <w:tcW w:w="1950" w:type="dxa"/>
          </w:tcPr>
          <w:p w:rsidR="00E57839" w:rsidRPr="00F728BB" w:rsidRDefault="00E57839"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hAnsi="Times New Roman" w:cs="Times New Roman"/>
                <w:b/>
                <w:bCs/>
                <w:color w:val="000000" w:themeColor="text1"/>
                <w:sz w:val="28"/>
                <w:szCs w:val="28"/>
              </w:rPr>
              <w:t>контрольное занятие</w:t>
            </w:r>
          </w:p>
        </w:tc>
      </w:tr>
      <w:tr w:rsidR="00F728BB" w:rsidRPr="00F728BB" w:rsidTr="00F728BB">
        <w:trPr>
          <w:cantSplit/>
          <w:trHeight w:val="851"/>
        </w:trPr>
        <w:tc>
          <w:tcPr>
            <w:tcW w:w="675" w:type="dxa"/>
            <w:vMerge w:val="restart"/>
            <w:textDirection w:val="tbRl"/>
          </w:tcPr>
          <w:p w:rsidR="00FC6FCD" w:rsidRPr="00F728BB" w:rsidRDefault="00FC6FCD" w:rsidP="00F728BB">
            <w:pPr>
              <w:spacing w:line="294" w:lineRule="atLeast"/>
              <w:ind w:left="113" w:right="113"/>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hAnsi="Times New Roman" w:cs="Times New Roman"/>
                <w:b/>
                <w:bCs/>
                <w:color w:val="000000" w:themeColor="text1"/>
                <w:sz w:val="28"/>
                <w:szCs w:val="28"/>
              </w:rPr>
              <w:t>октябрь</w:t>
            </w:r>
          </w:p>
          <w:p w:rsidR="00FC6FCD" w:rsidRPr="00F728BB" w:rsidRDefault="00FC6FCD" w:rsidP="00F728BB">
            <w:pPr>
              <w:spacing w:line="294" w:lineRule="atLeast"/>
              <w:ind w:left="113" w:right="113"/>
              <w:jc w:val="center"/>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Театрализованные игры</w:t>
            </w: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Игры на внимании, быстроту реакции, наблюдательность</w:t>
            </w:r>
          </w:p>
        </w:tc>
        <w:tc>
          <w:tcPr>
            <w:tcW w:w="1134" w:type="dxa"/>
          </w:tcPr>
          <w:p w:rsidR="00FC6FCD" w:rsidRPr="00F728BB" w:rsidRDefault="00FC6FCD" w:rsidP="00F728BB">
            <w:pPr>
              <w:pStyle w:val="Default"/>
              <w:rPr>
                <w:color w:val="000000" w:themeColor="text1"/>
                <w:sz w:val="28"/>
                <w:szCs w:val="28"/>
              </w:rPr>
            </w:pPr>
            <w:r w:rsidRPr="00F728BB">
              <w:rPr>
                <w:b/>
                <w:bCs/>
                <w:color w:val="000000" w:themeColor="text1"/>
                <w:sz w:val="28"/>
                <w:szCs w:val="28"/>
              </w:rPr>
              <w:t>1</w:t>
            </w:r>
          </w:p>
        </w:tc>
        <w:tc>
          <w:tcPr>
            <w:tcW w:w="850" w:type="dxa"/>
          </w:tcPr>
          <w:p w:rsidR="00FC6FCD" w:rsidRPr="00F728BB" w:rsidRDefault="00FC6FCD" w:rsidP="00F728BB">
            <w:pPr>
              <w:pStyle w:val="Default"/>
              <w:rPr>
                <w:color w:val="000000" w:themeColor="text1"/>
                <w:sz w:val="28"/>
                <w:szCs w:val="28"/>
              </w:rPr>
            </w:pPr>
            <w:r w:rsidRPr="00F728BB">
              <w:rPr>
                <w:b/>
                <w:bCs/>
                <w:color w:val="000000" w:themeColor="text1"/>
                <w:sz w:val="28"/>
                <w:szCs w:val="28"/>
              </w:rPr>
              <w:t>3</w:t>
            </w:r>
          </w:p>
        </w:tc>
        <w:tc>
          <w:tcPr>
            <w:tcW w:w="1950" w:type="dxa"/>
          </w:tcPr>
          <w:p w:rsidR="00FC6FCD" w:rsidRPr="00F728BB" w:rsidRDefault="00FC6FCD" w:rsidP="00F728BB">
            <w:pPr>
              <w:pStyle w:val="Default"/>
              <w:rPr>
                <w:color w:val="000000" w:themeColor="text1"/>
                <w:sz w:val="28"/>
                <w:szCs w:val="28"/>
              </w:rPr>
            </w:pPr>
          </w:p>
        </w:tc>
      </w:tr>
      <w:tr w:rsidR="00F728BB" w:rsidRPr="00F728BB" w:rsidTr="00F728BB">
        <w:tc>
          <w:tcPr>
            <w:tcW w:w="675" w:type="dxa"/>
            <w:vMerge/>
          </w:tcPr>
          <w:p w:rsidR="00FC6FCD" w:rsidRPr="00F728BB" w:rsidRDefault="00FC6FCD" w:rsidP="00F728BB">
            <w:pPr>
              <w:spacing w:line="294" w:lineRule="atLeast"/>
              <w:ind w:left="113" w:right="113"/>
              <w:jc w:val="center"/>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Техника речи </w:t>
            </w: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Упражнения для губ и языка </w:t>
            </w:r>
          </w:p>
        </w:tc>
        <w:tc>
          <w:tcPr>
            <w:tcW w:w="1134" w:type="dxa"/>
          </w:tcPr>
          <w:p w:rsidR="00FC6FCD" w:rsidRPr="00F728BB" w:rsidRDefault="00FC6FCD" w:rsidP="00F728BB">
            <w:pPr>
              <w:pStyle w:val="Default"/>
              <w:rPr>
                <w:color w:val="000000" w:themeColor="text1"/>
                <w:sz w:val="28"/>
                <w:szCs w:val="28"/>
              </w:rPr>
            </w:pPr>
          </w:p>
        </w:tc>
        <w:tc>
          <w:tcPr>
            <w:tcW w:w="850" w:type="dxa"/>
          </w:tcPr>
          <w:p w:rsidR="00FC6FCD" w:rsidRPr="00F728BB" w:rsidRDefault="00FC6FCD"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4</w:t>
            </w:r>
          </w:p>
        </w:tc>
        <w:tc>
          <w:tcPr>
            <w:tcW w:w="1950" w:type="dxa"/>
          </w:tcPr>
          <w:p w:rsidR="00FC6FCD" w:rsidRPr="00F728BB" w:rsidRDefault="00FC6FCD" w:rsidP="00F728BB">
            <w:pPr>
              <w:rPr>
                <w:rFonts w:ascii="Times New Roman" w:hAnsi="Times New Roman" w:cs="Times New Roman"/>
                <w:b/>
                <w:bCs/>
                <w:color w:val="000000" w:themeColor="text1"/>
                <w:sz w:val="28"/>
                <w:szCs w:val="28"/>
              </w:rPr>
            </w:pPr>
          </w:p>
        </w:tc>
      </w:tr>
      <w:tr w:rsidR="00F728BB" w:rsidRPr="00F728BB" w:rsidTr="00F728BB">
        <w:trPr>
          <w:trHeight w:val="936"/>
        </w:trPr>
        <w:tc>
          <w:tcPr>
            <w:tcW w:w="675" w:type="dxa"/>
            <w:vMerge/>
          </w:tcPr>
          <w:p w:rsidR="00FC6FCD" w:rsidRPr="00F728BB" w:rsidRDefault="00FC6FCD" w:rsidP="00F728BB">
            <w:pPr>
              <w:spacing w:line="294" w:lineRule="atLeast"/>
              <w:ind w:left="113" w:right="113"/>
              <w:jc w:val="center"/>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Сценический тренинг </w:t>
            </w:r>
          </w:p>
          <w:p w:rsidR="00FC6FCD" w:rsidRPr="00F728BB" w:rsidRDefault="00FC6FCD" w:rsidP="00F728BB">
            <w:pPr>
              <w:pStyle w:val="Default"/>
              <w:rPr>
                <w:color w:val="000000" w:themeColor="text1"/>
                <w:sz w:val="28"/>
                <w:szCs w:val="28"/>
              </w:rPr>
            </w:pP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Упражнения на </w:t>
            </w:r>
            <w:proofErr w:type="gramStart"/>
            <w:r w:rsidRPr="00F728BB">
              <w:rPr>
                <w:color w:val="000000" w:themeColor="text1"/>
                <w:sz w:val="28"/>
                <w:szCs w:val="28"/>
              </w:rPr>
              <w:t>полное</w:t>
            </w:r>
            <w:proofErr w:type="gramEnd"/>
            <w:r w:rsidRPr="00F728BB">
              <w:rPr>
                <w:color w:val="000000" w:themeColor="text1"/>
                <w:sz w:val="28"/>
                <w:szCs w:val="28"/>
              </w:rPr>
              <w:t xml:space="preserve"> расслабления тела</w:t>
            </w:r>
          </w:p>
        </w:tc>
        <w:tc>
          <w:tcPr>
            <w:tcW w:w="1134" w:type="dxa"/>
          </w:tcPr>
          <w:p w:rsidR="00FC6FCD" w:rsidRPr="00F728BB" w:rsidRDefault="00FC6FCD" w:rsidP="00F728BB">
            <w:pPr>
              <w:pStyle w:val="Default"/>
              <w:rPr>
                <w:color w:val="000000" w:themeColor="text1"/>
                <w:sz w:val="28"/>
                <w:szCs w:val="28"/>
              </w:rPr>
            </w:pPr>
          </w:p>
        </w:tc>
        <w:tc>
          <w:tcPr>
            <w:tcW w:w="850" w:type="dxa"/>
          </w:tcPr>
          <w:p w:rsidR="00FC6FCD" w:rsidRPr="00F728BB" w:rsidRDefault="00FC6FCD"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6</w:t>
            </w:r>
          </w:p>
        </w:tc>
        <w:tc>
          <w:tcPr>
            <w:tcW w:w="1950" w:type="dxa"/>
          </w:tcPr>
          <w:p w:rsidR="00FC6FCD" w:rsidRPr="00F728BB" w:rsidRDefault="00FC6FCD" w:rsidP="00F728BB">
            <w:pPr>
              <w:rPr>
                <w:rFonts w:ascii="Times New Roman" w:hAnsi="Times New Roman" w:cs="Times New Roman"/>
                <w:b/>
                <w:bCs/>
                <w:color w:val="000000" w:themeColor="text1"/>
                <w:sz w:val="28"/>
                <w:szCs w:val="28"/>
              </w:rPr>
            </w:pPr>
          </w:p>
        </w:tc>
      </w:tr>
      <w:tr w:rsidR="00F728BB" w:rsidRPr="00F728BB" w:rsidTr="00F728BB">
        <w:trPr>
          <w:trHeight w:val="312"/>
        </w:trPr>
        <w:tc>
          <w:tcPr>
            <w:tcW w:w="675" w:type="dxa"/>
            <w:vMerge/>
          </w:tcPr>
          <w:p w:rsidR="00FC6FCD" w:rsidRPr="00F728BB" w:rsidRDefault="00FC6FCD" w:rsidP="00F728BB">
            <w:pPr>
              <w:spacing w:line="294" w:lineRule="atLeast"/>
              <w:ind w:left="113" w:right="113"/>
              <w:jc w:val="center"/>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Парные упражнения </w:t>
            </w: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Упражнения на взаимодоверие партнеров </w:t>
            </w:r>
          </w:p>
        </w:tc>
        <w:tc>
          <w:tcPr>
            <w:tcW w:w="1134" w:type="dxa"/>
          </w:tcPr>
          <w:p w:rsidR="00FC6FCD" w:rsidRPr="00F728BB" w:rsidRDefault="00FC6FCD" w:rsidP="00F728BB">
            <w:pPr>
              <w:pStyle w:val="Default"/>
              <w:rPr>
                <w:color w:val="000000" w:themeColor="text1"/>
                <w:sz w:val="28"/>
                <w:szCs w:val="28"/>
              </w:rPr>
            </w:pPr>
          </w:p>
        </w:tc>
        <w:tc>
          <w:tcPr>
            <w:tcW w:w="850" w:type="dxa"/>
          </w:tcPr>
          <w:p w:rsidR="00FC6FCD" w:rsidRPr="00F728BB" w:rsidRDefault="00FC6FCD"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2</w:t>
            </w:r>
          </w:p>
        </w:tc>
        <w:tc>
          <w:tcPr>
            <w:tcW w:w="1950" w:type="dxa"/>
          </w:tcPr>
          <w:p w:rsidR="00FC6FCD" w:rsidRPr="00F728BB" w:rsidRDefault="00FC6FCD" w:rsidP="00F728BB">
            <w:pPr>
              <w:rPr>
                <w:rFonts w:ascii="Times New Roman" w:hAnsi="Times New Roman" w:cs="Times New Roman"/>
                <w:b/>
                <w:bCs/>
                <w:color w:val="000000" w:themeColor="text1"/>
                <w:sz w:val="28"/>
                <w:szCs w:val="28"/>
              </w:rPr>
            </w:pPr>
          </w:p>
        </w:tc>
      </w:tr>
      <w:tr w:rsidR="00F728BB" w:rsidRPr="00F728BB" w:rsidTr="00F728BB">
        <w:trPr>
          <w:trHeight w:val="276"/>
        </w:trPr>
        <w:tc>
          <w:tcPr>
            <w:tcW w:w="675" w:type="dxa"/>
            <w:vMerge/>
          </w:tcPr>
          <w:p w:rsidR="00FC6FCD" w:rsidRPr="00F728BB" w:rsidRDefault="00FC6FCD" w:rsidP="00F728BB">
            <w:pPr>
              <w:spacing w:line="294" w:lineRule="atLeast"/>
              <w:ind w:left="113" w:right="113"/>
              <w:jc w:val="center"/>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Сценическая речь </w:t>
            </w: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Дыхательные упражнения, произношение в движении </w:t>
            </w:r>
          </w:p>
        </w:tc>
        <w:tc>
          <w:tcPr>
            <w:tcW w:w="1134" w:type="dxa"/>
          </w:tcPr>
          <w:p w:rsidR="00FC6FCD" w:rsidRPr="00F728BB" w:rsidRDefault="00FC6FCD" w:rsidP="00F728BB">
            <w:pPr>
              <w:pStyle w:val="Default"/>
              <w:rPr>
                <w:color w:val="000000" w:themeColor="text1"/>
                <w:sz w:val="28"/>
                <w:szCs w:val="28"/>
              </w:rPr>
            </w:pPr>
          </w:p>
        </w:tc>
        <w:tc>
          <w:tcPr>
            <w:tcW w:w="850" w:type="dxa"/>
          </w:tcPr>
          <w:p w:rsidR="00FC6FCD" w:rsidRPr="00F728BB" w:rsidRDefault="00FC6FCD"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6</w:t>
            </w:r>
          </w:p>
        </w:tc>
        <w:tc>
          <w:tcPr>
            <w:tcW w:w="1950" w:type="dxa"/>
          </w:tcPr>
          <w:p w:rsidR="00FC6FCD" w:rsidRPr="00F728BB" w:rsidRDefault="00FC6FCD" w:rsidP="00F728BB">
            <w:pPr>
              <w:rPr>
                <w:rFonts w:ascii="Times New Roman" w:hAnsi="Times New Roman" w:cs="Times New Roman"/>
                <w:b/>
                <w:bCs/>
                <w:color w:val="000000" w:themeColor="text1"/>
                <w:sz w:val="28"/>
                <w:szCs w:val="28"/>
              </w:rPr>
            </w:pPr>
          </w:p>
        </w:tc>
      </w:tr>
      <w:tr w:rsidR="00F728BB" w:rsidRPr="00F728BB" w:rsidTr="00F728BB">
        <w:trPr>
          <w:trHeight w:val="333"/>
        </w:trPr>
        <w:tc>
          <w:tcPr>
            <w:tcW w:w="675" w:type="dxa"/>
            <w:vMerge w:val="restart"/>
            <w:textDirection w:val="tbRl"/>
          </w:tcPr>
          <w:p w:rsidR="00FC6FCD" w:rsidRPr="00F728BB" w:rsidRDefault="00FC6FCD" w:rsidP="00F728BB">
            <w:pPr>
              <w:spacing w:line="294" w:lineRule="atLeast"/>
              <w:ind w:left="113" w:right="113"/>
              <w:jc w:val="center"/>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ноябрь</w:t>
            </w: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Работа с предметами </w:t>
            </w: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Упражнения на импровизацию </w:t>
            </w:r>
          </w:p>
        </w:tc>
        <w:tc>
          <w:tcPr>
            <w:tcW w:w="1134" w:type="dxa"/>
          </w:tcPr>
          <w:p w:rsidR="00FC6FCD" w:rsidRPr="00F728BB" w:rsidRDefault="00FC6FCD" w:rsidP="00F728BB">
            <w:pPr>
              <w:pStyle w:val="Default"/>
              <w:rPr>
                <w:color w:val="000000" w:themeColor="text1"/>
                <w:sz w:val="28"/>
                <w:szCs w:val="28"/>
              </w:rPr>
            </w:pPr>
          </w:p>
        </w:tc>
        <w:tc>
          <w:tcPr>
            <w:tcW w:w="850" w:type="dxa"/>
          </w:tcPr>
          <w:p w:rsidR="00FC6FCD" w:rsidRPr="00F728BB" w:rsidRDefault="00FC6FCD"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2</w:t>
            </w:r>
          </w:p>
        </w:tc>
        <w:tc>
          <w:tcPr>
            <w:tcW w:w="1950" w:type="dxa"/>
          </w:tcPr>
          <w:p w:rsidR="00FC6FCD" w:rsidRPr="00F728BB" w:rsidRDefault="00FC6FCD" w:rsidP="00F728BB">
            <w:pPr>
              <w:rPr>
                <w:rFonts w:ascii="Times New Roman" w:hAnsi="Times New Roman" w:cs="Times New Roman"/>
                <w:b/>
                <w:bCs/>
                <w:color w:val="000000" w:themeColor="text1"/>
                <w:sz w:val="28"/>
                <w:szCs w:val="28"/>
              </w:rPr>
            </w:pPr>
          </w:p>
        </w:tc>
      </w:tr>
      <w:tr w:rsidR="00F728BB" w:rsidRPr="00F728BB" w:rsidTr="00F728BB">
        <w:trPr>
          <w:trHeight w:val="348"/>
        </w:trPr>
        <w:tc>
          <w:tcPr>
            <w:tcW w:w="675" w:type="dxa"/>
            <w:vMerge/>
            <w:textDirection w:val="tbRl"/>
          </w:tcPr>
          <w:p w:rsidR="00FC6FCD" w:rsidRPr="00F728BB" w:rsidRDefault="00FC6FCD" w:rsidP="00F728BB">
            <w:pPr>
              <w:spacing w:line="294" w:lineRule="atLeast"/>
              <w:ind w:left="113" w:right="113"/>
              <w:jc w:val="center"/>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Театрализованные игры </w:t>
            </w: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Упражнения на воображение, действия с воображаемыми предметами </w:t>
            </w:r>
          </w:p>
        </w:tc>
        <w:tc>
          <w:tcPr>
            <w:tcW w:w="1134" w:type="dxa"/>
          </w:tcPr>
          <w:p w:rsidR="00FC6FCD" w:rsidRPr="00F728BB" w:rsidRDefault="00FC6FCD" w:rsidP="00F728BB">
            <w:pPr>
              <w:pStyle w:val="Default"/>
              <w:rPr>
                <w:color w:val="000000" w:themeColor="text1"/>
                <w:sz w:val="28"/>
                <w:szCs w:val="28"/>
              </w:rPr>
            </w:pPr>
          </w:p>
        </w:tc>
        <w:tc>
          <w:tcPr>
            <w:tcW w:w="850" w:type="dxa"/>
          </w:tcPr>
          <w:p w:rsidR="00FC6FCD" w:rsidRPr="00F728BB" w:rsidRDefault="00FC6FCD"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2</w:t>
            </w:r>
          </w:p>
        </w:tc>
        <w:tc>
          <w:tcPr>
            <w:tcW w:w="1950" w:type="dxa"/>
          </w:tcPr>
          <w:p w:rsidR="00FC6FCD" w:rsidRPr="00F728BB" w:rsidRDefault="00FC6FCD" w:rsidP="00F728BB">
            <w:pPr>
              <w:rPr>
                <w:rFonts w:ascii="Times New Roman" w:hAnsi="Times New Roman" w:cs="Times New Roman"/>
                <w:b/>
                <w:bCs/>
                <w:color w:val="000000" w:themeColor="text1"/>
                <w:sz w:val="28"/>
                <w:szCs w:val="28"/>
              </w:rPr>
            </w:pPr>
          </w:p>
        </w:tc>
      </w:tr>
      <w:tr w:rsidR="00F728BB" w:rsidRPr="00F728BB" w:rsidTr="00F728BB">
        <w:trPr>
          <w:trHeight w:val="226"/>
        </w:trPr>
        <w:tc>
          <w:tcPr>
            <w:tcW w:w="675" w:type="dxa"/>
            <w:vMerge/>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Техника речи </w:t>
            </w: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Дыхательная гимнастика, работа над скороговорками, стихами </w:t>
            </w:r>
          </w:p>
        </w:tc>
        <w:tc>
          <w:tcPr>
            <w:tcW w:w="1134" w:type="dxa"/>
          </w:tcPr>
          <w:p w:rsidR="00FC6FCD" w:rsidRPr="00F728BB" w:rsidRDefault="00FC6FCD" w:rsidP="00F728BB">
            <w:pPr>
              <w:pStyle w:val="Default"/>
              <w:rPr>
                <w:color w:val="000000" w:themeColor="text1"/>
                <w:sz w:val="28"/>
                <w:szCs w:val="28"/>
              </w:rPr>
            </w:pPr>
          </w:p>
        </w:tc>
        <w:tc>
          <w:tcPr>
            <w:tcW w:w="850" w:type="dxa"/>
          </w:tcPr>
          <w:p w:rsidR="00FC6FCD" w:rsidRPr="00F728BB" w:rsidRDefault="00FC6FCD"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4</w:t>
            </w:r>
          </w:p>
        </w:tc>
        <w:tc>
          <w:tcPr>
            <w:tcW w:w="1950" w:type="dxa"/>
          </w:tcPr>
          <w:p w:rsidR="00FC6FCD" w:rsidRPr="00F728BB" w:rsidRDefault="00FC6FCD" w:rsidP="00F728BB">
            <w:pPr>
              <w:rPr>
                <w:rFonts w:ascii="Times New Roman" w:hAnsi="Times New Roman" w:cs="Times New Roman"/>
                <w:b/>
                <w:bCs/>
                <w:color w:val="000000" w:themeColor="text1"/>
                <w:sz w:val="28"/>
                <w:szCs w:val="28"/>
              </w:rPr>
            </w:pPr>
          </w:p>
        </w:tc>
      </w:tr>
      <w:tr w:rsidR="00F728BB" w:rsidRPr="00F728BB" w:rsidTr="00F728BB">
        <w:trPr>
          <w:trHeight w:val="360"/>
        </w:trPr>
        <w:tc>
          <w:tcPr>
            <w:tcW w:w="675" w:type="dxa"/>
            <w:vMerge/>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Сценический тренинг </w:t>
            </w: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Упражнения на работу отдельных видов мышц </w:t>
            </w:r>
          </w:p>
        </w:tc>
        <w:tc>
          <w:tcPr>
            <w:tcW w:w="1134" w:type="dxa"/>
          </w:tcPr>
          <w:p w:rsidR="00FC6FCD" w:rsidRPr="00F728BB" w:rsidRDefault="00FC6FCD" w:rsidP="00F728BB">
            <w:pPr>
              <w:pStyle w:val="Default"/>
              <w:rPr>
                <w:color w:val="000000" w:themeColor="text1"/>
                <w:sz w:val="28"/>
                <w:szCs w:val="28"/>
              </w:rPr>
            </w:pPr>
          </w:p>
        </w:tc>
        <w:tc>
          <w:tcPr>
            <w:tcW w:w="850" w:type="dxa"/>
          </w:tcPr>
          <w:p w:rsidR="00FC6FCD" w:rsidRPr="00F728BB" w:rsidRDefault="00FC6FCD"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4</w:t>
            </w:r>
          </w:p>
        </w:tc>
        <w:tc>
          <w:tcPr>
            <w:tcW w:w="1950" w:type="dxa"/>
          </w:tcPr>
          <w:p w:rsidR="00FC6FCD" w:rsidRPr="00F728BB" w:rsidRDefault="00FC6FCD" w:rsidP="00F728BB">
            <w:pPr>
              <w:rPr>
                <w:rFonts w:ascii="Times New Roman" w:hAnsi="Times New Roman" w:cs="Times New Roman"/>
                <w:b/>
                <w:bCs/>
                <w:color w:val="000000" w:themeColor="text1"/>
                <w:sz w:val="28"/>
                <w:szCs w:val="28"/>
              </w:rPr>
            </w:pPr>
          </w:p>
        </w:tc>
      </w:tr>
      <w:tr w:rsidR="00F728BB" w:rsidRPr="00F728BB" w:rsidTr="00F728BB">
        <w:trPr>
          <w:trHeight w:val="252"/>
        </w:trPr>
        <w:tc>
          <w:tcPr>
            <w:tcW w:w="675" w:type="dxa"/>
            <w:vMerge/>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Сценическая речь </w:t>
            </w: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Упражнения с мячом, работа над стихами. </w:t>
            </w:r>
          </w:p>
        </w:tc>
        <w:tc>
          <w:tcPr>
            <w:tcW w:w="1134" w:type="dxa"/>
          </w:tcPr>
          <w:p w:rsidR="00FC6FCD" w:rsidRPr="00F728BB" w:rsidRDefault="00FC6FCD" w:rsidP="00F728BB">
            <w:pPr>
              <w:pStyle w:val="Default"/>
              <w:rPr>
                <w:color w:val="000000" w:themeColor="text1"/>
                <w:sz w:val="28"/>
                <w:szCs w:val="28"/>
              </w:rPr>
            </w:pPr>
          </w:p>
        </w:tc>
        <w:tc>
          <w:tcPr>
            <w:tcW w:w="850" w:type="dxa"/>
          </w:tcPr>
          <w:p w:rsidR="00FC6FCD" w:rsidRPr="00F728BB" w:rsidRDefault="00FC6FCD"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4</w:t>
            </w:r>
          </w:p>
        </w:tc>
        <w:tc>
          <w:tcPr>
            <w:tcW w:w="1950" w:type="dxa"/>
          </w:tcPr>
          <w:p w:rsidR="00FC6FCD" w:rsidRPr="00F728BB" w:rsidRDefault="00FC6FCD" w:rsidP="00F728BB">
            <w:pPr>
              <w:rPr>
                <w:rFonts w:ascii="Times New Roman" w:hAnsi="Times New Roman" w:cs="Times New Roman"/>
                <w:b/>
                <w:bCs/>
                <w:color w:val="000000" w:themeColor="text1"/>
                <w:sz w:val="28"/>
                <w:szCs w:val="28"/>
              </w:rPr>
            </w:pPr>
          </w:p>
        </w:tc>
      </w:tr>
      <w:tr w:rsidR="00F728BB" w:rsidRPr="00F728BB" w:rsidTr="00F728BB">
        <w:trPr>
          <w:trHeight w:val="216"/>
        </w:trPr>
        <w:tc>
          <w:tcPr>
            <w:tcW w:w="675" w:type="dxa"/>
            <w:vMerge/>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Работа с предметами </w:t>
            </w: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Упражнения на оживление неживого </w:t>
            </w:r>
          </w:p>
        </w:tc>
        <w:tc>
          <w:tcPr>
            <w:tcW w:w="1134" w:type="dxa"/>
          </w:tcPr>
          <w:p w:rsidR="00FC6FCD" w:rsidRPr="00F728BB" w:rsidRDefault="00FC6FCD" w:rsidP="00F728BB">
            <w:pPr>
              <w:pStyle w:val="Default"/>
              <w:rPr>
                <w:color w:val="000000" w:themeColor="text1"/>
                <w:sz w:val="28"/>
                <w:szCs w:val="28"/>
              </w:rPr>
            </w:pPr>
          </w:p>
        </w:tc>
        <w:tc>
          <w:tcPr>
            <w:tcW w:w="850" w:type="dxa"/>
          </w:tcPr>
          <w:p w:rsidR="00FC6FCD" w:rsidRPr="00F728BB" w:rsidRDefault="00FC6FCD"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2</w:t>
            </w:r>
          </w:p>
        </w:tc>
        <w:tc>
          <w:tcPr>
            <w:tcW w:w="1950" w:type="dxa"/>
          </w:tcPr>
          <w:p w:rsidR="00FC6FCD" w:rsidRPr="00F728BB" w:rsidRDefault="00FC6FCD" w:rsidP="00F728BB">
            <w:pPr>
              <w:rPr>
                <w:rFonts w:ascii="Times New Roman" w:hAnsi="Times New Roman" w:cs="Times New Roman"/>
                <w:b/>
                <w:bCs/>
                <w:color w:val="000000" w:themeColor="text1"/>
                <w:sz w:val="28"/>
                <w:szCs w:val="28"/>
              </w:rPr>
            </w:pPr>
          </w:p>
        </w:tc>
      </w:tr>
      <w:tr w:rsidR="00F728BB" w:rsidRPr="00F728BB" w:rsidTr="00F728BB">
        <w:trPr>
          <w:trHeight w:val="132"/>
        </w:trPr>
        <w:tc>
          <w:tcPr>
            <w:tcW w:w="675" w:type="dxa"/>
            <w:vMerge w:val="restart"/>
            <w:tcBorders>
              <w:top w:val="nil"/>
            </w:tcBorders>
            <w:textDirection w:val="tbRl"/>
          </w:tcPr>
          <w:p w:rsidR="00FC6FCD" w:rsidRPr="00F728BB" w:rsidRDefault="00FC6FCD" w:rsidP="00F728BB">
            <w:pPr>
              <w:spacing w:line="294" w:lineRule="atLeast"/>
              <w:ind w:left="113" w:right="113"/>
              <w:jc w:val="center"/>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декабрь</w:t>
            </w: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Подготовка к новогоднему спектаклю </w:t>
            </w: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Распределение ролей, чтение по ролям. Прогон по мизансценам. </w:t>
            </w:r>
          </w:p>
        </w:tc>
        <w:tc>
          <w:tcPr>
            <w:tcW w:w="1134" w:type="dxa"/>
          </w:tcPr>
          <w:p w:rsidR="00FC6FCD" w:rsidRPr="00F728BB" w:rsidRDefault="00FC6FCD" w:rsidP="00F728BB">
            <w:pPr>
              <w:pStyle w:val="Default"/>
              <w:rPr>
                <w:color w:val="000000" w:themeColor="text1"/>
                <w:sz w:val="28"/>
                <w:szCs w:val="28"/>
              </w:rPr>
            </w:pPr>
            <w:r w:rsidRPr="00F728BB">
              <w:rPr>
                <w:b/>
                <w:bCs/>
                <w:color w:val="000000" w:themeColor="text1"/>
                <w:sz w:val="28"/>
                <w:szCs w:val="28"/>
              </w:rPr>
              <w:t xml:space="preserve">2 </w:t>
            </w:r>
          </w:p>
        </w:tc>
        <w:tc>
          <w:tcPr>
            <w:tcW w:w="850" w:type="dxa"/>
          </w:tcPr>
          <w:p w:rsidR="00FC6FCD" w:rsidRPr="00F728BB" w:rsidRDefault="00FC6FCD" w:rsidP="00F728BB">
            <w:pPr>
              <w:pStyle w:val="Default"/>
              <w:rPr>
                <w:color w:val="000000" w:themeColor="text1"/>
                <w:sz w:val="28"/>
                <w:szCs w:val="28"/>
              </w:rPr>
            </w:pPr>
            <w:r w:rsidRPr="00F728BB">
              <w:rPr>
                <w:b/>
                <w:bCs/>
                <w:color w:val="000000" w:themeColor="text1"/>
                <w:sz w:val="28"/>
                <w:szCs w:val="28"/>
              </w:rPr>
              <w:t xml:space="preserve">6 </w:t>
            </w:r>
          </w:p>
        </w:tc>
        <w:tc>
          <w:tcPr>
            <w:tcW w:w="1950" w:type="dxa"/>
          </w:tcPr>
          <w:p w:rsidR="00FC6FCD" w:rsidRPr="00F728BB" w:rsidRDefault="00FC6FCD"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Конкурс чтецов</w:t>
            </w:r>
          </w:p>
        </w:tc>
      </w:tr>
      <w:tr w:rsidR="00F728BB" w:rsidRPr="00F728BB" w:rsidTr="00F728BB">
        <w:trPr>
          <w:trHeight w:val="168"/>
        </w:trPr>
        <w:tc>
          <w:tcPr>
            <w:tcW w:w="675" w:type="dxa"/>
            <w:vMerge/>
            <w:textDirection w:val="tbRl"/>
          </w:tcPr>
          <w:p w:rsidR="00FC6FCD" w:rsidRPr="00F728BB" w:rsidRDefault="00FC6FCD" w:rsidP="00F728BB">
            <w:pPr>
              <w:spacing w:line="294" w:lineRule="atLeast"/>
              <w:ind w:left="113" w:right="113"/>
              <w:jc w:val="center"/>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Техника речи </w:t>
            </w: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Игры и упражнения на опору дыхания </w:t>
            </w:r>
          </w:p>
        </w:tc>
        <w:tc>
          <w:tcPr>
            <w:tcW w:w="1134" w:type="dxa"/>
          </w:tcPr>
          <w:p w:rsidR="00FC6FCD" w:rsidRPr="00F728BB" w:rsidRDefault="00FC6FCD" w:rsidP="00F728BB">
            <w:pPr>
              <w:pStyle w:val="Default"/>
              <w:rPr>
                <w:color w:val="000000" w:themeColor="text1"/>
                <w:sz w:val="28"/>
                <w:szCs w:val="28"/>
              </w:rPr>
            </w:pPr>
          </w:p>
        </w:tc>
        <w:tc>
          <w:tcPr>
            <w:tcW w:w="850" w:type="dxa"/>
          </w:tcPr>
          <w:p w:rsidR="00FC6FCD" w:rsidRPr="00F728BB" w:rsidRDefault="00FC6FCD" w:rsidP="00F728BB">
            <w:pPr>
              <w:pStyle w:val="Default"/>
              <w:rPr>
                <w:color w:val="000000" w:themeColor="text1"/>
                <w:sz w:val="28"/>
                <w:szCs w:val="28"/>
              </w:rPr>
            </w:pPr>
            <w:r w:rsidRPr="00F728BB">
              <w:rPr>
                <w:b/>
                <w:bCs/>
                <w:color w:val="000000" w:themeColor="text1"/>
                <w:sz w:val="28"/>
                <w:szCs w:val="28"/>
              </w:rPr>
              <w:t xml:space="preserve">2 </w:t>
            </w:r>
          </w:p>
        </w:tc>
        <w:tc>
          <w:tcPr>
            <w:tcW w:w="1950" w:type="dxa"/>
          </w:tcPr>
          <w:p w:rsidR="00FC6FCD" w:rsidRPr="00F728BB" w:rsidRDefault="00FC6FCD" w:rsidP="00F728BB">
            <w:pPr>
              <w:rPr>
                <w:rFonts w:ascii="Times New Roman" w:hAnsi="Times New Roman" w:cs="Times New Roman"/>
                <w:b/>
                <w:bCs/>
                <w:color w:val="000000" w:themeColor="text1"/>
                <w:sz w:val="28"/>
                <w:szCs w:val="28"/>
              </w:rPr>
            </w:pPr>
          </w:p>
        </w:tc>
      </w:tr>
      <w:tr w:rsidR="00F728BB" w:rsidRPr="00F728BB" w:rsidTr="00F728BB">
        <w:trPr>
          <w:trHeight w:val="192"/>
        </w:trPr>
        <w:tc>
          <w:tcPr>
            <w:tcW w:w="675" w:type="dxa"/>
            <w:vMerge/>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Сценический тренинг </w:t>
            </w: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Упражнения на оправдание поз, на координацию и баланс </w:t>
            </w:r>
          </w:p>
        </w:tc>
        <w:tc>
          <w:tcPr>
            <w:tcW w:w="1134" w:type="dxa"/>
          </w:tcPr>
          <w:p w:rsidR="00FC6FCD" w:rsidRPr="00F728BB" w:rsidRDefault="00FC6FCD" w:rsidP="00F728BB">
            <w:pPr>
              <w:pStyle w:val="Default"/>
              <w:rPr>
                <w:color w:val="000000" w:themeColor="text1"/>
                <w:sz w:val="28"/>
                <w:szCs w:val="28"/>
              </w:rPr>
            </w:pPr>
          </w:p>
        </w:tc>
        <w:tc>
          <w:tcPr>
            <w:tcW w:w="850" w:type="dxa"/>
          </w:tcPr>
          <w:p w:rsidR="00FC6FCD" w:rsidRPr="00F728BB" w:rsidRDefault="00FC6FCD"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4</w:t>
            </w:r>
          </w:p>
        </w:tc>
        <w:tc>
          <w:tcPr>
            <w:tcW w:w="1950" w:type="dxa"/>
          </w:tcPr>
          <w:p w:rsidR="00FC6FCD" w:rsidRPr="00F728BB" w:rsidRDefault="00FC6FCD" w:rsidP="00F728BB">
            <w:pPr>
              <w:rPr>
                <w:rFonts w:ascii="Times New Roman" w:hAnsi="Times New Roman" w:cs="Times New Roman"/>
                <w:b/>
                <w:bCs/>
                <w:color w:val="000000" w:themeColor="text1"/>
                <w:sz w:val="28"/>
                <w:szCs w:val="28"/>
              </w:rPr>
            </w:pPr>
          </w:p>
        </w:tc>
      </w:tr>
      <w:tr w:rsidR="00F728BB" w:rsidRPr="00F728BB" w:rsidTr="00F728BB">
        <w:trPr>
          <w:trHeight w:val="120"/>
        </w:trPr>
        <w:tc>
          <w:tcPr>
            <w:tcW w:w="675" w:type="dxa"/>
            <w:vMerge/>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Сценическая речь </w:t>
            </w: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Постановка речевого голоса, развитие масочного звука </w:t>
            </w:r>
          </w:p>
        </w:tc>
        <w:tc>
          <w:tcPr>
            <w:tcW w:w="1134" w:type="dxa"/>
          </w:tcPr>
          <w:p w:rsidR="00FC6FCD" w:rsidRPr="00F728BB" w:rsidRDefault="00FC6FCD" w:rsidP="00F728BB">
            <w:pPr>
              <w:pStyle w:val="Default"/>
              <w:rPr>
                <w:color w:val="000000" w:themeColor="text1"/>
                <w:sz w:val="28"/>
                <w:szCs w:val="28"/>
              </w:rPr>
            </w:pPr>
            <w:r w:rsidRPr="00F728BB">
              <w:rPr>
                <w:b/>
                <w:bCs/>
                <w:color w:val="000000" w:themeColor="text1"/>
                <w:sz w:val="28"/>
                <w:szCs w:val="28"/>
              </w:rPr>
              <w:t xml:space="preserve">1 </w:t>
            </w:r>
          </w:p>
        </w:tc>
        <w:tc>
          <w:tcPr>
            <w:tcW w:w="850" w:type="dxa"/>
          </w:tcPr>
          <w:p w:rsidR="00FC6FCD" w:rsidRPr="00F728BB" w:rsidRDefault="00FC6FCD" w:rsidP="00F728BB">
            <w:pPr>
              <w:pStyle w:val="Default"/>
              <w:rPr>
                <w:color w:val="000000" w:themeColor="text1"/>
                <w:sz w:val="28"/>
                <w:szCs w:val="28"/>
              </w:rPr>
            </w:pPr>
            <w:r w:rsidRPr="00F728BB">
              <w:rPr>
                <w:b/>
                <w:bCs/>
                <w:color w:val="000000" w:themeColor="text1"/>
                <w:sz w:val="28"/>
                <w:szCs w:val="28"/>
              </w:rPr>
              <w:t xml:space="preserve">2 </w:t>
            </w:r>
          </w:p>
        </w:tc>
        <w:tc>
          <w:tcPr>
            <w:tcW w:w="1950" w:type="dxa"/>
          </w:tcPr>
          <w:p w:rsidR="00FC6FCD" w:rsidRPr="00F728BB" w:rsidRDefault="00FC6FCD" w:rsidP="00F728BB">
            <w:pPr>
              <w:rPr>
                <w:rFonts w:ascii="Times New Roman" w:hAnsi="Times New Roman" w:cs="Times New Roman"/>
                <w:b/>
                <w:bCs/>
                <w:color w:val="000000" w:themeColor="text1"/>
                <w:sz w:val="28"/>
                <w:szCs w:val="28"/>
              </w:rPr>
            </w:pPr>
          </w:p>
        </w:tc>
      </w:tr>
      <w:tr w:rsidR="00F728BB" w:rsidRPr="00F728BB" w:rsidTr="00F728BB">
        <w:trPr>
          <w:trHeight w:val="156"/>
        </w:trPr>
        <w:tc>
          <w:tcPr>
            <w:tcW w:w="675" w:type="dxa"/>
            <w:vMerge/>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Работа с текстом </w:t>
            </w: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Чтение по ролям, расстановка интонационных ударений </w:t>
            </w:r>
          </w:p>
        </w:tc>
        <w:tc>
          <w:tcPr>
            <w:tcW w:w="1134" w:type="dxa"/>
          </w:tcPr>
          <w:p w:rsidR="00FC6FCD" w:rsidRPr="00F728BB" w:rsidRDefault="00FC6FCD" w:rsidP="00F728BB">
            <w:pPr>
              <w:pStyle w:val="Default"/>
              <w:rPr>
                <w:color w:val="000000" w:themeColor="text1"/>
                <w:sz w:val="28"/>
                <w:szCs w:val="28"/>
              </w:rPr>
            </w:pPr>
            <w:r w:rsidRPr="00F728BB">
              <w:rPr>
                <w:b/>
                <w:bCs/>
                <w:color w:val="000000" w:themeColor="text1"/>
                <w:sz w:val="28"/>
                <w:szCs w:val="28"/>
              </w:rPr>
              <w:t xml:space="preserve">2 </w:t>
            </w:r>
          </w:p>
        </w:tc>
        <w:tc>
          <w:tcPr>
            <w:tcW w:w="850" w:type="dxa"/>
          </w:tcPr>
          <w:p w:rsidR="00FC6FCD" w:rsidRPr="00F728BB" w:rsidRDefault="00FC6FCD" w:rsidP="00F728BB">
            <w:pPr>
              <w:pStyle w:val="Default"/>
              <w:rPr>
                <w:color w:val="000000" w:themeColor="text1"/>
                <w:sz w:val="28"/>
                <w:szCs w:val="28"/>
              </w:rPr>
            </w:pPr>
            <w:r w:rsidRPr="00F728BB">
              <w:rPr>
                <w:b/>
                <w:bCs/>
                <w:color w:val="000000" w:themeColor="text1"/>
                <w:sz w:val="28"/>
                <w:szCs w:val="28"/>
              </w:rPr>
              <w:t xml:space="preserve">2 </w:t>
            </w:r>
          </w:p>
        </w:tc>
        <w:tc>
          <w:tcPr>
            <w:tcW w:w="1950" w:type="dxa"/>
          </w:tcPr>
          <w:p w:rsidR="00FC6FCD" w:rsidRPr="00F728BB" w:rsidRDefault="00FC6FCD" w:rsidP="00F728BB">
            <w:pPr>
              <w:rPr>
                <w:rFonts w:ascii="Times New Roman" w:hAnsi="Times New Roman" w:cs="Times New Roman"/>
                <w:b/>
                <w:bCs/>
                <w:color w:val="000000" w:themeColor="text1"/>
                <w:sz w:val="28"/>
                <w:szCs w:val="28"/>
              </w:rPr>
            </w:pPr>
          </w:p>
        </w:tc>
      </w:tr>
      <w:tr w:rsidR="00F728BB" w:rsidRPr="00F728BB" w:rsidTr="00F728BB">
        <w:trPr>
          <w:trHeight w:val="180"/>
        </w:trPr>
        <w:tc>
          <w:tcPr>
            <w:tcW w:w="675" w:type="dxa"/>
            <w:vMerge/>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Работа с реквизитом </w:t>
            </w: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Работа с предметами, отработка смены декораций по мизансценам </w:t>
            </w:r>
          </w:p>
        </w:tc>
        <w:tc>
          <w:tcPr>
            <w:tcW w:w="1134" w:type="dxa"/>
          </w:tcPr>
          <w:p w:rsidR="00FC6FCD" w:rsidRPr="00F728BB" w:rsidRDefault="00FC6FCD" w:rsidP="00F728BB">
            <w:pPr>
              <w:pStyle w:val="Default"/>
              <w:rPr>
                <w:color w:val="000000" w:themeColor="text1"/>
                <w:sz w:val="28"/>
                <w:szCs w:val="28"/>
              </w:rPr>
            </w:pPr>
          </w:p>
        </w:tc>
        <w:tc>
          <w:tcPr>
            <w:tcW w:w="850" w:type="dxa"/>
          </w:tcPr>
          <w:p w:rsidR="00FC6FCD" w:rsidRPr="00F728BB" w:rsidRDefault="00FC6FCD"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4</w:t>
            </w:r>
          </w:p>
        </w:tc>
        <w:tc>
          <w:tcPr>
            <w:tcW w:w="1950" w:type="dxa"/>
          </w:tcPr>
          <w:p w:rsidR="00FC6FCD" w:rsidRPr="00F728BB" w:rsidRDefault="00FC6FCD" w:rsidP="00F728BB">
            <w:pPr>
              <w:rPr>
                <w:rFonts w:ascii="Times New Roman" w:hAnsi="Times New Roman" w:cs="Times New Roman"/>
                <w:b/>
                <w:bCs/>
                <w:color w:val="000000" w:themeColor="text1"/>
                <w:sz w:val="28"/>
                <w:szCs w:val="28"/>
              </w:rPr>
            </w:pPr>
          </w:p>
        </w:tc>
      </w:tr>
      <w:tr w:rsidR="00F728BB" w:rsidRPr="00F728BB" w:rsidTr="00F728BB">
        <w:trPr>
          <w:trHeight w:val="192"/>
        </w:trPr>
        <w:tc>
          <w:tcPr>
            <w:tcW w:w="675" w:type="dxa"/>
            <w:vMerge/>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Работа над спектаклем </w:t>
            </w:r>
          </w:p>
        </w:tc>
        <w:tc>
          <w:tcPr>
            <w:tcW w:w="2977" w:type="dxa"/>
          </w:tcPr>
          <w:p w:rsidR="00FC6FCD" w:rsidRPr="00F728BB" w:rsidRDefault="00FC6FCD" w:rsidP="00F728BB">
            <w:pPr>
              <w:pStyle w:val="Default"/>
              <w:rPr>
                <w:color w:val="000000" w:themeColor="text1"/>
                <w:sz w:val="28"/>
                <w:szCs w:val="28"/>
              </w:rPr>
            </w:pPr>
            <w:r w:rsidRPr="00F728BB">
              <w:rPr>
                <w:color w:val="000000" w:themeColor="text1"/>
                <w:sz w:val="28"/>
                <w:szCs w:val="28"/>
              </w:rPr>
              <w:t xml:space="preserve">Прогон по мизансценам, </w:t>
            </w:r>
            <w:r w:rsidRPr="00F728BB">
              <w:rPr>
                <w:color w:val="000000" w:themeColor="text1"/>
                <w:sz w:val="28"/>
                <w:szCs w:val="28"/>
              </w:rPr>
              <w:lastRenderedPageBreak/>
              <w:t xml:space="preserve">генеральный прогон. </w:t>
            </w:r>
          </w:p>
        </w:tc>
        <w:tc>
          <w:tcPr>
            <w:tcW w:w="1134" w:type="dxa"/>
          </w:tcPr>
          <w:p w:rsidR="00FC6FCD" w:rsidRPr="00F728BB" w:rsidRDefault="00FC6FCD" w:rsidP="00F728BB">
            <w:pPr>
              <w:pStyle w:val="Default"/>
              <w:rPr>
                <w:color w:val="000000" w:themeColor="text1"/>
                <w:sz w:val="28"/>
                <w:szCs w:val="28"/>
              </w:rPr>
            </w:pPr>
            <w:r w:rsidRPr="00F728BB">
              <w:rPr>
                <w:b/>
                <w:bCs/>
                <w:color w:val="000000" w:themeColor="text1"/>
                <w:sz w:val="28"/>
                <w:szCs w:val="28"/>
              </w:rPr>
              <w:lastRenderedPageBreak/>
              <w:t xml:space="preserve">1 </w:t>
            </w:r>
          </w:p>
        </w:tc>
        <w:tc>
          <w:tcPr>
            <w:tcW w:w="850" w:type="dxa"/>
          </w:tcPr>
          <w:p w:rsidR="00FC6FCD" w:rsidRPr="00F728BB" w:rsidRDefault="00FC6FCD" w:rsidP="00F728BB">
            <w:pPr>
              <w:pStyle w:val="Default"/>
              <w:rPr>
                <w:color w:val="000000" w:themeColor="text1"/>
                <w:sz w:val="28"/>
                <w:szCs w:val="28"/>
              </w:rPr>
            </w:pPr>
            <w:r w:rsidRPr="00F728BB">
              <w:rPr>
                <w:b/>
                <w:bCs/>
                <w:color w:val="000000" w:themeColor="text1"/>
                <w:sz w:val="28"/>
                <w:szCs w:val="28"/>
              </w:rPr>
              <w:t xml:space="preserve">6 </w:t>
            </w:r>
          </w:p>
        </w:tc>
        <w:tc>
          <w:tcPr>
            <w:tcW w:w="1950" w:type="dxa"/>
          </w:tcPr>
          <w:p w:rsidR="00FC6FCD" w:rsidRPr="00F728BB" w:rsidRDefault="00FC6FCD"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Новогоднее представлен</w:t>
            </w:r>
            <w:r w:rsidRPr="00F728BB">
              <w:rPr>
                <w:rFonts w:ascii="Times New Roman" w:hAnsi="Times New Roman" w:cs="Times New Roman"/>
                <w:b/>
                <w:bCs/>
                <w:color w:val="000000" w:themeColor="text1"/>
                <w:sz w:val="28"/>
                <w:szCs w:val="28"/>
              </w:rPr>
              <w:lastRenderedPageBreak/>
              <w:t>ие</w:t>
            </w:r>
          </w:p>
        </w:tc>
      </w:tr>
      <w:tr w:rsidR="00F728BB" w:rsidRPr="00F728BB" w:rsidTr="00F728BB">
        <w:trPr>
          <w:trHeight w:val="509"/>
        </w:trPr>
        <w:tc>
          <w:tcPr>
            <w:tcW w:w="675" w:type="dxa"/>
            <w:vMerge w:val="restart"/>
            <w:textDirection w:val="tbRl"/>
          </w:tcPr>
          <w:p w:rsidR="00E41802" w:rsidRPr="00F728BB" w:rsidRDefault="00F728BB" w:rsidP="00F728BB">
            <w:pPr>
              <w:spacing w:line="294" w:lineRule="atLeast"/>
              <w:ind w:left="113" w:right="113"/>
              <w:jc w:val="center"/>
              <w:rPr>
                <w:rFonts w:ascii="Times New Roman" w:eastAsia="Times New Roman" w:hAnsi="Times New Roman" w:cs="Times New Roman"/>
                <w:color w:val="000000" w:themeColor="text1"/>
                <w:sz w:val="28"/>
                <w:szCs w:val="28"/>
                <w:shd w:val="clear" w:color="auto" w:fill="F5F5F5"/>
                <w:lang w:eastAsia="ru-RU"/>
              </w:rPr>
            </w:pPr>
            <w:r>
              <w:rPr>
                <w:rFonts w:ascii="Times New Roman" w:eastAsia="Times New Roman" w:hAnsi="Times New Roman" w:cs="Times New Roman"/>
                <w:color w:val="000000" w:themeColor="text1"/>
                <w:sz w:val="28"/>
                <w:szCs w:val="28"/>
                <w:shd w:val="clear" w:color="auto" w:fill="F5F5F5"/>
                <w:lang w:eastAsia="ru-RU"/>
              </w:rPr>
              <w:lastRenderedPageBreak/>
              <w:t>январь</w:t>
            </w:r>
          </w:p>
        </w:tc>
        <w:tc>
          <w:tcPr>
            <w:tcW w:w="2552"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Театрализованные игры </w:t>
            </w:r>
          </w:p>
        </w:tc>
        <w:tc>
          <w:tcPr>
            <w:tcW w:w="2977"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Игры на импровизацию, с воображаемыми предметами. </w:t>
            </w:r>
          </w:p>
        </w:tc>
        <w:tc>
          <w:tcPr>
            <w:tcW w:w="1134" w:type="dxa"/>
          </w:tcPr>
          <w:p w:rsidR="00E41802" w:rsidRPr="00F728BB" w:rsidRDefault="00E41802" w:rsidP="00F728BB">
            <w:pPr>
              <w:pStyle w:val="Default"/>
              <w:rPr>
                <w:color w:val="000000" w:themeColor="text1"/>
                <w:sz w:val="28"/>
                <w:szCs w:val="28"/>
              </w:rPr>
            </w:pPr>
          </w:p>
        </w:tc>
        <w:tc>
          <w:tcPr>
            <w:tcW w:w="850" w:type="dxa"/>
          </w:tcPr>
          <w:p w:rsidR="00E41802" w:rsidRPr="00F728BB" w:rsidRDefault="00E41802"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4</w:t>
            </w:r>
          </w:p>
        </w:tc>
        <w:tc>
          <w:tcPr>
            <w:tcW w:w="1950" w:type="dxa"/>
          </w:tcPr>
          <w:p w:rsidR="00E41802" w:rsidRPr="00F728BB" w:rsidRDefault="00E41802" w:rsidP="00F728BB">
            <w:pPr>
              <w:rPr>
                <w:rFonts w:ascii="Times New Roman" w:hAnsi="Times New Roman" w:cs="Times New Roman"/>
                <w:b/>
                <w:bCs/>
                <w:color w:val="000000" w:themeColor="text1"/>
                <w:sz w:val="28"/>
                <w:szCs w:val="28"/>
              </w:rPr>
            </w:pPr>
          </w:p>
        </w:tc>
      </w:tr>
      <w:tr w:rsidR="00F728BB" w:rsidRPr="00F728BB" w:rsidTr="00F728BB">
        <w:trPr>
          <w:trHeight w:val="132"/>
        </w:trPr>
        <w:tc>
          <w:tcPr>
            <w:tcW w:w="675" w:type="dxa"/>
            <w:vMerge/>
          </w:tcPr>
          <w:p w:rsidR="00E41802" w:rsidRPr="00F728BB" w:rsidRDefault="00E41802"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Техника речи </w:t>
            </w:r>
          </w:p>
        </w:tc>
        <w:tc>
          <w:tcPr>
            <w:tcW w:w="2977"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Упражнения – ступеньки, чистим зубы, дыхательная гимнастика </w:t>
            </w:r>
          </w:p>
        </w:tc>
        <w:tc>
          <w:tcPr>
            <w:tcW w:w="1134" w:type="dxa"/>
          </w:tcPr>
          <w:p w:rsidR="00E41802" w:rsidRPr="00F728BB" w:rsidRDefault="00E41802" w:rsidP="00F728BB">
            <w:pPr>
              <w:pStyle w:val="Default"/>
              <w:rPr>
                <w:color w:val="000000" w:themeColor="text1"/>
                <w:sz w:val="28"/>
                <w:szCs w:val="28"/>
              </w:rPr>
            </w:pPr>
          </w:p>
        </w:tc>
        <w:tc>
          <w:tcPr>
            <w:tcW w:w="850" w:type="dxa"/>
          </w:tcPr>
          <w:p w:rsidR="00E41802" w:rsidRPr="00F728BB" w:rsidRDefault="00E41802"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3</w:t>
            </w:r>
          </w:p>
        </w:tc>
        <w:tc>
          <w:tcPr>
            <w:tcW w:w="1950" w:type="dxa"/>
          </w:tcPr>
          <w:p w:rsidR="00E41802" w:rsidRPr="00F728BB" w:rsidRDefault="00E41802" w:rsidP="00F728BB">
            <w:pPr>
              <w:rPr>
                <w:rFonts w:ascii="Times New Roman" w:hAnsi="Times New Roman" w:cs="Times New Roman"/>
                <w:b/>
                <w:bCs/>
                <w:color w:val="000000" w:themeColor="text1"/>
                <w:sz w:val="28"/>
                <w:szCs w:val="28"/>
              </w:rPr>
            </w:pPr>
          </w:p>
        </w:tc>
      </w:tr>
      <w:tr w:rsidR="00F728BB" w:rsidRPr="00F728BB" w:rsidTr="00F728BB">
        <w:trPr>
          <w:trHeight w:val="192"/>
        </w:trPr>
        <w:tc>
          <w:tcPr>
            <w:tcW w:w="675" w:type="dxa"/>
            <w:vMerge/>
          </w:tcPr>
          <w:p w:rsidR="00E41802" w:rsidRPr="00F728BB" w:rsidRDefault="00E41802"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Сценический тренинг </w:t>
            </w:r>
          </w:p>
        </w:tc>
        <w:tc>
          <w:tcPr>
            <w:tcW w:w="2977"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Упражнение – сдвинуть воображаемую стенку, батут </w:t>
            </w:r>
          </w:p>
        </w:tc>
        <w:tc>
          <w:tcPr>
            <w:tcW w:w="1134" w:type="dxa"/>
          </w:tcPr>
          <w:p w:rsidR="00E41802" w:rsidRPr="00F728BB" w:rsidRDefault="00E41802" w:rsidP="00F728BB">
            <w:pPr>
              <w:pStyle w:val="Default"/>
              <w:rPr>
                <w:color w:val="000000" w:themeColor="text1"/>
                <w:sz w:val="28"/>
                <w:szCs w:val="28"/>
              </w:rPr>
            </w:pPr>
          </w:p>
        </w:tc>
        <w:tc>
          <w:tcPr>
            <w:tcW w:w="850" w:type="dxa"/>
          </w:tcPr>
          <w:p w:rsidR="00E41802" w:rsidRPr="00F728BB" w:rsidRDefault="00E41802"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5</w:t>
            </w:r>
          </w:p>
        </w:tc>
        <w:tc>
          <w:tcPr>
            <w:tcW w:w="1950" w:type="dxa"/>
          </w:tcPr>
          <w:p w:rsidR="00E41802" w:rsidRPr="00F728BB" w:rsidRDefault="00E41802" w:rsidP="00F728BB">
            <w:pPr>
              <w:rPr>
                <w:rFonts w:ascii="Times New Roman" w:hAnsi="Times New Roman" w:cs="Times New Roman"/>
                <w:b/>
                <w:bCs/>
                <w:color w:val="000000" w:themeColor="text1"/>
                <w:sz w:val="28"/>
                <w:szCs w:val="28"/>
              </w:rPr>
            </w:pPr>
          </w:p>
        </w:tc>
      </w:tr>
      <w:tr w:rsidR="00F728BB" w:rsidRPr="00F728BB" w:rsidTr="00F728BB">
        <w:trPr>
          <w:trHeight w:val="144"/>
        </w:trPr>
        <w:tc>
          <w:tcPr>
            <w:tcW w:w="675" w:type="dxa"/>
            <w:vMerge/>
          </w:tcPr>
          <w:p w:rsidR="00E41802" w:rsidRPr="00F728BB" w:rsidRDefault="00E41802"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Сценическая речь </w:t>
            </w:r>
          </w:p>
        </w:tc>
        <w:tc>
          <w:tcPr>
            <w:tcW w:w="2977"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Развитие диапазона голоса </w:t>
            </w:r>
          </w:p>
        </w:tc>
        <w:tc>
          <w:tcPr>
            <w:tcW w:w="1134" w:type="dxa"/>
          </w:tcPr>
          <w:p w:rsidR="00E41802" w:rsidRPr="00F728BB" w:rsidRDefault="00E41802" w:rsidP="00F728BB">
            <w:pPr>
              <w:pStyle w:val="Default"/>
              <w:rPr>
                <w:color w:val="000000" w:themeColor="text1"/>
                <w:sz w:val="28"/>
                <w:szCs w:val="28"/>
              </w:rPr>
            </w:pPr>
          </w:p>
        </w:tc>
        <w:tc>
          <w:tcPr>
            <w:tcW w:w="850" w:type="dxa"/>
          </w:tcPr>
          <w:p w:rsidR="00E41802" w:rsidRPr="00F728BB" w:rsidRDefault="00E41802"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4</w:t>
            </w:r>
          </w:p>
        </w:tc>
        <w:tc>
          <w:tcPr>
            <w:tcW w:w="1950" w:type="dxa"/>
          </w:tcPr>
          <w:p w:rsidR="00E41802" w:rsidRPr="00F728BB" w:rsidRDefault="00E41802" w:rsidP="00F728BB">
            <w:pPr>
              <w:rPr>
                <w:rFonts w:ascii="Times New Roman" w:hAnsi="Times New Roman" w:cs="Times New Roman"/>
                <w:b/>
                <w:bCs/>
                <w:color w:val="000000" w:themeColor="text1"/>
                <w:sz w:val="28"/>
                <w:szCs w:val="28"/>
              </w:rPr>
            </w:pPr>
          </w:p>
        </w:tc>
      </w:tr>
      <w:tr w:rsidR="00F728BB" w:rsidRPr="00F728BB" w:rsidTr="00F728BB">
        <w:trPr>
          <w:trHeight w:val="132"/>
        </w:trPr>
        <w:tc>
          <w:tcPr>
            <w:tcW w:w="675" w:type="dxa"/>
            <w:vMerge/>
          </w:tcPr>
          <w:p w:rsidR="00E41802" w:rsidRPr="00F728BB" w:rsidRDefault="00E41802"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Работа над созданием спектакля </w:t>
            </w:r>
          </w:p>
        </w:tc>
        <w:tc>
          <w:tcPr>
            <w:tcW w:w="2977"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Обсуждение сценических образов, работа в предлагаемых обстоятельствах </w:t>
            </w:r>
          </w:p>
        </w:tc>
        <w:tc>
          <w:tcPr>
            <w:tcW w:w="1134" w:type="dxa"/>
          </w:tcPr>
          <w:p w:rsidR="00E41802" w:rsidRPr="00F728BB" w:rsidRDefault="00E41802" w:rsidP="00F728BB">
            <w:pPr>
              <w:pStyle w:val="Default"/>
              <w:rPr>
                <w:color w:val="000000" w:themeColor="text1"/>
                <w:sz w:val="28"/>
                <w:szCs w:val="28"/>
              </w:rPr>
            </w:pPr>
            <w:r w:rsidRPr="00F728BB">
              <w:rPr>
                <w:b/>
                <w:bCs/>
                <w:color w:val="000000" w:themeColor="text1"/>
                <w:sz w:val="28"/>
                <w:szCs w:val="28"/>
              </w:rPr>
              <w:t xml:space="preserve">1 </w:t>
            </w:r>
          </w:p>
        </w:tc>
        <w:tc>
          <w:tcPr>
            <w:tcW w:w="850" w:type="dxa"/>
          </w:tcPr>
          <w:p w:rsidR="00E41802" w:rsidRPr="00F728BB" w:rsidRDefault="00E41802" w:rsidP="00F728BB">
            <w:pPr>
              <w:pStyle w:val="Default"/>
              <w:rPr>
                <w:color w:val="000000" w:themeColor="text1"/>
                <w:sz w:val="28"/>
                <w:szCs w:val="28"/>
              </w:rPr>
            </w:pPr>
            <w:r w:rsidRPr="00F728BB">
              <w:rPr>
                <w:b/>
                <w:bCs/>
                <w:color w:val="000000" w:themeColor="text1"/>
                <w:sz w:val="28"/>
                <w:szCs w:val="28"/>
              </w:rPr>
              <w:t xml:space="preserve">7 </w:t>
            </w:r>
          </w:p>
        </w:tc>
        <w:tc>
          <w:tcPr>
            <w:tcW w:w="1950" w:type="dxa"/>
          </w:tcPr>
          <w:p w:rsidR="00E41802" w:rsidRPr="00F728BB" w:rsidRDefault="00E41802" w:rsidP="00F728BB">
            <w:pPr>
              <w:rPr>
                <w:rFonts w:ascii="Times New Roman" w:hAnsi="Times New Roman" w:cs="Times New Roman"/>
                <w:b/>
                <w:bCs/>
                <w:color w:val="000000" w:themeColor="text1"/>
                <w:sz w:val="28"/>
                <w:szCs w:val="28"/>
              </w:rPr>
            </w:pPr>
          </w:p>
        </w:tc>
      </w:tr>
      <w:tr w:rsidR="00F728BB" w:rsidRPr="00F728BB" w:rsidTr="00F728BB">
        <w:trPr>
          <w:trHeight w:val="156"/>
        </w:trPr>
        <w:tc>
          <w:tcPr>
            <w:tcW w:w="675" w:type="dxa"/>
            <w:vMerge w:val="restart"/>
            <w:textDirection w:val="tbRl"/>
          </w:tcPr>
          <w:p w:rsidR="00E41802" w:rsidRPr="00F728BB" w:rsidRDefault="00E41802" w:rsidP="00F728BB">
            <w:pPr>
              <w:spacing w:line="294" w:lineRule="atLeast"/>
              <w:ind w:left="113" w:right="113"/>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февраль</w:t>
            </w:r>
          </w:p>
        </w:tc>
        <w:tc>
          <w:tcPr>
            <w:tcW w:w="2552"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Театрализованные игры </w:t>
            </w:r>
          </w:p>
        </w:tc>
        <w:tc>
          <w:tcPr>
            <w:tcW w:w="2977"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Игра «Одно и то же по-разному» </w:t>
            </w:r>
          </w:p>
        </w:tc>
        <w:tc>
          <w:tcPr>
            <w:tcW w:w="1134" w:type="dxa"/>
          </w:tcPr>
          <w:p w:rsidR="00E41802" w:rsidRPr="00F728BB" w:rsidRDefault="00E41802" w:rsidP="00F728BB">
            <w:pPr>
              <w:pStyle w:val="Default"/>
              <w:rPr>
                <w:color w:val="000000" w:themeColor="text1"/>
                <w:sz w:val="28"/>
                <w:szCs w:val="28"/>
              </w:rPr>
            </w:pPr>
          </w:p>
        </w:tc>
        <w:tc>
          <w:tcPr>
            <w:tcW w:w="850" w:type="dxa"/>
          </w:tcPr>
          <w:p w:rsidR="00E41802" w:rsidRPr="00F728BB" w:rsidRDefault="00E41802"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3</w:t>
            </w:r>
          </w:p>
        </w:tc>
        <w:tc>
          <w:tcPr>
            <w:tcW w:w="1950" w:type="dxa"/>
          </w:tcPr>
          <w:p w:rsidR="00E41802" w:rsidRPr="00F728BB" w:rsidRDefault="00E41802" w:rsidP="00F728BB">
            <w:pPr>
              <w:rPr>
                <w:rFonts w:ascii="Times New Roman" w:hAnsi="Times New Roman" w:cs="Times New Roman"/>
                <w:b/>
                <w:bCs/>
                <w:color w:val="000000" w:themeColor="text1"/>
                <w:sz w:val="28"/>
                <w:szCs w:val="28"/>
              </w:rPr>
            </w:pPr>
          </w:p>
        </w:tc>
      </w:tr>
      <w:tr w:rsidR="00F728BB" w:rsidRPr="00F728BB" w:rsidTr="00F728BB">
        <w:trPr>
          <w:trHeight w:val="168"/>
        </w:trPr>
        <w:tc>
          <w:tcPr>
            <w:tcW w:w="675" w:type="dxa"/>
            <w:vMerge/>
          </w:tcPr>
          <w:p w:rsidR="00E41802" w:rsidRPr="00F728BB" w:rsidRDefault="00E41802"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Техника речи </w:t>
            </w:r>
          </w:p>
        </w:tc>
        <w:tc>
          <w:tcPr>
            <w:tcW w:w="2977"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Упражнения для губ и языка, разминка </w:t>
            </w:r>
          </w:p>
        </w:tc>
        <w:tc>
          <w:tcPr>
            <w:tcW w:w="1134" w:type="dxa"/>
          </w:tcPr>
          <w:p w:rsidR="00E41802" w:rsidRPr="00F728BB" w:rsidRDefault="00E41802" w:rsidP="00F728BB">
            <w:pPr>
              <w:pStyle w:val="Default"/>
              <w:rPr>
                <w:color w:val="000000" w:themeColor="text1"/>
                <w:sz w:val="28"/>
                <w:szCs w:val="28"/>
              </w:rPr>
            </w:pPr>
            <w:r w:rsidRPr="00F728BB">
              <w:rPr>
                <w:b/>
                <w:bCs/>
                <w:color w:val="000000" w:themeColor="text1"/>
                <w:sz w:val="28"/>
                <w:szCs w:val="28"/>
              </w:rPr>
              <w:t xml:space="preserve">4 </w:t>
            </w:r>
          </w:p>
        </w:tc>
        <w:tc>
          <w:tcPr>
            <w:tcW w:w="850" w:type="dxa"/>
          </w:tcPr>
          <w:p w:rsidR="00E41802" w:rsidRPr="00F728BB" w:rsidRDefault="00E41802"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4</w:t>
            </w:r>
          </w:p>
        </w:tc>
        <w:tc>
          <w:tcPr>
            <w:tcW w:w="1950" w:type="dxa"/>
          </w:tcPr>
          <w:p w:rsidR="00E41802" w:rsidRPr="00F728BB" w:rsidRDefault="00E41802" w:rsidP="00F728BB">
            <w:pPr>
              <w:rPr>
                <w:rFonts w:ascii="Times New Roman" w:hAnsi="Times New Roman" w:cs="Times New Roman"/>
                <w:b/>
                <w:bCs/>
                <w:color w:val="000000" w:themeColor="text1"/>
                <w:sz w:val="28"/>
                <w:szCs w:val="28"/>
              </w:rPr>
            </w:pPr>
          </w:p>
        </w:tc>
      </w:tr>
      <w:tr w:rsidR="00F728BB" w:rsidRPr="00F728BB" w:rsidTr="00F728BB">
        <w:trPr>
          <w:trHeight w:val="144"/>
        </w:trPr>
        <w:tc>
          <w:tcPr>
            <w:tcW w:w="675" w:type="dxa"/>
            <w:vMerge/>
          </w:tcPr>
          <w:p w:rsidR="00E41802" w:rsidRPr="00F728BB" w:rsidRDefault="00E41802"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Сценический тренинг </w:t>
            </w:r>
          </w:p>
        </w:tc>
        <w:tc>
          <w:tcPr>
            <w:tcW w:w="2977"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Упражнения в парах – «объятия», «способ передвижения к партнеру» </w:t>
            </w:r>
          </w:p>
        </w:tc>
        <w:tc>
          <w:tcPr>
            <w:tcW w:w="1134" w:type="dxa"/>
          </w:tcPr>
          <w:p w:rsidR="00E41802" w:rsidRPr="00F728BB" w:rsidRDefault="00E41802" w:rsidP="00F728BB">
            <w:pPr>
              <w:pStyle w:val="Default"/>
              <w:rPr>
                <w:color w:val="000000" w:themeColor="text1"/>
                <w:sz w:val="28"/>
                <w:szCs w:val="28"/>
              </w:rPr>
            </w:pPr>
          </w:p>
        </w:tc>
        <w:tc>
          <w:tcPr>
            <w:tcW w:w="850" w:type="dxa"/>
          </w:tcPr>
          <w:p w:rsidR="00E41802" w:rsidRPr="00F728BB" w:rsidRDefault="00E41802"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4</w:t>
            </w:r>
          </w:p>
        </w:tc>
        <w:tc>
          <w:tcPr>
            <w:tcW w:w="1950" w:type="dxa"/>
          </w:tcPr>
          <w:p w:rsidR="00E41802" w:rsidRPr="00F728BB" w:rsidRDefault="00E41802" w:rsidP="00F728BB">
            <w:pPr>
              <w:rPr>
                <w:rFonts w:ascii="Times New Roman" w:hAnsi="Times New Roman" w:cs="Times New Roman"/>
                <w:b/>
                <w:bCs/>
                <w:color w:val="000000" w:themeColor="text1"/>
                <w:sz w:val="28"/>
                <w:szCs w:val="28"/>
              </w:rPr>
            </w:pPr>
          </w:p>
        </w:tc>
      </w:tr>
      <w:tr w:rsidR="00F728BB" w:rsidRPr="00F728BB" w:rsidTr="00F728BB">
        <w:trPr>
          <w:trHeight w:val="240"/>
        </w:trPr>
        <w:tc>
          <w:tcPr>
            <w:tcW w:w="675" w:type="dxa"/>
            <w:vMerge/>
          </w:tcPr>
          <w:p w:rsidR="00E41802" w:rsidRPr="00F728BB" w:rsidRDefault="00E41802"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Сценическая речь </w:t>
            </w:r>
          </w:p>
        </w:tc>
        <w:tc>
          <w:tcPr>
            <w:tcW w:w="2977"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Игры и упражнения на опору дыхания </w:t>
            </w:r>
          </w:p>
        </w:tc>
        <w:tc>
          <w:tcPr>
            <w:tcW w:w="1134" w:type="dxa"/>
          </w:tcPr>
          <w:p w:rsidR="00E41802" w:rsidRPr="00F728BB" w:rsidRDefault="00E41802" w:rsidP="00F728BB">
            <w:pPr>
              <w:pStyle w:val="Default"/>
              <w:rPr>
                <w:color w:val="000000" w:themeColor="text1"/>
                <w:sz w:val="28"/>
                <w:szCs w:val="28"/>
              </w:rPr>
            </w:pPr>
          </w:p>
        </w:tc>
        <w:tc>
          <w:tcPr>
            <w:tcW w:w="850" w:type="dxa"/>
          </w:tcPr>
          <w:p w:rsidR="00E41802" w:rsidRPr="00F728BB" w:rsidRDefault="00E41802"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5</w:t>
            </w:r>
          </w:p>
        </w:tc>
        <w:tc>
          <w:tcPr>
            <w:tcW w:w="1950" w:type="dxa"/>
          </w:tcPr>
          <w:p w:rsidR="00E41802" w:rsidRPr="00F728BB" w:rsidRDefault="00E41802" w:rsidP="00F728BB">
            <w:pPr>
              <w:rPr>
                <w:rFonts w:ascii="Times New Roman" w:hAnsi="Times New Roman" w:cs="Times New Roman"/>
                <w:b/>
                <w:bCs/>
                <w:color w:val="000000" w:themeColor="text1"/>
                <w:sz w:val="28"/>
                <w:szCs w:val="28"/>
              </w:rPr>
            </w:pPr>
          </w:p>
        </w:tc>
      </w:tr>
      <w:tr w:rsidR="00F728BB" w:rsidRPr="00F728BB" w:rsidTr="00F728BB">
        <w:trPr>
          <w:trHeight w:val="72"/>
        </w:trPr>
        <w:tc>
          <w:tcPr>
            <w:tcW w:w="675" w:type="dxa"/>
            <w:vMerge/>
          </w:tcPr>
          <w:p w:rsidR="00E41802" w:rsidRPr="00F728BB" w:rsidRDefault="00E41802"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Работа над созданием спектакля </w:t>
            </w:r>
          </w:p>
        </w:tc>
        <w:tc>
          <w:tcPr>
            <w:tcW w:w="2977"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Работа с текстом, отработка мизансцен, подготовка к показу. </w:t>
            </w:r>
          </w:p>
        </w:tc>
        <w:tc>
          <w:tcPr>
            <w:tcW w:w="1134" w:type="dxa"/>
          </w:tcPr>
          <w:p w:rsidR="00E41802" w:rsidRPr="00F728BB" w:rsidRDefault="00E41802" w:rsidP="00F728BB">
            <w:pPr>
              <w:pStyle w:val="Default"/>
              <w:rPr>
                <w:color w:val="000000" w:themeColor="text1"/>
                <w:sz w:val="28"/>
                <w:szCs w:val="28"/>
              </w:rPr>
            </w:pPr>
            <w:r w:rsidRPr="00F728BB">
              <w:rPr>
                <w:b/>
                <w:bCs/>
                <w:color w:val="000000" w:themeColor="text1"/>
                <w:sz w:val="28"/>
                <w:szCs w:val="28"/>
              </w:rPr>
              <w:t xml:space="preserve">1 </w:t>
            </w:r>
          </w:p>
        </w:tc>
        <w:tc>
          <w:tcPr>
            <w:tcW w:w="850" w:type="dxa"/>
          </w:tcPr>
          <w:p w:rsidR="00E41802" w:rsidRPr="00F728BB" w:rsidRDefault="00E41802" w:rsidP="00F728BB">
            <w:pPr>
              <w:pStyle w:val="Default"/>
              <w:rPr>
                <w:color w:val="000000" w:themeColor="text1"/>
                <w:sz w:val="28"/>
                <w:szCs w:val="28"/>
              </w:rPr>
            </w:pPr>
            <w:r w:rsidRPr="00F728BB">
              <w:rPr>
                <w:b/>
                <w:bCs/>
                <w:color w:val="000000" w:themeColor="text1"/>
                <w:sz w:val="28"/>
                <w:szCs w:val="28"/>
              </w:rPr>
              <w:t xml:space="preserve">7 </w:t>
            </w:r>
          </w:p>
        </w:tc>
        <w:tc>
          <w:tcPr>
            <w:tcW w:w="1950" w:type="dxa"/>
          </w:tcPr>
          <w:p w:rsidR="00E41802" w:rsidRPr="00F728BB" w:rsidRDefault="00E41802" w:rsidP="00F728BB">
            <w:pPr>
              <w:pStyle w:val="Default"/>
              <w:rPr>
                <w:color w:val="000000" w:themeColor="text1"/>
                <w:sz w:val="28"/>
                <w:szCs w:val="28"/>
              </w:rPr>
            </w:pPr>
            <w:r w:rsidRPr="00F728BB">
              <w:rPr>
                <w:b/>
                <w:bCs/>
                <w:color w:val="000000" w:themeColor="text1"/>
                <w:sz w:val="28"/>
                <w:szCs w:val="28"/>
              </w:rPr>
              <w:t xml:space="preserve">Показ этюдов </w:t>
            </w:r>
          </w:p>
        </w:tc>
      </w:tr>
      <w:tr w:rsidR="00F728BB" w:rsidRPr="00F728BB" w:rsidTr="00F728BB">
        <w:trPr>
          <w:trHeight w:val="204"/>
        </w:trPr>
        <w:tc>
          <w:tcPr>
            <w:tcW w:w="675" w:type="dxa"/>
            <w:vMerge w:val="restart"/>
            <w:textDirection w:val="tbRl"/>
          </w:tcPr>
          <w:p w:rsidR="00E41802" w:rsidRPr="00F728BB" w:rsidRDefault="00E41802" w:rsidP="00F728BB">
            <w:pPr>
              <w:spacing w:line="294" w:lineRule="atLeast"/>
              <w:ind w:left="113" w:right="113"/>
              <w:jc w:val="center"/>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март</w:t>
            </w:r>
          </w:p>
        </w:tc>
        <w:tc>
          <w:tcPr>
            <w:tcW w:w="2552"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Театрализованные игры </w:t>
            </w:r>
          </w:p>
        </w:tc>
        <w:tc>
          <w:tcPr>
            <w:tcW w:w="2977"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Превращение предмета </w:t>
            </w:r>
          </w:p>
        </w:tc>
        <w:tc>
          <w:tcPr>
            <w:tcW w:w="1134" w:type="dxa"/>
          </w:tcPr>
          <w:p w:rsidR="00E41802" w:rsidRPr="00F728BB" w:rsidRDefault="00E41802" w:rsidP="00F728BB">
            <w:pPr>
              <w:pStyle w:val="Default"/>
              <w:rPr>
                <w:color w:val="000000" w:themeColor="text1"/>
                <w:sz w:val="28"/>
                <w:szCs w:val="28"/>
              </w:rPr>
            </w:pPr>
          </w:p>
        </w:tc>
        <w:tc>
          <w:tcPr>
            <w:tcW w:w="850" w:type="dxa"/>
          </w:tcPr>
          <w:p w:rsidR="00E41802" w:rsidRPr="00F728BB" w:rsidRDefault="00E41802"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3</w:t>
            </w:r>
          </w:p>
        </w:tc>
        <w:tc>
          <w:tcPr>
            <w:tcW w:w="1950" w:type="dxa"/>
          </w:tcPr>
          <w:p w:rsidR="00E41802" w:rsidRPr="00F728BB" w:rsidRDefault="00E41802" w:rsidP="00F728BB">
            <w:pPr>
              <w:rPr>
                <w:rFonts w:ascii="Times New Roman" w:hAnsi="Times New Roman" w:cs="Times New Roman"/>
                <w:b/>
                <w:bCs/>
                <w:color w:val="000000" w:themeColor="text1"/>
                <w:sz w:val="28"/>
                <w:szCs w:val="28"/>
              </w:rPr>
            </w:pPr>
          </w:p>
        </w:tc>
      </w:tr>
      <w:tr w:rsidR="00F728BB" w:rsidRPr="00F728BB" w:rsidTr="00F728BB">
        <w:trPr>
          <w:trHeight w:val="144"/>
        </w:trPr>
        <w:tc>
          <w:tcPr>
            <w:tcW w:w="675" w:type="dxa"/>
            <w:vMerge/>
          </w:tcPr>
          <w:p w:rsidR="00E41802" w:rsidRPr="00F728BB" w:rsidRDefault="00E41802"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Техника речи </w:t>
            </w:r>
          </w:p>
        </w:tc>
        <w:tc>
          <w:tcPr>
            <w:tcW w:w="2977"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Разминка, подготовка артикуляционного аппарата </w:t>
            </w:r>
          </w:p>
        </w:tc>
        <w:tc>
          <w:tcPr>
            <w:tcW w:w="1134" w:type="dxa"/>
          </w:tcPr>
          <w:p w:rsidR="00E41802" w:rsidRPr="00F728BB" w:rsidRDefault="00E41802" w:rsidP="00F728BB">
            <w:pPr>
              <w:pStyle w:val="Default"/>
              <w:rPr>
                <w:color w:val="000000" w:themeColor="text1"/>
                <w:sz w:val="28"/>
                <w:szCs w:val="28"/>
              </w:rPr>
            </w:pPr>
          </w:p>
        </w:tc>
        <w:tc>
          <w:tcPr>
            <w:tcW w:w="850" w:type="dxa"/>
          </w:tcPr>
          <w:p w:rsidR="00E41802" w:rsidRPr="00F728BB" w:rsidRDefault="00E41802"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3</w:t>
            </w:r>
          </w:p>
        </w:tc>
        <w:tc>
          <w:tcPr>
            <w:tcW w:w="1950" w:type="dxa"/>
          </w:tcPr>
          <w:p w:rsidR="00E41802" w:rsidRPr="00F728BB" w:rsidRDefault="00E41802" w:rsidP="00F728BB">
            <w:pPr>
              <w:rPr>
                <w:rFonts w:ascii="Times New Roman" w:hAnsi="Times New Roman" w:cs="Times New Roman"/>
                <w:b/>
                <w:bCs/>
                <w:color w:val="000000" w:themeColor="text1"/>
                <w:sz w:val="28"/>
                <w:szCs w:val="28"/>
              </w:rPr>
            </w:pPr>
          </w:p>
        </w:tc>
      </w:tr>
      <w:tr w:rsidR="00F728BB" w:rsidRPr="00F728BB" w:rsidTr="00F728BB">
        <w:trPr>
          <w:trHeight w:val="168"/>
        </w:trPr>
        <w:tc>
          <w:tcPr>
            <w:tcW w:w="675" w:type="dxa"/>
            <w:vMerge/>
          </w:tcPr>
          <w:p w:rsidR="00E41802" w:rsidRPr="00F728BB" w:rsidRDefault="00E41802"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Сценический тренинг </w:t>
            </w:r>
          </w:p>
        </w:tc>
        <w:tc>
          <w:tcPr>
            <w:tcW w:w="2977"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Занятия на сценическое внимание </w:t>
            </w:r>
          </w:p>
        </w:tc>
        <w:tc>
          <w:tcPr>
            <w:tcW w:w="1134" w:type="dxa"/>
          </w:tcPr>
          <w:p w:rsidR="00E41802" w:rsidRPr="00F728BB" w:rsidRDefault="00E41802" w:rsidP="00F728BB">
            <w:pPr>
              <w:pStyle w:val="Default"/>
              <w:rPr>
                <w:color w:val="000000" w:themeColor="text1"/>
                <w:sz w:val="28"/>
                <w:szCs w:val="28"/>
              </w:rPr>
            </w:pPr>
          </w:p>
        </w:tc>
        <w:tc>
          <w:tcPr>
            <w:tcW w:w="850" w:type="dxa"/>
          </w:tcPr>
          <w:p w:rsidR="00E41802" w:rsidRPr="00F728BB" w:rsidRDefault="00E41802"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6</w:t>
            </w:r>
          </w:p>
        </w:tc>
        <w:tc>
          <w:tcPr>
            <w:tcW w:w="1950" w:type="dxa"/>
          </w:tcPr>
          <w:p w:rsidR="00E41802" w:rsidRPr="00F728BB" w:rsidRDefault="00E41802" w:rsidP="00F728BB">
            <w:pPr>
              <w:rPr>
                <w:rFonts w:ascii="Times New Roman" w:hAnsi="Times New Roman" w:cs="Times New Roman"/>
                <w:b/>
                <w:bCs/>
                <w:color w:val="000000" w:themeColor="text1"/>
                <w:sz w:val="28"/>
                <w:szCs w:val="28"/>
              </w:rPr>
            </w:pPr>
          </w:p>
        </w:tc>
      </w:tr>
      <w:tr w:rsidR="00F728BB" w:rsidRPr="00F728BB" w:rsidTr="00F728BB">
        <w:trPr>
          <w:trHeight w:val="118"/>
        </w:trPr>
        <w:tc>
          <w:tcPr>
            <w:tcW w:w="675" w:type="dxa"/>
            <w:vMerge/>
          </w:tcPr>
          <w:p w:rsidR="00E41802" w:rsidRPr="00F728BB" w:rsidRDefault="00E41802"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Сценическая речь </w:t>
            </w:r>
          </w:p>
        </w:tc>
        <w:tc>
          <w:tcPr>
            <w:tcW w:w="2977"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Работа над текстом </w:t>
            </w:r>
          </w:p>
        </w:tc>
        <w:tc>
          <w:tcPr>
            <w:tcW w:w="1134" w:type="dxa"/>
          </w:tcPr>
          <w:p w:rsidR="00E41802" w:rsidRPr="00F728BB" w:rsidRDefault="00E41802" w:rsidP="00F728BB">
            <w:pPr>
              <w:pStyle w:val="Default"/>
              <w:rPr>
                <w:color w:val="000000" w:themeColor="text1"/>
                <w:sz w:val="28"/>
                <w:szCs w:val="28"/>
              </w:rPr>
            </w:pPr>
          </w:p>
        </w:tc>
        <w:tc>
          <w:tcPr>
            <w:tcW w:w="850" w:type="dxa"/>
          </w:tcPr>
          <w:p w:rsidR="00E41802" w:rsidRPr="00F728BB" w:rsidRDefault="00E41802"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4</w:t>
            </w:r>
          </w:p>
        </w:tc>
        <w:tc>
          <w:tcPr>
            <w:tcW w:w="1950" w:type="dxa"/>
          </w:tcPr>
          <w:p w:rsidR="00E41802" w:rsidRPr="00F728BB" w:rsidRDefault="00E41802" w:rsidP="00F728BB">
            <w:pPr>
              <w:rPr>
                <w:rFonts w:ascii="Times New Roman" w:hAnsi="Times New Roman" w:cs="Times New Roman"/>
                <w:b/>
                <w:bCs/>
                <w:color w:val="000000" w:themeColor="text1"/>
                <w:sz w:val="28"/>
                <w:szCs w:val="28"/>
              </w:rPr>
            </w:pPr>
          </w:p>
        </w:tc>
      </w:tr>
      <w:tr w:rsidR="00F728BB" w:rsidRPr="00F728BB" w:rsidTr="00F728BB">
        <w:trPr>
          <w:trHeight w:val="130"/>
        </w:trPr>
        <w:tc>
          <w:tcPr>
            <w:tcW w:w="675" w:type="dxa"/>
            <w:vMerge/>
          </w:tcPr>
          <w:p w:rsidR="00E41802" w:rsidRPr="00F728BB" w:rsidRDefault="00E41802"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Работа над созданием спектакля </w:t>
            </w:r>
          </w:p>
        </w:tc>
        <w:tc>
          <w:tcPr>
            <w:tcW w:w="2977"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Работа над созданием образа, костюма персонажа, манки </w:t>
            </w:r>
          </w:p>
        </w:tc>
        <w:tc>
          <w:tcPr>
            <w:tcW w:w="1134" w:type="dxa"/>
          </w:tcPr>
          <w:p w:rsidR="00E41802" w:rsidRPr="00F728BB" w:rsidRDefault="00E41802" w:rsidP="00F728BB">
            <w:pPr>
              <w:pStyle w:val="Default"/>
              <w:rPr>
                <w:color w:val="000000" w:themeColor="text1"/>
                <w:sz w:val="28"/>
                <w:szCs w:val="28"/>
              </w:rPr>
            </w:pPr>
            <w:r w:rsidRPr="00F728BB">
              <w:rPr>
                <w:b/>
                <w:bCs/>
                <w:color w:val="000000" w:themeColor="text1"/>
                <w:sz w:val="28"/>
                <w:szCs w:val="28"/>
              </w:rPr>
              <w:t xml:space="preserve"> </w:t>
            </w:r>
          </w:p>
        </w:tc>
        <w:tc>
          <w:tcPr>
            <w:tcW w:w="850" w:type="dxa"/>
          </w:tcPr>
          <w:p w:rsidR="00E41802" w:rsidRPr="00F728BB" w:rsidRDefault="00E41802"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8</w:t>
            </w:r>
          </w:p>
        </w:tc>
        <w:tc>
          <w:tcPr>
            <w:tcW w:w="1950" w:type="dxa"/>
          </w:tcPr>
          <w:p w:rsidR="00E41802" w:rsidRPr="00F728BB" w:rsidRDefault="00E41802" w:rsidP="00F728BB">
            <w:pPr>
              <w:rPr>
                <w:rFonts w:ascii="Times New Roman" w:hAnsi="Times New Roman" w:cs="Times New Roman"/>
                <w:b/>
                <w:bCs/>
                <w:color w:val="000000" w:themeColor="text1"/>
                <w:sz w:val="28"/>
                <w:szCs w:val="28"/>
              </w:rPr>
            </w:pPr>
          </w:p>
        </w:tc>
      </w:tr>
      <w:tr w:rsidR="00F728BB" w:rsidRPr="00F728BB" w:rsidTr="00F728BB">
        <w:trPr>
          <w:cantSplit/>
          <w:trHeight w:val="996"/>
        </w:trPr>
        <w:tc>
          <w:tcPr>
            <w:tcW w:w="675" w:type="dxa"/>
            <w:vMerge w:val="restart"/>
            <w:textDirection w:val="tbRl"/>
          </w:tcPr>
          <w:p w:rsidR="000D5A33" w:rsidRPr="00F728BB" w:rsidRDefault="000D5A33" w:rsidP="00F728BB">
            <w:pPr>
              <w:spacing w:line="294" w:lineRule="atLeast"/>
              <w:ind w:left="113" w:right="113"/>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hAnsi="Times New Roman" w:cs="Times New Roman"/>
                <w:b/>
                <w:bCs/>
                <w:color w:val="000000" w:themeColor="text1"/>
                <w:sz w:val="28"/>
                <w:szCs w:val="28"/>
              </w:rPr>
              <w:lastRenderedPageBreak/>
              <w:t>апрель</w:t>
            </w:r>
          </w:p>
        </w:tc>
        <w:tc>
          <w:tcPr>
            <w:tcW w:w="2552" w:type="dxa"/>
          </w:tcPr>
          <w:p w:rsidR="000D5A33" w:rsidRPr="00F728BB" w:rsidRDefault="000D5A33" w:rsidP="00F728BB">
            <w:pPr>
              <w:pStyle w:val="Default"/>
              <w:rPr>
                <w:color w:val="000000" w:themeColor="text1"/>
                <w:sz w:val="28"/>
                <w:szCs w:val="28"/>
              </w:rPr>
            </w:pPr>
            <w:r w:rsidRPr="00F728BB">
              <w:rPr>
                <w:color w:val="000000" w:themeColor="text1"/>
                <w:sz w:val="28"/>
                <w:szCs w:val="28"/>
              </w:rPr>
              <w:t>Техника речи</w:t>
            </w:r>
          </w:p>
        </w:tc>
        <w:tc>
          <w:tcPr>
            <w:tcW w:w="2977" w:type="dxa"/>
          </w:tcPr>
          <w:p w:rsidR="000D5A33" w:rsidRPr="00F728BB" w:rsidRDefault="000D5A33" w:rsidP="00F728BB">
            <w:pPr>
              <w:pStyle w:val="Default"/>
              <w:rPr>
                <w:color w:val="000000" w:themeColor="text1"/>
                <w:sz w:val="28"/>
                <w:szCs w:val="28"/>
              </w:rPr>
            </w:pPr>
            <w:r w:rsidRPr="00F728BB">
              <w:rPr>
                <w:color w:val="000000" w:themeColor="text1"/>
                <w:sz w:val="28"/>
                <w:szCs w:val="28"/>
              </w:rPr>
              <w:t>Устранение дикционных недостатков</w:t>
            </w:r>
          </w:p>
        </w:tc>
        <w:tc>
          <w:tcPr>
            <w:tcW w:w="1134" w:type="dxa"/>
          </w:tcPr>
          <w:p w:rsidR="000D5A33" w:rsidRPr="00F728BB" w:rsidRDefault="000D5A33" w:rsidP="00F728BB">
            <w:pPr>
              <w:pStyle w:val="Default"/>
              <w:rPr>
                <w:color w:val="000000" w:themeColor="text1"/>
                <w:sz w:val="28"/>
                <w:szCs w:val="28"/>
              </w:rPr>
            </w:pPr>
          </w:p>
        </w:tc>
        <w:tc>
          <w:tcPr>
            <w:tcW w:w="850" w:type="dxa"/>
          </w:tcPr>
          <w:p w:rsidR="000D5A33" w:rsidRPr="00F728BB" w:rsidRDefault="000D5A33" w:rsidP="00F728BB">
            <w:pPr>
              <w:pStyle w:val="Default"/>
              <w:rPr>
                <w:color w:val="000000" w:themeColor="text1"/>
                <w:sz w:val="28"/>
                <w:szCs w:val="28"/>
              </w:rPr>
            </w:pPr>
            <w:r w:rsidRPr="00F728BB">
              <w:rPr>
                <w:b/>
                <w:bCs/>
                <w:color w:val="000000" w:themeColor="text1"/>
                <w:sz w:val="28"/>
                <w:szCs w:val="28"/>
              </w:rPr>
              <w:t xml:space="preserve">4 </w:t>
            </w:r>
          </w:p>
        </w:tc>
        <w:tc>
          <w:tcPr>
            <w:tcW w:w="1950" w:type="dxa"/>
          </w:tcPr>
          <w:p w:rsidR="000D5A33" w:rsidRPr="00F728BB" w:rsidRDefault="000D5A33" w:rsidP="00F728BB">
            <w:pPr>
              <w:rPr>
                <w:rFonts w:ascii="Times New Roman" w:hAnsi="Times New Roman" w:cs="Times New Roman"/>
                <w:b/>
                <w:bCs/>
                <w:color w:val="000000" w:themeColor="text1"/>
                <w:sz w:val="28"/>
                <w:szCs w:val="28"/>
              </w:rPr>
            </w:pPr>
          </w:p>
        </w:tc>
      </w:tr>
      <w:tr w:rsidR="00F728BB" w:rsidRPr="00F728BB" w:rsidTr="00F728BB">
        <w:trPr>
          <w:trHeight w:val="94"/>
        </w:trPr>
        <w:tc>
          <w:tcPr>
            <w:tcW w:w="675" w:type="dxa"/>
            <w:vMerge/>
            <w:textDirection w:val="tbRl"/>
          </w:tcPr>
          <w:p w:rsidR="000D5A33" w:rsidRPr="00F728BB" w:rsidRDefault="000D5A33" w:rsidP="00F728BB">
            <w:pPr>
              <w:spacing w:line="294" w:lineRule="atLeast"/>
              <w:ind w:left="113" w:right="113"/>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0D5A33" w:rsidRPr="00F728BB" w:rsidRDefault="000D5A33" w:rsidP="00F728BB">
            <w:pPr>
              <w:pStyle w:val="Default"/>
              <w:rPr>
                <w:color w:val="000000" w:themeColor="text1"/>
                <w:sz w:val="28"/>
                <w:szCs w:val="28"/>
              </w:rPr>
            </w:pPr>
            <w:r w:rsidRPr="00F728BB">
              <w:rPr>
                <w:color w:val="000000" w:themeColor="text1"/>
                <w:sz w:val="28"/>
                <w:szCs w:val="28"/>
              </w:rPr>
              <w:t xml:space="preserve">Сценический тренинг </w:t>
            </w:r>
          </w:p>
        </w:tc>
        <w:tc>
          <w:tcPr>
            <w:tcW w:w="2977" w:type="dxa"/>
          </w:tcPr>
          <w:p w:rsidR="000D5A33" w:rsidRPr="00F728BB" w:rsidRDefault="000D5A33" w:rsidP="00F728BB">
            <w:pPr>
              <w:pStyle w:val="Default"/>
              <w:rPr>
                <w:color w:val="000000" w:themeColor="text1"/>
                <w:sz w:val="28"/>
                <w:szCs w:val="28"/>
              </w:rPr>
            </w:pPr>
            <w:r w:rsidRPr="00F728BB">
              <w:rPr>
                <w:color w:val="000000" w:themeColor="text1"/>
                <w:sz w:val="28"/>
                <w:szCs w:val="28"/>
              </w:rPr>
              <w:t xml:space="preserve">Упражнения мячи и числа, пишущая машинка </w:t>
            </w:r>
          </w:p>
        </w:tc>
        <w:tc>
          <w:tcPr>
            <w:tcW w:w="1134" w:type="dxa"/>
          </w:tcPr>
          <w:p w:rsidR="000D5A33" w:rsidRPr="00F728BB" w:rsidRDefault="000D5A33" w:rsidP="00F728BB">
            <w:pPr>
              <w:pStyle w:val="Default"/>
              <w:rPr>
                <w:color w:val="000000" w:themeColor="text1"/>
                <w:sz w:val="28"/>
                <w:szCs w:val="28"/>
              </w:rPr>
            </w:pPr>
          </w:p>
        </w:tc>
        <w:tc>
          <w:tcPr>
            <w:tcW w:w="850" w:type="dxa"/>
          </w:tcPr>
          <w:p w:rsidR="000D5A33" w:rsidRPr="00F728BB" w:rsidRDefault="000D5A33"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4</w:t>
            </w:r>
          </w:p>
        </w:tc>
        <w:tc>
          <w:tcPr>
            <w:tcW w:w="1950" w:type="dxa"/>
          </w:tcPr>
          <w:p w:rsidR="000D5A33" w:rsidRPr="00F728BB" w:rsidRDefault="000D5A33" w:rsidP="00F728BB">
            <w:pPr>
              <w:rPr>
                <w:rFonts w:ascii="Times New Roman" w:hAnsi="Times New Roman" w:cs="Times New Roman"/>
                <w:b/>
                <w:bCs/>
                <w:color w:val="000000" w:themeColor="text1"/>
                <w:sz w:val="28"/>
                <w:szCs w:val="28"/>
              </w:rPr>
            </w:pPr>
          </w:p>
        </w:tc>
      </w:tr>
      <w:tr w:rsidR="00F728BB" w:rsidRPr="00F728BB" w:rsidTr="00F728BB">
        <w:trPr>
          <w:trHeight w:val="216"/>
        </w:trPr>
        <w:tc>
          <w:tcPr>
            <w:tcW w:w="675" w:type="dxa"/>
            <w:vMerge/>
          </w:tcPr>
          <w:p w:rsidR="000D5A33" w:rsidRPr="00F728BB" w:rsidRDefault="000D5A33"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0D5A33" w:rsidRPr="00F728BB" w:rsidRDefault="000D5A33" w:rsidP="00F728BB">
            <w:pPr>
              <w:pStyle w:val="Default"/>
              <w:rPr>
                <w:color w:val="000000" w:themeColor="text1"/>
                <w:sz w:val="28"/>
                <w:szCs w:val="28"/>
              </w:rPr>
            </w:pPr>
            <w:r w:rsidRPr="00F728BB">
              <w:rPr>
                <w:color w:val="000000" w:themeColor="text1"/>
                <w:sz w:val="28"/>
                <w:szCs w:val="28"/>
              </w:rPr>
              <w:t xml:space="preserve">Сценическая речь </w:t>
            </w:r>
          </w:p>
        </w:tc>
        <w:tc>
          <w:tcPr>
            <w:tcW w:w="2977" w:type="dxa"/>
          </w:tcPr>
          <w:p w:rsidR="000D5A33" w:rsidRPr="00F728BB" w:rsidRDefault="000D5A33" w:rsidP="00F728BB">
            <w:pPr>
              <w:pStyle w:val="Default"/>
              <w:rPr>
                <w:color w:val="000000" w:themeColor="text1"/>
                <w:sz w:val="28"/>
                <w:szCs w:val="28"/>
              </w:rPr>
            </w:pPr>
            <w:r w:rsidRPr="00F728BB">
              <w:rPr>
                <w:color w:val="000000" w:themeColor="text1"/>
                <w:sz w:val="28"/>
                <w:szCs w:val="28"/>
              </w:rPr>
              <w:t xml:space="preserve">Развитие диапазона голоса </w:t>
            </w:r>
          </w:p>
        </w:tc>
        <w:tc>
          <w:tcPr>
            <w:tcW w:w="1134" w:type="dxa"/>
          </w:tcPr>
          <w:p w:rsidR="000D5A33" w:rsidRPr="00F728BB" w:rsidRDefault="000D5A33" w:rsidP="00F728BB">
            <w:pPr>
              <w:pStyle w:val="Default"/>
              <w:rPr>
                <w:color w:val="000000" w:themeColor="text1"/>
                <w:sz w:val="28"/>
                <w:szCs w:val="28"/>
              </w:rPr>
            </w:pPr>
          </w:p>
        </w:tc>
        <w:tc>
          <w:tcPr>
            <w:tcW w:w="850" w:type="dxa"/>
          </w:tcPr>
          <w:p w:rsidR="000D5A33" w:rsidRPr="00F728BB" w:rsidRDefault="000D5A33"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4</w:t>
            </w:r>
          </w:p>
        </w:tc>
        <w:tc>
          <w:tcPr>
            <w:tcW w:w="1950" w:type="dxa"/>
          </w:tcPr>
          <w:p w:rsidR="000D5A33" w:rsidRPr="00F728BB" w:rsidRDefault="000D5A33" w:rsidP="00F728BB">
            <w:pPr>
              <w:rPr>
                <w:rFonts w:ascii="Times New Roman" w:hAnsi="Times New Roman" w:cs="Times New Roman"/>
                <w:b/>
                <w:bCs/>
                <w:color w:val="000000" w:themeColor="text1"/>
                <w:sz w:val="28"/>
                <w:szCs w:val="28"/>
              </w:rPr>
            </w:pPr>
          </w:p>
        </w:tc>
      </w:tr>
      <w:tr w:rsidR="00F728BB" w:rsidRPr="00F728BB" w:rsidTr="00F728BB">
        <w:trPr>
          <w:trHeight w:val="168"/>
        </w:trPr>
        <w:tc>
          <w:tcPr>
            <w:tcW w:w="675" w:type="dxa"/>
            <w:vMerge/>
          </w:tcPr>
          <w:p w:rsidR="000D5A33" w:rsidRPr="00F728BB" w:rsidRDefault="000D5A33"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0D5A33" w:rsidRPr="00F728BB" w:rsidRDefault="000D5A33" w:rsidP="00F728BB">
            <w:pPr>
              <w:pStyle w:val="Default"/>
              <w:rPr>
                <w:color w:val="000000" w:themeColor="text1"/>
                <w:sz w:val="28"/>
                <w:szCs w:val="28"/>
              </w:rPr>
            </w:pPr>
            <w:r w:rsidRPr="00F728BB">
              <w:rPr>
                <w:color w:val="000000" w:themeColor="text1"/>
                <w:sz w:val="28"/>
                <w:szCs w:val="28"/>
              </w:rPr>
              <w:t xml:space="preserve">Работа над созданием спектакля </w:t>
            </w:r>
          </w:p>
        </w:tc>
        <w:tc>
          <w:tcPr>
            <w:tcW w:w="2977" w:type="dxa"/>
          </w:tcPr>
          <w:p w:rsidR="000D5A33" w:rsidRPr="00F728BB" w:rsidRDefault="000D5A33" w:rsidP="00F728BB">
            <w:pPr>
              <w:pStyle w:val="Default"/>
              <w:rPr>
                <w:color w:val="000000" w:themeColor="text1"/>
                <w:sz w:val="28"/>
                <w:szCs w:val="28"/>
              </w:rPr>
            </w:pPr>
            <w:r w:rsidRPr="00F728BB">
              <w:rPr>
                <w:color w:val="000000" w:themeColor="text1"/>
                <w:sz w:val="28"/>
                <w:szCs w:val="28"/>
              </w:rPr>
              <w:t xml:space="preserve">Работа с текстом, светом и музыкальным оформлением. </w:t>
            </w:r>
          </w:p>
        </w:tc>
        <w:tc>
          <w:tcPr>
            <w:tcW w:w="1134" w:type="dxa"/>
          </w:tcPr>
          <w:p w:rsidR="000D5A33" w:rsidRPr="00F728BB" w:rsidRDefault="000D5A33" w:rsidP="00F728BB">
            <w:pPr>
              <w:pStyle w:val="Default"/>
              <w:rPr>
                <w:color w:val="000000" w:themeColor="text1"/>
                <w:sz w:val="28"/>
                <w:szCs w:val="28"/>
              </w:rPr>
            </w:pPr>
            <w:r w:rsidRPr="00F728BB">
              <w:rPr>
                <w:b/>
                <w:bCs/>
                <w:color w:val="000000" w:themeColor="text1"/>
                <w:sz w:val="28"/>
                <w:szCs w:val="28"/>
              </w:rPr>
              <w:t xml:space="preserve">3 </w:t>
            </w:r>
          </w:p>
        </w:tc>
        <w:tc>
          <w:tcPr>
            <w:tcW w:w="850" w:type="dxa"/>
          </w:tcPr>
          <w:p w:rsidR="000D5A33" w:rsidRPr="00F728BB" w:rsidRDefault="000D5A33" w:rsidP="00F728BB">
            <w:pPr>
              <w:pStyle w:val="Default"/>
              <w:rPr>
                <w:color w:val="000000" w:themeColor="text1"/>
                <w:sz w:val="28"/>
                <w:szCs w:val="28"/>
              </w:rPr>
            </w:pPr>
            <w:r w:rsidRPr="00F728BB">
              <w:rPr>
                <w:b/>
                <w:bCs/>
                <w:color w:val="000000" w:themeColor="text1"/>
                <w:sz w:val="28"/>
                <w:szCs w:val="28"/>
              </w:rPr>
              <w:t xml:space="preserve">3 </w:t>
            </w:r>
          </w:p>
        </w:tc>
        <w:tc>
          <w:tcPr>
            <w:tcW w:w="1950" w:type="dxa"/>
          </w:tcPr>
          <w:p w:rsidR="000D5A33" w:rsidRPr="00F728BB" w:rsidRDefault="000D5A33" w:rsidP="00F728BB">
            <w:pPr>
              <w:rPr>
                <w:rFonts w:ascii="Times New Roman" w:hAnsi="Times New Roman" w:cs="Times New Roman"/>
                <w:b/>
                <w:bCs/>
                <w:color w:val="000000" w:themeColor="text1"/>
                <w:sz w:val="28"/>
                <w:szCs w:val="28"/>
              </w:rPr>
            </w:pPr>
          </w:p>
        </w:tc>
      </w:tr>
      <w:tr w:rsidR="00F728BB" w:rsidRPr="00F728BB" w:rsidTr="00F728BB">
        <w:trPr>
          <w:trHeight w:val="96"/>
        </w:trPr>
        <w:tc>
          <w:tcPr>
            <w:tcW w:w="675" w:type="dxa"/>
            <w:vMerge/>
          </w:tcPr>
          <w:p w:rsidR="000D5A33" w:rsidRPr="00F728BB" w:rsidRDefault="000D5A33"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0D5A33" w:rsidRPr="00F728BB" w:rsidRDefault="000D5A33" w:rsidP="00F728BB">
            <w:pPr>
              <w:pStyle w:val="Default"/>
              <w:rPr>
                <w:color w:val="000000" w:themeColor="text1"/>
                <w:sz w:val="28"/>
                <w:szCs w:val="28"/>
              </w:rPr>
            </w:pPr>
            <w:r w:rsidRPr="00F728BB">
              <w:rPr>
                <w:color w:val="000000" w:themeColor="text1"/>
                <w:sz w:val="28"/>
                <w:szCs w:val="28"/>
              </w:rPr>
              <w:t xml:space="preserve">Постановка спектакля </w:t>
            </w:r>
          </w:p>
        </w:tc>
        <w:tc>
          <w:tcPr>
            <w:tcW w:w="2977" w:type="dxa"/>
          </w:tcPr>
          <w:p w:rsidR="000D5A33" w:rsidRPr="00F728BB" w:rsidRDefault="000D5A33" w:rsidP="00F728BB">
            <w:pPr>
              <w:pStyle w:val="Default"/>
              <w:rPr>
                <w:color w:val="000000" w:themeColor="text1"/>
                <w:sz w:val="28"/>
                <w:szCs w:val="28"/>
              </w:rPr>
            </w:pPr>
            <w:r w:rsidRPr="00F728BB">
              <w:rPr>
                <w:color w:val="000000" w:themeColor="text1"/>
                <w:sz w:val="28"/>
                <w:szCs w:val="28"/>
              </w:rPr>
              <w:t xml:space="preserve">Прогонные репетиции по мизансценам и эпизодам. </w:t>
            </w:r>
          </w:p>
        </w:tc>
        <w:tc>
          <w:tcPr>
            <w:tcW w:w="1134" w:type="dxa"/>
          </w:tcPr>
          <w:p w:rsidR="000D5A33" w:rsidRPr="00F728BB" w:rsidRDefault="000D5A33" w:rsidP="00F728BB">
            <w:pPr>
              <w:pStyle w:val="Default"/>
              <w:rPr>
                <w:color w:val="000000" w:themeColor="text1"/>
                <w:sz w:val="28"/>
                <w:szCs w:val="28"/>
              </w:rPr>
            </w:pPr>
          </w:p>
        </w:tc>
        <w:tc>
          <w:tcPr>
            <w:tcW w:w="850" w:type="dxa"/>
          </w:tcPr>
          <w:p w:rsidR="000D5A33" w:rsidRPr="00F728BB" w:rsidRDefault="000D5A33" w:rsidP="00F728BB">
            <w:pPr>
              <w:pStyle w:val="Default"/>
              <w:rPr>
                <w:color w:val="000000" w:themeColor="text1"/>
                <w:sz w:val="28"/>
                <w:szCs w:val="28"/>
              </w:rPr>
            </w:pPr>
            <w:r w:rsidRPr="00F728BB">
              <w:rPr>
                <w:b/>
                <w:bCs/>
                <w:color w:val="000000" w:themeColor="text1"/>
                <w:sz w:val="28"/>
                <w:szCs w:val="28"/>
              </w:rPr>
              <w:t xml:space="preserve">6 </w:t>
            </w:r>
          </w:p>
        </w:tc>
        <w:tc>
          <w:tcPr>
            <w:tcW w:w="1950" w:type="dxa"/>
          </w:tcPr>
          <w:p w:rsidR="000D5A33" w:rsidRPr="00F728BB" w:rsidRDefault="000D5A33" w:rsidP="00F728BB">
            <w:pPr>
              <w:rPr>
                <w:rFonts w:ascii="Times New Roman" w:hAnsi="Times New Roman" w:cs="Times New Roman"/>
                <w:b/>
                <w:bCs/>
                <w:color w:val="000000" w:themeColor="text1"/>
                <w:sz w:val="28"/>
                <w:szCs w:val="28"/>
              </w:rPr>
            </w:pPr>
          </w:p>
        </w:tc>
      </w:tr>
      <w:tr w:rsidR="00F728BB" w:rsidRPr="00F728BB" w:rsidTr="00F728BB">
        <w:trPr>
          <w:trHeight w:val="216"/>
        </w:trPr>
        <w:tc>
          <w:tcPr>
            <w:tcW w:w="675" w:type="dxa"/>
            <w:vMerge w:val="restart"/>
            <w:textDirection w:val="tbRl"/>
          </w:tcPr>
          <w:p w:rsidR="00E41802" w:rsidRPr="00F728BB" w:rsidRDefault="000D5A33" w:rsidP="00F728BB">
            <w:pPr>
              <w:spacing w:line="294" w:lineRule="atLeast"/>
              <w:ind w:left="113" w:right="113"/>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май</w:t>
            </w:r>
          </w:p>
        </w:tc>
        <w:tc>
          <w:tcPr>
            <w:tcW w:w="2552"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Техника речи </w:t>
            </w:r>
          </w:p>
        </w:tc>
        <w:tc>
          <w:tcPr>
            <w:tcW w:w="2977"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Тренинг правильной речи </w:t>
            </w:r>
          </w:p>
        </w:tc>
        <w:tc>
          <w:tcPr>
            <w:tcW w:w="1134" w:type="dxa"/>
          </w:tcPr>
          <w:p w:rsidR="00E41802" w:rsidRPr="00F728BB" w:rsidRDefault="00E41802" w:rsidP="00F728BB">
            <w:pPr>
              <w:pStyle w:val="Default"/>
              <w:rPr>
                <w:color w:val="000000" w:themeColor="text1"/>
                <w:sz w:val="28"/>
                <w:szCs w:val="28"/>
              </w:rPr>
            </w:pPr>
          </w:p>
        </w:tc>
        <w:tc>
          <w:tcPr>
            <w:tcW w:w="850" w:type="dxa"/>
          </w:tcPr>
          <w:p w:rsidR="00E41802" w:rsidRPr="00F728BB" w:rsidRDefault="00E41802" w:rsidP="00F728BB">
            <w:pPr>
              <w:pStyle w:val="Default"/>
              <w:rPr>
                <w:color w:val="000000" w:themeColor="text1"/>
                <w:sz w:val="28"/>
                <w:szCs w:val="28"/>
              </w:rPr>
            </w:pPr>
            <w:r w:rsidRPr="00F728BB">
              <w:rPr>
                <w:b/>
                <w:bCs/>
                <w:color w:val="000000" w:themeColor="text1"/>
                <w:sz w:val="28"/>
                <w:szCs w:val="28"/>
              </w:rPr>
              <w:t xml:space="preserve">4 </w:t>
            </w:r>
          </w:p>
        </w:tc>
        <w:tc>
          <w:tcPr>
            <w:tcW w:w="1950" w:type="dxa"/>
          </w:tcPr>
          <w:p w:rsidR="00E41802" w:rsidRPr="00F728BB" w:rsidRDefault="00E41802" w:rsidP="00F728BB">
            <w:pPr>
              <w:rPr>
                <w:rFonts w:ascii="Times New Roman" w:hAnsi="Times New Roman" w:cs="Times New Roman"/>
                <w:b/>
                <w:bCs/>
                <w:color w:val="000000" w:themeColor="text1"/>
                <w:sz w:val="28"/>
                <w:szCs w:val="28"/>
              </w:rPr>
            </w:pPr>
          </w:p>
        </w:tc>
      </w:tr>
      <w:tr w:rsidR="00F728BB" w:rsidRPr="00F728BB" w:rsidTr="00F728BB">
        <w:trPr>
          <w:trHeight w:val="118"/>
        </w:trPr>
        <w:tc>
          <w:tcPr>
            <w:tcW w:w="675" w:type="dxa"/>
            <w:vMerge/>
          </w:tcPr>
          <w:p w:rsidR="00E41802" w:rsidRPr="00F728BB" w:rsidRDefault="00E41802"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Сценический тренинг </w:t>
            </w:r>
          </w:p>
        </w:tc>
        <w:tc>
          <w:tcPr>
            <w:tcW w:w="2977"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Упражнения на круги внимания </w:t>
            </w:r>
          </w:p>
        </w:tc>
        <w:tc>
          <w:tcPr>
            <w:tcW w:w="1134" w:type="dxa"/>
          </w:tcPr>
          <w:p w:rsidR="00E41802" w:rsidRPr="00F728BB" w:rsidRDefault="00E41802" w:rsidP="00F728BB">
            <w:pPr>
              <w:pStyle w:val="Default"/>
              <w:rPr>
                <w:color w:val="000000" w:themeColor="text1"/>
                <w:sz w:val="28"/>
                <w:szCs w:val="28"/>
              </w:rPr>
            </w:pPr>
          </w:p>
        </w:tc>
        <w:tc>
          <w:tcPr>
            <w:tcW w:w="850" w:type="dxa"/>
          </w:tcPr>
          <w:p w:rsidR="00E41802" w:rsidRPr="00F728BB" w:rsidRDefault="00E41802" w:rsidP="00F728BB">
            <w:pPr>
              <w:pStyle w:val="Default"/>
              <w:rPr>
                <w:color w:val="000000" w:themeColor="text1"/>
                <w:sz w:val="28"/>
                <w:szCs w:val="28"/>
              </w:rPr>
            </w:pPr>
            <w:r w:rsidRPr="00F728BB">
              <w:rPr>
                <w:b/>
                <w:bCs/>
                <w:color w:val="000000" w:themeColor="text1"/>
                <w:sz w:val="28"/>
                <w:szCs w:val="28"/>
              </w:rPr>
              <w:t xml:space="preserve">4 </w:t>
            </w:r>
          </w:p>
        </w:tc>
        <w:tc>
          <w:tcPr>
            <w:tcW w:w="1950" w:type="dxa"/>
          </w:tcPr>
          <w:p w:rsidR="00E41802" w:rsidRPr="00F728BB" w:rsidRDefault="00E41802" w:rsidP="00F728BB">
            <w:pPr>
              <w:rPr>
                <w:rFonts w:ascii="Times New Roman" w:hAnsi="Times New Roman" w:cs="Times New Roman"/>
                <w:b/>
                <w:bCs/>
                <w:color w:val="000000" w:themeColor="text1"/>
                <w:sz w:val="28"/>
                <w:szCs w:val="28"/>
              </w:rPr>
            </w:pPr>
          </w:p>
        </w:tc>
      </w:tr>
      <w:tr w:rsidR="00F728BB" w:rsidRPr="00F728BB" w:rsidTr="00F728BB">
        <w:trPr>
          <w:trHeight w:val="118"/>
        </w:trPr>
        <w:tc>
          <w:tcPr>
            <w:tcW w:w="675" w:type="dxa"/>
            <w:vMerge/>
          </w:tcPr>
          <w:p w:rsidR="00E41802" w:rsidRPr="00F728BB" w:rsidRDefault="00E41802"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Сценическая речь </w:t>
            </w:r>
          </w:p>
        </w:tc>
        <w:tc>
          <w:tcPr>
            <w:tcW w:w="2977"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Игры со скороговорками </w:t>
            </w:r>
          </w:p>
        </w:tc>
        <w:tc>
          <w:tcPr>
            <w:tcW w:w="1134" w:type="dxa"/>
          </w:tcPr>
          <w:p w:rsidR="00E41802" w:rsidRPr="00F728BB" w:rsidRDefault="00E41802" w:rsidP="00F728BB">
            <w:pPr>
              <w:pStyle w:val="Default"/>
              <w:rPr>
                <w:color w:val="000000" w:themeColor="text1"/>
                <w:sz w:val="28"/>
                <w:szCs w:val="28"/>
              </w:rPr>
            </w:pPr>
          </w:p>
        </w:tc>
        <w:tc>
          <w:tcPr>
            <w:tcW w:w="850" w:type="dxa"/>
          </w:tcPr>
          <w:p w:rsidR="00E41802" w:rsidRPr="00F728BB" w:rsidRDefault="00E41802" w:rsidP="00F728BB">
            <w:pPr>
              <w:pStyle w:val="Default"/>
              <w:rPr>
                <w:color w:val="000000" w:themeColor="text1"/>
                <w:sz w:val="28"/>
                <w:szCs w:val="28"/>
              </w:rPr>
            </w:pPr>
            <w:r w:rsidRPr="00F728BB">
              <w:rPr>
                <w:b/>
                <w:bCs/>
                <w:color w:val="000000" w:themeColor="text1"/>
                <w:sz w:val="28"/>
                <w:szCs w:val="28"/>
              </w:rPr>
              <w:t xml:space="preserve">4 </w:t>
            </w:r>
          </w:p>
        </w:tc>
        <w:tc>
          <w:tcPr>
            <w:tcW w:w="1950" w:type="dxa"/>
          </w:tcPr>
          <w:p w:rsidR="00E41802" w:rsidRPr="00F728BB" w:rsidRDefault="00E41802" w:rsidP="00F728BB">
            <w:pPr>
              <w:rPr>
                <w:rFonts w:ascii="Times New Roman" w:hAnsi="Times New Roman" w:cs="Times New Roman"/>
                <w:b/>
                <w:bCs/>
                <w:color w:val="000000" w:themeColor="text1"/>
                <w:sz w:val="28"/>
                <w:szCs w:val="28"/>
              </w:rPr>
            </w:pPr>
          </w:p>
        </w:tc>
      </w:tr>
      <w:tr w:rsidR="00F728BB" w:rsidRPr="00F728BB" w:rsidTr="00F728BB">
        <w:trPr>
          <w:trHeight w:val="118"/>
        </w:trPr>
        <w:tc>
          <w:tcPr>
            <w:tcW w:w="675" w:type="dxa"/>
            <w:vMerge/>
          </w:tcPr>
          <w:p w:rsidR="00E41802" w:rsidRPr="00F728BB" w:rsidRDefault="00E41802"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Работа над созданием спектакля </w:t>
            </w:r>
          </w:p>
        </w:tc>
        <w:tc>
          <w:tcPr>
            <w:tcW w:w="2977"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Отработка текста, </w:t>
            </w:r>
            <w:proofErr w:type="spellStart"/>
            <w:r w:rsidRPr="00F728BB">
              <w:rPr>
                <w:color w:val="000000" w:themeColor="text1"/>
                <w:sz w:val="28"/>
                <w:szCs w:val="28"/>
              </w:rPr>
              <w:t>отчитка</w:t>
            </w:r>
            <w:proofErr w:type="spellEnd"/>
            <w:r w:rsidRPr="00F728BB">
              <w:rPr>
                <w:color w:val="000000" w:themeColor="text1"/>
                <w:sz w:val="28"/>
                <w:szCs w:val="28"/>
              </w:rPr>
              <w:t xml:space="preserve"> по эпизодам, работа с реквизитом, костюмом </w:t>
            </w:r>
          </w:p>
        </w:tc>
        <w:tc>
          <w:tcPr>
            <w:tcW w:w="1134" w:type="dxa"/>
          </w:tcPr>
          <w:p w:rsidR="00E41802" w:rsidRPr="00F728BB" w:rsidRDefault="00E41802" w:rsidP="00F728BB">
            <w:pPr>
              <w:pStyle w:val="Default"/>
              <w:rPr>
                <w:color w:val="000000" w:themeColor="text1"/>
                <w:sz w:val="28"/>
                <w:szCs w:val="28"/>
              </w:rPr>
            </w:pPr>
            <w:r w:rsidRPr="00F728BB">
              <w:rPr>
                <w:b/>
                <w:bCs/>
                <w:color w:val="000000" w:themeColor="text1"/>
                <w:sz w:val="28"/>
                <w:szCs w:val="28"/>
              </w:rPr>
              <w:t xml:space="preserve">5 </w:t>
            </w:r>
          </w:p>
        </w:tc>
        <w:tc>
          <w:tcPr>
            <w:tcW w:w="850" w:type="dxa"/>
          </w:tcPr>
          <w:p w:rsidR="00E41802" w:rsidRPr="00F728BB" w:rsidRDefault="00E41802" w:rsidP="00F728BB">
            <w:pPr>
              <w:pStyle w:val="Default"/>
              <w:rPr>
                <w:color w:val="000000" w:themeColor="text1"/>
                <w:sz w:val="28"/>
                <w:szCs w:val="28"/>
              </w:rPr>
            </w:pPr>
            <w:r w:rsidRPr="00F728BB">
              <w:rPr>
                <w:b/>
                <w:bCs/>
                <w:color w:val="000000" w:themeColor="text1"/>
                <w:sz w:val="28"/>
                <w:szCs w:val="28"/>
              </w:rPr>
              <w:t xml:space="preserve">7 </w:t>
            </w:r>
          </w:p>
        </w:tc>
        <w:tc>
          <w:tcPr>
            <w:tcW w:w="1950" w:type="dxa"/>
          </w:tcPr>
          <w:p w:rsidR="00E41802" w:rsidRPr="00F728BB" w:rsidRDefault="00E41802" w:rsidP="00F728BB">
            <w:pPr>
              <w:rPr>
                <w:rFonts w:ascii="Times New Roman" w:hAnsi="Times New Roman" w:cs="Times New Roman"/>
                <w:b/>
                <w:bCs/>
                <w:color w:val="000000" w:themeColor="text1"/>
                <w:sz w:val="28"/>
                <w:szCs w:val="28"/>
              </w:rPr>
            </w:pPr>
          </w:p>
        </w:tc>
      </w:tr>
      <w:tr w:rsidR="00F728BB" w:rsidRPr="00F728BB" w:rsidTr="00F728BB">
        <w:trPr>
          <w:trHeight w:val="1020"/>
        </w:trPr>
        <w:tc>
          <w:tcPr>
            <w:tcW w:w="675" w:type="dxa"/>
            <w:vMerge/>
          </w:tcPr>
          <w:p w:rsidR="00E41802" w:rsidRPr="00F728BB" w:rsidRDefault="00E41802"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2"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Постановка спектакля </w:t>
            </w:r>
          </w:p>
        </w:tc>
        <w:tc>
          <w:tcPr>
            <w:tcW w:w="2977" w:type="dxa"/>
          </w:tcPr>
          <w:p w:rsidR="00E41802" w:rsidRPr="00F728BB" w:rsidRDefault="00E41802" w:rsidP="00F728BB">
            <w:pPr>
              <w:pStyle w:val="Default"/>
              <w:rPr>
                <w:color w:val="000000" w:themeColor="text1"/>
                <w:sz w:val="28"/>
                <w:szCs w:val="28"/>
              </w:rPr>
            </w:pPr>
            <w:r w:rsidRPr="00F728BB">
              <w:rPr>
                <w:color w:val="000000" w:themeColor="text1"/>
                <w:sz w:val="28"/>
                <w:szCs w:val="28"/>
              </w:rPr>
              <w:t xml:space="preserve">Прогон по эпизодам с реквизитом и в костюмах. </w:t>
            </w:r>
          </w:p>
        </w:tc>
        <w:tc>
          <w:tcPr>
            <w:tcW w:w="1134" w:type="dxa"/>
          </w:tcPr>
          <w:p w:rsidR="00E41802" w:rsidRPr="00F728BB" w:rsidRDefault="00E41802" w:rsidP="00F728BB">
            <w:pPr>
              <w:pStyle w:val="Default"/>
              <w:rPr>
                <w:color w:val="000000" w:themeColor="text1"/>
                <w:sz w:val="28"/>
                <w:szCs w:val="28"/>
              </w:rPr>
            </w:pPr>
          </w:p>
        </w:tc>
        <w:tc>
          <w:tcPr>
            <w:tcW w:w="850" w:type="dxa"/>
          </w:tcPr>
          <w:p w:rsidR="00E41802" w:rsidRPr="00F728BB" w:rsidRDefault="00E41802"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10</w:t>
            </w:r>
          </w:p>
        </w:tc>
        <w:tc>
          <w:tcPr>
            <w:tcW w:w="1950" w:type="dxa"/>
          </w:tcPr>
          <w:p w:rsidR="00E41802" w:rsidRPr="00F728BB" w:rsidRDefault="000D5A33"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спектакль</w:t>
            </w:r>
          </w:p>
        </w:tc>
      </w:tr>
      <w:tr w:rsidR="00F728BB" w:rsidRPr="00F728BB" w:rsidTr="00F728BB">
        <w:trPr>
          <w:trHeight w:val="180"/>
        </w:trPr>
        <w:tc>
          <w:tcPr>
            <w:tcW w:w="6204" w:type="dxa"/>
            <w:gridSpan w:val="3"/>
          </w:tcPr>
          <w:p w:rsidR="00041418" w:rsidRPr="00F728BB" w:rsidRDefault="00F728BB" w:rsidP="00F728BB">
            <w:pPr>
              <w:pStyle w:val="Default"/>
              <w:rPr>
                <w:color w:val="000000" w:themeColor="text1"/>
                <w:sz w:val="28"/>
                <w:szCs w:val="28"/>
              </w:rPr>
            </w:pPr>
            <w:r>
              <w:rPr>
                <w:color w:val="000000" w:themeColor="text1"/>
                <w:sz w:val="28"/>
                <w:szCs w:val="28"/>
              </w:rPr>
              <w:t>Итого</w:t>
            </w:r>
          </w:p>
        </w:tc>
        <w:tc>
          <w:tcPr>
            <w:tcW w:w="3934" w:type="dxa"/>
            <w:gridSpan w:val="3"/>
          </w:tcPr>
          <w:p w:rsidR="00041418" w:rsidRPr="00F728BB" w:rsidRDefault="002100F8" w:rsidP="00F728BB">
            <w:pPr>
              <w:rPr>
                <w:rFonts w:ascii="Times New Roman" w:hAnsi="Times New Roman" w:cs="Times New Roman"/>
                <w:b/>
                <w:bCs/>
                <w:color w:val="000000" w:themeColor="text1"/>
                <w:sz w:val="28"/>
                <w:szCs w:val="28"/>
              </w:rPr>
            </w:pPr>
            <w:r w:rsidRPr="00F728BB">
              <w:rPr>
                <w:rFonts w:ascii="Times New Roman" w:hAnsi="Times New Roman" w:cs="Times New Roman"/>
                <w:b/>
                <w:bCs/>
                <w:color w:val="000000" w:themeColor="text1"/>
                <w:sz w:val="28"/>
                <w:szCs w:val="28"/>
              </w:rPr>
              <w:t>144</w:t>
            </w:r>
          </w:p>
        </w:tc>
      </w:tr>
    </w:tbl>
    <w:p w:rsidR="00A358B2" w:rsidRPr="00F728BB" w:rsidRDefault="00A358B2"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Содержание программы 1 года обучения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1.Вводное занятие «Что мы знаем о театре?»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Особенности театрального искусства.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Игры на знакомство, создание традиций коллектива.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2.Театрализованные игры.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Теория</w:t>
      </w:r>
      <w:proofErr w:type="gramStart"/>
      <w:r w:rsidRPr="00F728BB">
        <w:rPr>
          <w:rFonts w:ascii="Times New Roman" w:eastAsia="Times New Roman" w:hAnsi="Times New Roman" w:cs="Times New Roman"/>
          <w:color w:val="000000" w:themeColor="text1"/>
          <w:sz w:val="28"/>
          <w:szCs w:val="28"/>
          <w:shd w:val="clear" w:color="auto" w:fill="F5F5F5"/>
          <w:lang w:eastAsia="ru-RU"/>
        </w:rPr>
        <w:t xml:space="preserve"> .</w:t>
      </w:r>
      <w:proofErr w:type="gramEnd"/>
      <w:r w:rsidRPr="00F728BB">
        <w:rPr>
          <w:rFonts w:ascii="Times New Roman" w:eastAsia="Times New Roman" w:hAnsi="Times New Roman" w:cs="Times New Roman"/>
          <w:color w:val="000000" w:themeColor="text1"/>
          <w:sz w:val="28"/>
          <w:szCs w:val="28"/>
          <w:shd w:val="clear" w:color="auto" w:fill="F5F5F5"/>
          <w:lang w:eastAsia="ru-RU"/>
        </w:rPr>
        <w:t xml:space="preserve">«Эти разные игры» (виды игр). Сюжетно-ролевая игра.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 xml:space="preserve">2.1 Театрализованные игры </w:t>
      </w:r>
      <w:r w:rsidRPr="00F728BB">
        <w:rPr>
          <w:rFonts w:ascii="Times New Roman" w:eastAsia="Times New Roman" w:hAnsi="Times New Roman" w:cs="Times New Roman"/>
          <w:color w:val="000000" w:themeColor="text1"/>
          <w:sz w:val="28"/>
          <w:szCs w:val="28"/>
          <w:shd w:val="clear" w:color="auto" w:fill="F5F5F5"/>
          <w:lang w:eastAsia="ru-RU"/>
        </w:rPr>
        <w:t xml:space="preserve">«На базаре», «Моя </w:t>
      </w:r>
      <w:proofErr w:type="spellStart"/>
      <w:r w:rsidRPr="00F728BB">
        <w:rPr>
          <w:rFonts w:ascii="Times New Roman" w:eastAsia="Times New Roman" w:hAnsi="Times New Roman" w:cs="Times New Roman"/>
          <w:color w:val="000000" w:themeColor="text1"/>
          <w:sz w:val="28"/>
          <w:szCs w:val="28"/>
          <w:shd w:val="clear" w:color="auto" w:fill="F5F5F5"/>
          <w:lang w:eastAsia="ru-RU"/>
        </w:rPr>
        <w:t>Вообразилия</w:t>
      </w:r>
      <w:proofErr w:type="spellEnd"/>
      <w:r w:rsidRPr="00F728BB">
        <w:rPr>
          <w:rFonts w:ascii="Times New Roman" w:eastAsia="Times New Roman" w:hAnsi="Times New Roman" w:cs="Times New Roman"/>
          <w:color w:val="000000" w:themeColor="text1"/>
          <w:sz w:val="28"/>
          <w:szCs w:val="28"/>
          <w:shd w:val="clear" w:color="auto" w:fill="F5F5F5"/>
          <w:lang w:eastAsia="ru-RU"/>
        </w:rPr>
        <w:t>», «</w:t>
      </w:r>
      <w:proofErr w:type="spellStart"/>
      <w:r w:rsidRPr="00F728BB">
        <w:rPr>
          <w:rFonts w:ascii="Times New Roman" w:eastAsia="Times New Roman" w:hAnsi="Times New Roman" w:cs="Times New Roman"/>
          <w:color w:val="000000" w:themeColor="text1"/>
          <w:sz w:val="28"/>
          <w:szCs w:val="28"/>
          <w:shd w:val="clear" w:color="auto" w:fill="F5F5F5"/>
          <w:lang w:eastAsia="ru-RU"/>
        </w:rPr>
        <w:t>Весѐлый</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старичок - </w:t>
      </w:r>
      <w:proofErr w:type="spellStart"/>
      <w:r w:rsidRPr="00F728BB">
        <w:rPr>
          <w:rFonts w:ascii="Times New Roman" w:eastAsia="Times New Roman" w:hAnsi="Times New Roman" w:cs="Times New Roman"/>
          <w:color w:val="000000" w:themeColor="text1"/>
          <w:sz w:val="28"/>
          <w:szCs w:val="28"/>
          <w:shd w:val="clear" w:color="auto" w:fill="F5F5F5"/>
          <w:lang w:eastAsia="ru-RU"/>
        </w:rPr>
        <w:t>Лесовичок</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«Загадки без слов», «В гостях у </w:t>
      </w:r>
      <w:proofErr w:type="spellStart"/>
      <w:r w:rsidRPr="00F728BB">
        <w:rPr>
          <w:rFonts w:ascii="Times New Roman" w:eastAsia="Times New Roman" w:hAnsi="Times New Roman" w:cs="Times New Roman"/>
          <w:color w:val="000000" w:themeColor="text1"/>
          <w:sz w:val="28"/>
          <w:szCs w:val="28"/>
          <w:shd w:val="clear" w:color="auto" w:fill="F5F5F5"/>
          <w:lang w:eastAsia="ru-RU"/>
        </w:rPr>
        <w:t>Мойдодыра</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«Прогулка в лес», «Сказочные превращения» и др.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2.2 Игры с движениями</w:t>
      </w:r>
      <w:r w:rsidRPr="00F728BB">
        <w:rPr>
          <w:rFonts w:ascii="Times New Roman" w:eastAsia="Times New Roman" w:hAnsi="Times New Roman" w:cs="Times New Roman"/>
          <w:color w:val="000000" w:themeColor="text1"/>
          <w:sz w:val="28"/>
          <w:szCs w:val="28"/>
          <w:shd w:val="clear" w:color="auto" w:fill="F5F5F5"/>
          <w:lang w:eastAsia="ru-RU"/>
        </w:rPr>
        <w:t xml:space="preserve">.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Объяснение правил игр, сочетание движения и речи.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Практика: Игры: «Ровным кругом», «</w:t>
      </w:r>
      <w:proofErr w:type="spellStart"/>
      <w:r w:rsidRPr="00F728BB">
        <w:rPr>
          <w:rFonts w:ascii="Times New Roman" w:eastAsia="Times New Roman" w:hAnsi="Times New Roman" w:cs="Times New Roman"/>
          <w:color w:val="000000" w:themeColor="text1"/>
          <w:sz w:val="28"/>
          <w:szCs w:val="28"/>
          <w:shd w:val="clear" w:color="auto" w:fill="F5F5F5"/>
          <w:lang w:eastAsia="ru-RU"/>
        </w:rPr>
        <w:t>Весѐлые</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превращения», «Убежало молоко», «Живой оркестр», «Представьте себя», «Лиса и заяц», «</w:t>
      </w:r>
      <w:proofErr w:type="spellStart"/>
      <w:proofErr w:type="gramStart"/>
      <w:r w:rsidRPr="00F728BB">
        <w:rPr>
          <w:rFonts w:ascii="Times New Roman" w:eastAsia="Times New Roman" w:hAnsi="Times New Roman" w:cs="Times New Roman"/>
          <w:color w:val="000000" w:themeColor="text1"/>
          <w:sz w:val="28"/>
          <w:szCs w:val="28"/>
          <w:shd w:val="clear" w:color="auto" w:fill="F5F5F5"/>
          <w:lang w:eastAsia="ru-RU"/>
        </w:rPr>
        <w:t>З</w:t>
      </w:r>
      <w:proofErr w:type="gramEnd"/>
      <w:r w:rsidRPr="00F728BB">
        <w:rPr>
          <w:rFonts w:ascii="Times New Roman" w:eastAsia="Times New Roman" w:hAnsi="Times New Roman" w:cs="Times New Roman"/>
          <w:color w:val="000000" w:themeColor="text1"/>
          <w:sz w:val="28"/>
          <w:szCs w:val="28"/>
          <w:shd w:val="clear" w:color="auto" w:fill="F5F5F5"/>
          <w:lang w:eastAsia="ru-RU"/>
        </w:rPr>
        <w:t>ѐрнышко</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lastRenderedPageBreak/>
        <w:t xml:space="preserve">2.3 Игры-пантомимы.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Объяснение темы. Понятие жесты, движения, мимика. Объяснение правил игр.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Практика: Игры</w:t>
      </w:r>
      <w:proofErr w:type="gramStart"/>
      <w:r w:rsidRPr="00F728BB">
        <w:rPr>
          <w:rFonts w:ascii="Times New Roman" w:eastAsia="Times New Roman" w:hAnsi="Times New Roman" w:cs="Times New Roman"/>
          <w:color w:val="000000" w:themeColor="text1"/>
          <w:sz w:val="28"/>
          <w:szCs w:val="28"/>
          <w:shd w:val="clear" w:color="auto" w:fill="F5F5F5"/>
          <w:lang w:eastAsia="ru-RU"/>
        </w:rPr>
        <w:t xml:space="preserve"> :</w:t>
      </w:r>
      <w:proofErr w:type="gramEnd"/>
      <w:r w:rsidRPr="00F728BB">
        <w:rPr>
          <w:rFonts w:ascii="Times New Roman" w:eastAsia="Times New Roman" w:hAnsi="Times New Roman" w:cs="Times New Roman"/>
          <w:color w:val="000000" w:themeColor="text1"/>
          <w:sz w:val="28"/>
          <w:szCs w:val="28"/>
          <w:shd w:val="clear" w:color="auto" w:fill="F5F5F5"/>
          <w:lang w:eastAsia="ru-RU"/>
        </w:rPr>
        <w:t xml:space="preserve"> « Муравей» (по стихотворению З. Александровой), «Муха», «Был у зайца огород» (В. Степанова), «Черепаха» (по стихотворению К. Чуковского), «Убежало молоко» (М. Боровицкая), «</w:t>
      </w:r>
      <w:proofErr w:type="spellStart"/>
      <w:proofErr w:type="gramStart"/>
      <w:r w:rsidRPr="00F728BB">
        <w:rPr>
          <w:rFonts w:ascii="Times New Roman" w:eastAsia="Times New Roman" w:hAnsi="Times New Roman" w:cs="Times New Roman"/>
          <w:color w:val="000000" w:themeColor="text1"/>
          <w:sz w:val="28"/>
          <w:szCs w:val="28"/>
          <w:shd w:val="clear" w:color="auto" w:fill="F5F5F5"/>
          <w:lang w:eastAsia="ru-RU"/>
        </w:rPr>
        <w:t>Ш</w:t>
      </w:r>
      <w:proofErr w:type="gramEnd"/>
      <w:r w:rsidRPr="00F728BB">
        <w:rPr>
          <w:rFonts w:ascii="Times New Roman" w:eastAsia="Times New Roman" w:hAnsi="Times New Roman" w:cs="Times New Roman"/>
          <w:color w:val="000000" w:themeColor="text1"/>
          <w:sz w:val="28"/>
          <w:szCs w:val="28"/>
          <w:shd w:val="clear" w:color="auto" w:fill="F5F5F5"/>
          <w:lang w:eastAsia="ru-RU"/>
        </w:rPr>
        <w:t>ѐпот</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и шорох» (В. Суслов), «Жадный </w:t>
      </w:r>
      <w:proofErr w:type="spellStart"/>
      <w:r w:rsidRPr="00F728BB">
        <w:rPr>
          <w:rFonts w:ascii="Times New Roman" w:eastAsia="Times New Roman" w:hAnsi="Times New Roman" w:cs="Times New Roman"/>
          <w:color w:val="000000" w:themeColor="text1"/>
          <w:sz w:val="28"/>
          <w:szCs w:val="28"/>
          <w:shd w:val="clear" w:color="auto" w:fill="F5F5F5"/>
          <w:lang w:eastAsia="ru-RU"/>
        </w:rPr>
        <w:t>пѐс</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«Удивительная кошка» (Д. Хармс), «Сугроб», «Медвежата», «Утренний туалет».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2.4 Игры импровизации</w:t>
      </w:r>
      <w:r w:rsidRPr="00F728BB">
        <w:rPr>
          <w:rFonts w:ascii="Times New Roman" w:eastAsia="Times New Roman" w:hAnsi="Times New Roman" w:cs="Times New Roman"/>
          <w:color w:val="000000" w:themeColor="text1"/>
          <w:sz w:val="28"/>
          <w:szCs w:val="28"/>
          <w:shd w:val="clear" w:color="auto" w:fill="F5F5F5"/>
          <w:lang w:eastAsia="ru-RU"/>
        </w:rPr>
        <w:t xml:space="preserve">.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Объяснение темы. Понятие импровизации.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Игры: «Вежливые слова» (Э. </w:t>
      </w:r>
      <w:proofErr w:type="spellStart"/>
      <w:r w:rsidRPr="00F728BB">
        <w:rPr>
          <w:rFonts w:ascii="Times New Roman" w:eastAsia="Times New Roman" w:hAnsi="Times New Roman" w:cs="Times New Roman"/>
          <w:color w:val="000000" w:themeColor="text1"/>
          <w:sz w:val="28"/>
          <w:szCs w:val="28"/>
          <w:shd w:val="clear" w:color="auto" w:fill="F5F5F5"/>
          <w:lang w:eastAsia="ru-RU"/>
        </w:rPr>
        <w:t>Машковская</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«Договорим то, чего не придумал автор» (по стихотворению К. Чуковского «Муха – Цокотуха»), «Три синички», «Нарисуй и скажи», «Придумай </w:t>
      </w:r>
      <w:proofErr w:type="spellStart"/>
      <w:r w:rsidRPr="00F728BB">
        <w:rPr>
          <w:rFonts w:ascii="Times New Roman" w:eastAsia="Times New Roman" w:hAnsi="Times New Roman" w:cs="Times New Roman"/>
          <w:color w:val="000000" w:themeColor="text1"/>
          <w:sz w:val="28"/>
          <w:szCs w:val="28"/>
          <w:shd w:val="clear" w:color="auto" w:fill="F5F5F5"/>
          <w:lang w:eastAsia="ru-RU"/>
        </w:rPr>
        <w:t>весѐлый</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диалог», «Давайте хохотать», «Моя </w:t>
      </w:r>
      <w:proofErr w:type="spellStart"/>
      <w:r w:rsidRPr="00F728BB">
        <w:rPr>
          <w:rFonts w:ascii="Times New Roman" w:eastAsia="Times New Roman" w:hAnsi="Times New Roman" w:cs="Times New Roman"/>
          <w:color w:val="000000" w:themeColor="text1"/>
          <w:sz w:val="28"/>
          <w:szCs w:val="28"/>
          <w:shd w:val="clear" w:color="auto" w:fill="F5F5F5"/>
          <w:lang w:eastAsia="ru-RU"/>
        </w:rPr>
        <w:t>Вообразилия</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(Б. </w:t>
      </w:r>
      <w:proofErr w:type="spellStart"/>
      <w:r w:rsidRPr="00F728BB">
        <w:rPr>
          <w:rFonts w:ascii="Times New Roman" w:eastAsia="Times New Roman" w:hAnsi="Times New Roman" w:cs="Times New Roman"/>
          <w:color w:val="000000" w:themeColor="text1"/>
          <w:sz w:val="28"/>
          <w:szCs w:val="28"/>
          <w:shd w:val="clear" w:color="auto" w:fill="F5F5F5"/>
          <w:lang w:eastAsia="ru-RU"/>
        </w:rPr>
        <w:t>Заходер</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«Поиграем – угадаем» (А. </w:t>
      </w:r>
      <w:proofErr w:type="spellStart"/>
      <w:r w:rsidRPr="00F728BB">
        <w:rPr>
          <w:rFonts w:ascii="Times New Roman" w:eastAsia="Times New Roman" w:hAnsi="Times New Roman" w:cs="Times New Roman"/>
          <w:color w:val="000000" w:themeColor="text1"/>
          <w:sz w:val="28"/>
          <w:szCs w:val="28"/>
          <w:shd w:val="clear" w:color="auto" w:fill="F5F5F5"/>
          <w:lang w:eastAsia="ru-RU"/>
        </w:rPr>
        <w:t>Босева</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«Не хочу манной каши», «Как варим суп».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 xml:space="preserve">2.5 Разыгрывание по ролям.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Объяснение темы. Понятие о драматизации.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Стихотворения – мини-сценки: </w:t>
      </w:r>
      <w:proofErr w:type="gramStart"/>
      <w:r w:rsidRPr="00F728BB">
        <w:rPr>
          <w:rFonts w:ascii="Times New Roman" w:eastAsia="Times New Roman" w:hAnsi="Times New Roman" w:cs="Times New Roman"/>
          <w:color w:val="000000" w:themeColor="text1"/>
          <w:sz w:val="28"/>
          <w:szCs w:val="28"/>
          <w:shd w:val="clear" w:color="auto" w:fill="F5F5F5"/>
          <w:lang w:eastAsia="ru-RU"/>
        </w:rPr>
        <w:t xml:space="preserve">«Брусничка», «Листопад» (Н. Егоров), «Кто колечко </w:t>
      </w:r>
      <w:proofErr w:type="spellStart"/>
      <w:r w:rsidRPr="00F728BB">
        <w:rPr>
          <w:rFonts w:ascii="Times New Roman" w:eastAsia="Times New Roman" w:hAnsi="Times New Roman" w:cs="Times New Roman"/>
          <w:color w:val="000000" w:themeColor="text1"/>
          <w:sz w:val="28"/>
          <w:szCs w:val="28"/>
          <w:shd w:val="clear" w:color="auto" w:fill="F5F5F5"/>
          <w:lang w:eastAsia="ru-RU"/>
        </w:rPr>
        <w:t>найдѐт</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(С. Маршак), «Киска» (И. Жукова), «Лось» (Н. </w:t>
      </w:r>
      <w:proofErr w:type="spellStart"/>
      <w:r w:rsidRPr="00F728BB">
        <w:rPr>
          <w:rFonts w:ascii="Times New Roman" w:eastAsia="Times New Roman" w:hAnsi="Times New Roman" w:cs="Times New Roman"/>
          <w:color w:val="000000" w:themeColor="text1"/>
          <w:sz w:val="28"/>
          <w:szCs w:val="28"/>
          <w:shd w:val="clear" w:color="auto" w:fill="F5F5F5"/>
          <w:lang w:eastAsia="ru-RU"/>
        </w:rPr>
        <w:t>Кордо</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«Кто так считает» (М. Карим), «Мыши» (И. Демьянов), «Надин сон», «Три мамы», «Приятная встреча» (Б. </w:t>
      </w:r>
      <w:proofErr w:type="spellStart"/>
      <w:r w:rsidRPr="00F728BB">
        <w:rPr>
          <w:rFonts w:ascii="Times New Roman" w:eastAsia="Times New Roman" w:hAnsi="Times New Roman" w:cs="Times New Roman"/>
          <w:color w:val="000000" w:themeColor="text1"/>
          <w:sz w:val="28"/>
          <w:szCs w:val="28"/>
          <w:shd w:val="clear" w:color="auto" w:fill="F5F5F5"/>
          <w:lang w:eastAsia="ru-RU"/>
        </w:rPr>
        <w:t>Заходер</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«Лиса», «Зайка», Воробушки» (В. Берестов), «Кузнечик» (А. </w:t>
      </w:r>
      <w:proofErr w:type="spellStart"/>
      <w:r w:rsidRPr="00F728BB">
        <w:rPr>
          <w:rFonts w:ascii="Times New Roman" w:eastAsia="Times New Roman" w:hAnsi="Times New Roman" w:cs="Times New Roman"/>
          <w:color w:val="000000" w:themeColor="text1"/>
          <w:sz w:val="28"/>
          <w:szCs w:val="28"/>
          <w:shd w:val="clear" w:color="auto" w:fill="F5F5F5"/>
          <w:lang w:eastAsia="ru-RU"/>
        </w:rPr>
        <w:t>Апухтин</w:t>
      </w:r>
      <w:proofErr w:type="spellEnd"/>
      <w:r w:rsidRPr="00F728BB">
        <w:rPr>
          <w:rFonts w:ascii="Times New Roman" w:eastAsia="Times New Roman" w:hAnsi="Times New Roman" w:cs="Times New Roman"/>
          <w:color w:val="000000" w:themeColor="text1"/>
          <w:sz w:val="28"/>
          <w:szCs w:val="28"/>
          <w:shd w:val="clear" w:color="auto" w:fill="F5F5F5"/>
          <w:lang w:eastAsia="ru-RU"/>
        </w:rPr>
        <w:t>), русские народные сказки:</w:t>
      </w:r>
      <w:proofErr w:type="gramEnd"/>
      <w:r w:rsidRPr="00F728BB">
        <w:rPr>
          <w:rFonts w:ascii="Times New Roman" w:eastAsia="Times New Roman" w:hAnsi="Times New Roman" w:cs="Times New Roman"/>
          <w:color w:val="000000" w:themeColor="text1"/>
          <w:sz w:val="28"/>
          <w:szCs w:val="28"/>
          <w:shd w:val="clear" w:color="auto" w:fill="F5F5F5"/>
          <w:lang w:eastAsia="ru-RU"/>
        </w:rPr>
        <w:t xml:space="preserve"> «Репка», «Колобок», «Лиса, заяц и петух», «Теремок».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3. Техника речи.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3.1 Артикуляция</w:t>
      </w:r>
      <w:r w:rsidRPr="00F728BB">
        <w:rPr>
          <w:rFonts w:ascii="Times New Roman" w:eastAsia="Times New Roman" w:hAnsi="Times New Roman" w:cs="Times New Roman"/>
          <w:color w:val="000000" w:themeColor="text1"/>
          <w:sz w:val="28"/>
          <w:szCs w:val="28"/>
          <w:shd w:val="clear" w:color="auto" w:fill="F5F5F5"/>
          <w:lang w:eastAsia="ru-RU"/>
        </w:rPr>
        <w:t xml:space="preserve">. Упражнения для тренировки дикции и голоса.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Понятие артикуляции и характеристика гласных звуков. Понятие дикции.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Артикуляционные упражнения. Упражнения для тренировки дикции и голоса: «Немой диалог», «Оркестр» - произношение гласных звуков, упражнение перед зеркалом. Упражнение для тренировки дикции,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дыхания, голоса: «Жил-был Шум», «Зоопарк», «Праздничный пирог», «Трубочка».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 xml:space="preserve">3.2 Заучивание стихов, скороговорок.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Голос и дикция. Понятие речевой аппарат.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w:t>
      </w:r>
      <w:proofErr w:type="spellStart"/>
      <w:proofErr w:type="gramStart"/>
      <w:r w:rsidRPr="00F728BB">
        <w:rPr>
          <w:rFonts w:ascii="Times New Roman" w:eastAsia="Times New Roman" w:hAnsi="Times New Roman" w:cs="Times New Roman"/>
          <w:color w:val="000000" w:themeColor="text1"/>
          <w:sz w:val="28"/>
          <w:szCs w:val="28"/>
          <w:shd w:val="clear" w:color="auto" w:fill="F5F5F5"/>
          <w:lang w:eastAsia="ru-RU"/>
        </w:rPr>
        <w:t>Чѐткое</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и выразительное произношение не сложных стихов, отрывок из стихотворения К. Чуковского «Муха-Цокотуха», «Водичка, водичка», «Усядемся на пригорке» (Т. Куликовская), «Три синички», «Мизинчик» (Л. Савина), «Заячья любовь» (В. Берестов), «Киска» (И. Жуков), «Как на нашем на лугу», «На базаре </w:t>
      </w:r>
      <w:proofErr w:type="spellStart"/>
      <w:r w:rsidRPr="00F728BB">
        <w:rPr>
          <w:rFonts w:ascii="Times New Roman" w:eastAsia="Times New Roman" w:hAnsi="Times New Roman" w:cs="Times New Roman"/>
          <w:color w:val="000000" w:themeColor="text1"/>
          <w:sz w:val="28"/>
          <w:szCs w:val="28"/>
          <w:shd w:val="clear" w:color="auto" w:fill="F5F5F5"/>
          <w:lang w:eastAsia="ru-RU"/>
        </w:rPr>
        <w:t>ѐжик</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накупил сапожек» (И. </w:t>
      </w:r>
      <w:proofErr w:type="spellStart"/>
      <w:r w:rsidRPr="00F728BB">
        <w:rPr>
          <w:rFonts w:ascii="Times New Roman" w:eastAsia="Times New Roman" w:hAnsi="Times New Roman" w:cs="Times New Roman"/>
          <w:color w:val="000000" w:themeColor="text1"/>
          <w:sz w:val="28"/>
          <w:szCs w:val="28"/>
          <w:shd w:val="clear" w:color="auto" w:fill="F5F5F5"/>
          <w:lang w:eastAsia="ru-RU"/>
        </w:rPr>
        <w:t>Новотерцева</w:t>
      </w:r>
      <w:proofErr w:type="spellEnd"/>
      <w:r w:rsidRPr="00F728BB">
        <w:rPr>
          <w:rFonts w:ascii="Times New Roman" w:eastAsia="Times New Roman" w:hAnsi="Times New Roman" w:cs="Times New Roman"/>
          <w:color w:val="000000" w:themeColor="text1"/>
          <w:sz w:val="28"/>
          <w:szCs w:val="28"/>
          <w:shd w:val="clear" w:color="auto" w:fill="F5F5F5"/>
          <w:lang w:eastAsia="ru-RU"/>
        </w:rPr>
        <w:t>), «Маленькие ножки шагали по дорожке», «</w:t>
      </w:r>
      <w:proofErr w:type="spellStart"/>
      <w:r w:rsidRPr="00F728BB">
        <w:rPr>
          <w:rFonts w:ascii="Times New Roman" w:eastAsia="Times New Roman" w:hAnsi="Times New Roman" w:cs="Times New Roman"/>
          <w:color w:val="000000" w:themeColor="text1"/>
          <w:sz w:val="28"/>
          <w:szCs w:val="28"/>
          <w:shd w:val="clear" w:color="auto" w:fill="F5F5F5"/>
          <w:lang w:eastAsia="ru-RU"/>
        </w:rPr>
        <w:t>Баиньки</w:t>
      </w:r>
      <w:proofErr w:type="spellEnd"/>
      <w:r w:rsidRPr="00F728BB">
        <w:rPr>
          <w:rFonts w:ascii="Times New Roman" w:eastAsia="Times New Roman" w:hAnsi="Times New Roman" w:cs="Times New Roman"/>
          <w:color w:val="000000" w:themeColor="text1"/>
          <w:sz w:val="28"/>
          <w:szCs w:val="28"/>
          <w:shd w:val="clear" w:color="auto" w:fill="F5F5F5"/>
          <w:lang w:eastAsia="ru-RU"/>
        </w:rPr>
        <w:t>», «Рыбак и рыбка» (А. Тетивкин), «Маша» (Я. Аким), «Весна</w:t>
      </w:r>
      <w:proofErr w:type="gramEnd"/>
      <w:r w:rsidRPr="00F728BB">
        <w:rPr>
          <w:rFonts w:ascii="Times New Roman" w:eastAsia="Times New Roman" w:hAnsi="Times New Roman" w:cs="Times New Roman"/>
          <w:color w:val="000000" w:themeColor="text1"/>
          <w:sz w:val="28"/>
          <w:szCs w:val="28"/>
          <w:shd w:val="clear" w:color="auto" w:fill="F5F5F5"/>
          <w:lang w:eastAsia="ru-RU"/>
        </w:rPr>
        <w:t>, Весна – красна», «Воробушки» (В. Берестов), «</w:t>
      </w:r>
      <w:proofErr w:type="spellStart"/>
      <w:proofErr w:type="gramStart"/>
      <w:r w:rsidRPr="00F728BB">
        <w:rPr>
          <w:rFonts w:ascii="Times New Roman" w:eastAsia="Times New Roman" w:hAnsi="Times New Roman" w:cs="Times New Roman"/>
          <w:color w:val="000000" w:themeColor="text1"/>
          <w:sz w:val="28"/>
          <w:szCs w:val="28"/>
          <w:shd w:val="clear" w:color="auto" w:fill="F5F5F5"/>
          <w:lang w:eastAsia="ru-RU"/>
        </w:rPr>
        <w:t>П</w:t>
      </w:r>
      <w:proofErr w:type="gramEnd"/>
      <w:r w:rsidRPr="00F728BB">
        <w:rPr>
          <w:rFonts w:ascii="Times New Roman" w:eastAsia="Times New Roman" w:hAnsi="Times New Roman" w:cs="Times New Roman"/>
          <w:color w:val="000000" w:themeColor="text1"/>
          <w:sz w:val="28"/>
          <w:szCs w:val="28"/>
          <w:shd w:val="clear" w:color="auto" w:fill="F5F5F5"/>
          <w:lang w:eastAsia="ru-RU"/>
        </w:rPr>
        <w:t>ѐстренькая</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сойка и о весне мне спой-ка» (Т. Куликовская) и др.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4. Сценический тренинг.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 xml:space="preserve">4.1 Снятие физических зажимов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Понятие, что такое зажим, почему и откуда он.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lastRenderedPageBreak/>
        <w:t>Практика: Упражнени</w:t>
      </w:r>
      <w:proofErr w:type="gramStart"/>
      <w:r w:rsidRPr="00F728BB">
        <w:rPr>
          <w:rFonts w:ascii="Times New Roman" w:eastAsia="Times New Roman" w:hAnsi="Times New Roman" w:cs="Times New Roman"/>
          <w:color w:val="000000" w:themeColor="text1"/>
          <w:sz w:val="28"/>
          <w:szCs w:val="28"/>
          <w:shd w:val="clear" w:color="auto" w:fill="F5F5F5"/>
          <w:lang w:eastAsia="ru-RU"/>
        </w:rPr>
        <w:t>я-</w:t>
      </w:r>
      <w:proofErr w:type="gramEnd"/>
      <w:r w:rsidRPr="00F728BB">
        <w:rPr>
          <w:rFonts w:ascii="Times New Roman" w:eastAsia="Times New Roman" w:hAnsi="Times New Roman" w:cs="Times New Roman"/>
          <w:color w:val="000000" w:themeColor="text1"/>
          <w:sz w:val="28"/>
          <w:szCs w:val="28"/>
          <w:shd w:val="clear" w:color="auto" w:fill="F5F5F5"/>
          <w:lang w:eastAsia="ru-RU"/>
        </w:rPr>
        <w:t xml:space="preserve"> «Мельница», «Растирание», «Веселая зарядка», «Ходим как…»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 xml:space="preserve">4.2 Упражнения на сценическое внимание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Невнимание и его причины. Игра, как способ в борьбе с невниманием.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Ритмические тренинги, упражнения на внимание – «Послушаем тишину», «Отвечай», «Мячи и числа».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 xml:space="preserve">4.3 Упражнения на развитие воображения, игры с предметами, этюды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Стимулировать детей, чтобы они направили фантазию в заданное русло.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Тренинг на развитие фантазии – упражнения в полукруге, упражнения на предполагаемые действия, оживление не живого – упражнения с предметами.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 xml:space="preserve">4.4 Этюд.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Этюд, как сценическое произведение с одним событием.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Постановка этюдов с использованием предметов в игровой форме в предлагаемых обстоятельствах.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5.Постановка спектакля (подготовка к спектаклю)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5.1 Чтение текста и его обсуждение</w:t>
      </w:r>
      <w:r w:rsidRPr="00F728BB">
        <w:rPr>
          <w:rFonts w:ascii="Times New Roman" w:eastAsia="Times New Roman" w:hAnsi="Times New Roman" w:cs="Times New Roman"/>
          <w:color w:val="000000" w:themeColor="text1"/>
          <w:sz w:val="28"/>
          <w:szCs w:val="28"/>
          <w:shd w:val="clear" w:color="auto" w:fill="F5F5F5"/>
          <w:lang w:eastAsia="ru-RU"/>
        </w:rPr>
        <w:t xml:space="preserve">.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Понятия текст, пьеса, автор, драматург.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Чтение текста и его обсуждение. Вопросы по содержанию текста. Пересказ текста детьми. Повторное чтение.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5.2Прогонные репетиции по мизансценам</w:t>
      </w:r>
      <w:r w:rsidRPr="00F728BB">
        <w:rPr>
          <w:rFonts w:ascii="Times New Roman" w:eastAsia="Times New Roman" w:hAnsi="Times New Roman" w:cs="Times New Roman"/>
          <w:color w:val="000000" w:themeColor="text1"/>
          <w:sz w:val="28"/>
          <w:szCs w:val="28"/>
          <w:shd w:val="clear" w:color="auto" w:fill="F5F5F5"/>
          <w:lang w:eastAsia="ru-RU"/>
        </w:rPr>
        <w:t xml:space="preserve">.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Логический разбор авторского текста.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этюды – импровизации по содержанию текста. Заучивание текста в ходе игр – репетиций.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6. Итоговое занятие.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Подведение итогов за год. Обсуждение планов на будущий год.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Итоговый спектакль.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i/>
          <w:iCs/>
          <w:color w:val="000000" w:themeColor="text1"/>
          <w:sz w:val="28"/>
          <w:szCs w:val="28"/>
          <w:shd w:val="clear" w:color="auto" w:fill="F5F5F5"/>
          <w:lang w:eastAsia="ru-RU"/>
        </w:rPr>
        <w:t xml:space="preserve">К концу первого года обучения дети должны </w:t>
      </w:r>
      <w:r w:rsidRPr="00F728BB">
        <w:rPr>
          <w:rFonts w:ascii="Times New Roman" w:eastAsia="Times New Roman" w:hAnsi="Times New Roman" w:cs="Times New Roman"/>
          <w:b/>
          <w:bCs/>
          <w:i/>
          <w:iCs/>
          <w:color w:val="000000" w:themeColor="text1"/>
          <w:sz w:val="28"/>
          <w:szCs w:val="28"/>
          <w:shd w:val="clear" w:color="auto" w:fill="F5F5F5"/>
          <w:lang w:eastAsia="ru-RU"/>
        </w:rPr>
        <w:t>уметь</w:t>
      </w:r>
      <w:r w:rsidRPr="00F728BB">
        <w:rPr>
          <w:rFonts w:ascii="Times New Roman" w:eastAsia="Times New Roman" w:hAnsi="Times New Roman" w:cs="Times New Roman"/>
          <w:color w:val="000000" w:themeColor="text1"/>
          <w:sz w:val="28"/>
          <w:szCs w:val="28"/>
          <w:shd w:val="clear" w:color="auto" w:fill="F5F5F5"/>
          <w:lang w:eastAsia="ru-RU"/>
        </w:rPr>
        <w:t xml:space="preserve">: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Разыгрывать несложные художественные произведения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Передавать различные эмоции с помощью средств выразительности (интонации, мимики, жестов);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Проявлять творческую активность в играх – импровизациях, пантомимах. </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p>
    <w:p w:rsidR="000D5A33" w:rsidRPr="00F728BB" w:rsidRDefault="000D5A33" w:rsidP="00F728BB">
      <w:pPr>
        <w:pStyle w:val="Default"/>
        <w:rPr>
          <w:color w:val="000000" w:themeColor="text1"/>
          <w:sz w:val="28"/>
          <w:szCs w:val="28"/>
        </w:rPr>
      </w:pPr>
      <w:r w:rsidRPr="00F728BB">
        <w:rPr>
          <w:b/>
          <w:bCs/>
          <w:color w:val="000000" w:themeColor="text1"/>
          <w:sz w:val="28"/>
          <w:szCs w:val="28"/>
        </w:rPr>
        <w:t xml:space="preserve">Второй год обучения. </w:t>
      </w:r>
    </w:p>
    <w:p w:rsidR="000D5A33" w:rsidRPr="00F728BB" w:rsidRDefault="000D5A33" w:rsidP="00F728BB">
      <w:pPr>
        <w:pStyle w:val="Default"/>
        <w:rPr>
          <w:color w:val="000000" w:themeColor="text1"/>
          <w:sz w:val="28"/>
          <w:szCs w:val="28"/>
        </w:rPr>
      </w:pPr>
      <w:r w:rsidRPr="00F728BB">
        <w:rPr>
          <w:b/>
          <w:bCs/>
          <w:color w:val="000000" w:themeColor="text1"/>
          <w:sz w:val="28"/>
          <w:szCs w:val="28"/>
        </w:rPr>
        <w:t xml:space="preserve">Цель: </w:t>
      </w:r>
      <w:r w:rsidRPr="00F728BB">
        <w:rPr>
          <w:color w:val="000000" w:themeColor="text1"/>
          <w:sz w:val="28"/>
          <w:szCs w:val="28"/>
        </w:rPr>
        <w:t xml:space="preserve">Формирование коммуникативных способностей и навыков импровизации. </w:t>
      </w:r>
    </w:p>
    <w:p w:rsidR="000D5A33" w:rsidRPr="00F728BB" w:rsidRDefault="000D5A33" w:rsidP="00F728BB">
      <w:pPr>
        <w:pStyle w:val="Default"/>
        <w:rPr>
          <w:color w:val="000000" w:themeColor="text1"/>
          <w:sz w:val="28"/>
          <w:szCs w:val="28"/>
        </w:rPr>
      </w:pPr>
      <w:r w:rsidRPr="00F728BB">
        <w:rPr>
          <w:b/>
          <w:bCs/>
          <w:color w:val="000000" w:themeColor="text1"/>
          <w:sz w:val="28"/>
          <w:szCs w:val="28"/>
        </w:rPr>
        <w:t xml:space="preserve">Задачи: </w:t>
      </w:r>
    </w:p>
    <w:p w:rsidR="000D5A33" w:rsidRPr="00F728BB" w:rsidRDefault="000D5A33" w:rsidP="00F728BB">
      <w:pPr>
        <w:pStyle w:val="Default"/>
        <w:spacing w:after="14"/>
        <w:rPr>
          <w:color w:val="000000" w:themeColor="text1"/>
          <w:sz w:val="28"/>
          <w:szCs w:val="28"/>
        </w:rPr>
      </w:pPr>
      <w:r w:rsidRPr="00F728BB">
        <w:rPr>
          <w:rFonts w:ascii="Wingdings" w:hAnsi="Wingdings" w:cs="Wingdings"/>
          <w:color w:val="000000" w:themeColor="text1"/>
          <w:sz w:val="28"/>
          <w:szCs w:val="28"/>
        </w:rPr>
        <w:t></w:t>
      </w:r>
      <w:r w:rsidRPr="00F728BB">
        <w:rPr>
          <w:rFonts w:ascii="Wingdings" w:hAnsi="Wingdings" w:cs="Wingdings"/>
          <w:color w:val="000000" w:themeColor="text1"/>
          <w:sz w:val="28"/>
          <w:szCs w:val="28"/>
        </w:rPr>
        <w:t></w:t>
      </w:r>
      <w:r w:rsidRPr="00F728BB">
        <w:rPr>
          <w:color w:val="000000" w:themeColor="text1"/>
          <w:sz w:val="28"/>
          <w:szCs w:val="28"/>
        </w:rPr>
        <w:t xml:space="preserve">развитие воображения, памяти, внимания; </w:t>
      </w:r>
    </w:p>
    <w:p w:rsidR="000D5A33" w:rsidRPr="00F728BB" w:rsidRDefault="000D5A33" w:rsidP="00F728BB">
      <w:pPr>
        <w:pStyle w:val="Default"/>
        <w:spacing w:after="14"/>
        <w:rPr>
          <w:color w:val="000000" w:themeColor="text1"/>
          <w:sz w:val="28"/>
          <w:szCs w:val="28"/>
        </w:rPr>
      </w:pPr>
      <w:r w:rsidRPr="00F728BB">
        <w:rPr>
          <w:rFonts w:ascii="Wingdings" w:hAnsi="Wingdings" w:cs="Wingdings"/>
          <w:color w:val="000000" w:themeColor="text1"/>
          <w:sz w:val="28"/>
          <w:szCs w:val="28"/>
        </w:rPr>
        <w:t></w:t>
      </w:r>
      <w:r w:rsidRPr="00F728BB">
        <w:rPr>
          <w:rFonts w:ascii="Wingdings" w:hAnsi="Wingdings" w:cs="Wingdings"/>
          <w:color w:val="000000" w:themeColor="text1"/>
          <w:sz w:val="28"/>
          <w:szCs w:val="28"/>
        </w:rPr>
        <w:t></w:t>
      </w:r>
      <w:r w:rsidRPr="00F728BB">
        <w:rPr>
          <w:color w:val="000000" w:themeColor="text1"/>
          <w:sz w:val="28"/>
          <w:szCs w:val="28"/>
        </w:rPr>
        <w:t xml:space="preserve">формирование у воспитанников эмоционально - выразительной речи; </w:t>
      </w:r>
    </w:p>
    <w:p w:rsidR="000D5A33" w:rsidRPr="00F728BB" w:rsidRDefault="000D5A33" w:rsidP="00F728BB">
      <w:pPr>
        <w:pStyle w:val="Default"/>
        <w:spacing w:after="14"/>
        <w:rPr>
          <w:color w:val="000000" w:themeColor="text1"/>
          <w:sz w:val="28"/>
          <w:szCs w:val="28"/>
        </w:rPr>
      </w:pPr>
      <w:r w:rsidRPr="00F728BB">
        <w:rPr>
          <w:rFonts w:ascii="Wingdings" w:hAnsi="Wingdings" w:cs="Wingdings"/>
          <w:color w:val="000000" w:themeColor="text1"/>
          <w:sz w:val="28"/>
          <w:szCs w:val="28"/>
        </w:rPr>
        <w:t></w:t>
      </w:r>
      <w:r w:rsidRPr="00F728BB">
        <w:rPr>
          <w:rFonts w:ascii="Wingdings" w:hAnsi="Wingdings" w:cs="Wingdings"/>
          <w:color w:val="000000" w:themeColor="text1"/>
          <w:sz w:val="28"/>
          <w:szCs w:val="28"/>
        </w:rPr>
        <w:t></w:t>
      </w:r>
      <w:r w:rsidRPr="00F728BB">
        <w:rPr>
          <w:color w:val="000000" w:themeColor="text1"/>
          <w:sz w:val="28"/>
          <w:szCs w:val="28"/>
        </w:rPr>
        <w:t xml:space="preserve">учить создавать образы персонажей с помощью движений, мимики, жестов; </w:t>
      </w:r>
    </w:p>
    <w:p w:rsidR="000D5A33" w:rsidRPr="00F728BB" w:rsidRDefault="000D5A33" w:rsidP="00F728BB">
      <w:pPr>
        <w:pStyle w:val="Default"/>
        <w:spacing w:after="14"/>
        <w:rPr>
          <w:color w:val="000000" w:themeColor="text1"/>
          <w:sz w:val="28"/>
          <w:szCs w:val="28"/>
        </w:rPr>
      </w:pPr>
      <w:r w:rsidRPr="00F728BB">
        <w:rPr>
          <w:rFonts w:ascii="Wingdings" w:hAnsi="Wingdings" w:cs="Wingdings"/>
          <w:color w:val="000000" w:themeColor="text1"/>
          <w:sz w:val="28"/>
          <w:szCs w:val="28"/>
        </w:rPr>
        <w:t></w:t>
      </w:r>
      <w:r w:rsidRPr="00F728BB">
        <w:rPr>
          <w:rFonts w:ascii="Wingdings" w:hAnsi="Wingdings" w:cs="Wingdings"/>
          <w:color w:val="000000" w:themeColor="text1"/>
          <w:sz w:val="28"/>
          <w:szCs w:val="28"/>
        </w:rPr>
        <w:t></w:t>
      </w:r>
      <w:r w:rsidRPr="00F728BB">
        <w:rPr>
          <w:color w:val="000000" w:themeColor="text1"/>
          <w:sz w:val="28"/>
          <w:szCs w:val="28"/>
        </w:rPr>
        <w:t xml:space="preserve">развивать чувство </w:t>
      </w:r>
      <w:proofErr w:type="gramStart"/>
      <w:r w:rsidRPr="00F728BB">
        <w:rPr>
          <w:color w:val="000000" w:themeColor="text1"/>
          <w:sz w:val="28"/>
          <w:szCs w:val="28"/>
        </w:rPr>
        <w:t>прекрасного</w:t>
      </w:r>
      <w:proofErr w:type="gramEnd"/>
      <w:r w:rsidRPr="00F728BB">
        <w:rPr>
          <w:color w:val="000000" w:themeColor="text1"/>
          <w:sz w:val="28"/>
          <w:szCs w:val="28"/>
        </w:rPr>
        <w:t xml:space="preserve">; </w:t>
      </w:r>
    </w:p>
    <w:p w:rsidR="000D5A33" w:rsidRPr="00F728BB" w:rsidRDefault="000D5A33" w:rsidP="00F728BB">
      <w:pPr>
        <w:pStyle w:val="Default"/>
        <w:rPr>
          <w:rFonts w:ascii="Calibri" w:hAnsi="Calibri" w:cs="Calibri"/>
          <w:color w:val="000000" w:themeColor="text1"/>
          <w:sz w:val="22"/>
          <w:szCs w:val="22"/>
        </w:rPr>
      </w:pPr>
      <w:r w:rsidRPr="00F728BB">
        <w:rPr>
          <w:rFonts w:ascii="Wingdings" w:hAnsi="Wingdings" w:cs="Wingdings"/>
          <w:color w:val="000000" w:themeColor="text1"/>
          <w:sz w:val="28"/>
          <w:szCs w:val="28"/>
        </w:rPr>
        <w:t></w:t>
      </w:r>
      <w:r w:rsidRPr="00F728BB">
        <w:rPr>
          <w:rFonts w:ascii="Wingdings" w:hAnsi="Wingdings" w:cs="Wingdings"/>
          <w:color w:val="000000" w:themeColor="text1"/>
          <w:sz w:val="28"/>
          <w:szCs w:val="28"/>
        </w:rPr>
        <w:t></w:t>
      </w:r>
      <w:r w:rsidRPr="00F728BB">
        <w:rPr>
          <w:color w:val="000000" w:themeColor="text1"/>
          <w:sz w:val="28"/>
          <w:szCs w:val="28"/>
        </w:rPr>
        <w:t>воспитывать гуманные чувства и нравственные качества</w:t>
      </w:r>
      <w:r w:rsidRPr="00F728BB">
        <w:rPr>
          <w:rFonts w:ascii="Calibri" w:hAnsi="Calibri" w:cs="Calibri"/>
          <w:color w:val="000000" w:themeColor="text1"/>
          <w:sz w:val="22"/>
          <w:szCs w:val="22"/>
        </w:rPr>
        <w:t xml:space="preserve">. </w:t>
      </w:r>
    </w:p>
    <w:p w:rsidR="00FC6FCD" w:rsidRPr="00F728BB" w:rsidRDefault="00FC6FC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p>
    <w:p w:rsidR="00FC6FCD" w:rsidRPr="00F728BB" w:rsidRDefault="00FC6FCD" w:rsidP="00F728BB">
      <w:pPr>
        <w:spacing w:after="0" w:line="294" w:lineRule="atLeast"/>
        <w:jc w:val="center"/>
        <w:rPr>
          <w:rFonts w:ascii="Times New Roman" w:eastAsia="Times New Roman" w:hAnsi="Times New Roman" w:cs="Times New Roman"/>
          <w:color w:val="000000" w:themeColor="text1"/>
          <w:sz w:val="28"/>
          <w:szCs w:val="28"/>
          <w:shd w:val="clear" w:color="auto" w:fill="F5F5F5"/>
          <w:lang w:eastAsia="ru-RU"/>
        </w:rPr>
      </w:pPr>
    </w:p>
    <w:p w:rsidR="00CF36C6" w:rsidRDefault="00CF36C6" w:rsidP="00F728BB">
      <w:pPr>
        <w:spacing w:after="0" w:line="294" w:lineRule="atLeast"/>
        <w:jc w:val="center"/>
        <w:rPr>
          <w:rFonts w:ascii="Times New Roman" w:eastAsia="Times New Roman" w:hAnsi="Times New Roman" w:cs="Times New Roman"/>
          <w:b/>
          <w:color w:val="000000" w:themeColor="text1"/>
          <w:sz w:val="28"/>
          <w:szCs w:val="28"/>
          <w:shd w:val="clear" w:color="auto" w:fill="F5F5F5"/>
          <w:lang w:eastAsia="ru-RU"/>
        </w:rPr>
      </w:pPr>
    </w:p>
    <w:p w:rsidR="00CF36C6" w:rsidRDefault="00CF36C6" w:rsidP="00F728BB">
      <w:pPr>
        <w:spacing w:after="0" w:line="294" w:lineRule="atLeast"/>
        <w:jc w:val="center"/>
        <w:rPr>
          <w:rFonts w:ascii="Times New Roman" w:eastAsia="Times New Roman" w:hAnsi="Times New Roman" w:cs="Times New Roman"/>
          <w:b/>
          <w:color w:val="000000" w:themeColor="text1"/>
          <w:sz w:val="28"/>
          <w:szCs w:val="28"/>
          <w:shd w:val="clear" w:color="auto" w:fill="F5F5F5"/>
          <w:lang w:eastAsia="ru-RU"/>
        </w:rPr>
      </w:pPr>
    </w:p>
    <w:p w:rsidR="00CF36C6" w:rsidRDefault="00CF36C6" w:rsidP="00F728BB">
      <w:pPr>
        <w:spacing w:after="0" w:line="294" w:lineRule="atLeast"/>
        <w:jc w:val="center"/>
        <w:rPr>
          <w:rFonts w:ascii="Times New Roman" w:eastAsia="Times New Roman" w:hAnsi="Times New Roman" w:cs="Times New Roman"/>
          <w:b/>
          <w:color w:val="000000" w:themeColor="text1"/>
          <w:sz w:val="28"/>
          <w:szCs w:val="28"/>
          <w:shd w:val="clear" w:color="auto" w:fill="F5F5F5"/>
          <w:lang w:eastAsia="ru-RU"/>
        </w:rPr>
      </w:pPr>
    </w:p>
    <w:p w:rsidR="000D5A33" w:rsidRPr="0051622F" w:rsidRDefault="000D5A33" w:rsidP="00F728BB">
      <w:pPr>
        <w:spacing w:after="0" w:line="294" w:lineRule="atLeast"/>
        <w:jc w:val="center"/>
        <w:rPr>
          <w:rFonts w:ascii="Times New Roman" w:eastAsia="Times New Roman" w:hAnsi="Times New Roman" w:cs="Times New Roman"/>
          <w:b/>
          <w:color w:val="000000" w:themeColor="text1"/>
          <w:sz w:val="28"/>
          <w:szCs w:val="28"/>
          <w:shd w:val="clear" w:color="auto" w:fill="F5F5F5"/>
          <w:lang w:eastAsia="ru-RU"/>
        </w:rPr>
      </w:pPr>
      <w:r w:rsidRPr="0051622F">
        <w:rPr>
          <w:rFonts w:ascii="Times New Roman" w:eastAsia="Times New Roman" w:hAnsi="Times New Roman" w:cs="Times New Roman"/>
          <w:b/>
          <w:color w:val="000000" w:themeColor="text1"/>
          <w:sz w:val="28"/>
          <w:szCs w:val="28"/>
          <w:shd w:val="clear" w:color="auto" w:fill="F5F5F5"/>
          <w:lang w:eastAsia="ru-RU"/>
        </w:rPr>
        <w:lastRenderedPageBreak/>
        <w:t xml:space="preserve">Учебно-тематический план </w:t>
      </w:r>
      <w:r w:rsidR="0051622F" w:rsidRPr="0051622F">
        <w:rPr>
          <w:rFonts w:ascii="Times New Roman" w:eastAsia="Times New Roman" w:hAnsi="Times New Roman" w:cs="Times New Roman"/>
          <w:b/>
          <w:color w:val="000000" w:themeColor="text1"/>
          <w:sz w:val="28"/>
          <w:szCs w:val="28"/>
          <w:shd w:val="clear" w:color="auto" w:fill="F5F5F5"/>
          <w:lang w:eastAsia="ru-RU"/>
        </w:rPr>
        <w:t xml:space="preserve">2- </w:t>
      </w:r>
      <w:proofErr w:type="spellStart"/>
      <w:r w:rsidR="0051622F" w:rsidRPr="0051622F">
        <w:rPr>
          <w:rFonts w:ascii="Times New Roman" w:eastAsia="Times New Roman" w:hAnsi="Times New Roman" w:cs="Times New Roman"/>
          <w:b/>
          <w:color w:val="000000" w:themeColor="text1"/>
          <w:sz w:val="28"/>
          <w:szCs w:val="28"/>
          <w:shd w:val="clear" w:color="auto" w:fill="F5F5F5"/>
          <w:lang w:eastAsia="ru-RU"/>
        </w:rPr>
        <w:t>го</w:t>
      </w:r>
      <w:proofErr w:type="spellEnd"/>
      <w:r w:rsidR="0051622F" w:rsidRPr="0051622F">
        <w:rPr>
          <w:rFonts w:ascii="Times New Roman" w:eastAsia="Times New Roman" w:hAnsi="Times New Roman" w:cs="Times New Roman"/>
          <w:b/>
          <w:color w:val="000000" w:themeColor="text1"/>
          <w:sz w:val="28"/>
          <w:szCs w:val="28"/>
          <w:shd w:val="clear" w:color="auto" w:fill="F5F5F5"/>
          <w:lang w:eastAsia="ru-RU"/>
        </w:rPr>
        <w:t xml:space="preserve"> </w:t>
      </w:r>
      <w:r w:rsidRPr="0051622F">
        <w:rPr>
          <w:rFonts w:ascii="Times New Roman" w:eastAsia="Times New Roman" w:hAnsi="Times New Roman" w:cs="Times New Roman"/>
          <w:b/>
          <w:color w:val="000000" w:themeColor="text1"/>
          <w:sz w:val="28"/>
          <w:szCs w:val="28"/>
          <w:shd w:val="clear" w:color="auto" w:fill="F5F5F5"/>
          <w:lang w:eastAsia="ru-RU"/>
        </w:rPr>
        <w:t>года обучения</w:t>
      </w:r>
    </w:p>
    <w:p w:rsidR="000D5A33" w:rsidRPr="0051622F" w:rsidRDefault="000D5A33" w:rsidP="00F728BB">
      <w:pPr>
        <w:spacing w:after="0" w:line="294" w:lineRule="atLeast"/>
        <w:rPr>
          <w:rFonts w:ascii="Times New Roman" w:eastAsia="Times New Roman" w:hAnsi="Times New Roman" w:cs="Times New Roman"/>
          <w:b/>
          <w:color w:val="000000" w:themeColor="text1"/>
          <w:sz w:val="28"/>
          <w:szCs w:val="28"/>
          <w:shd w:val="clear" w:color="auto" w:fill="F5F5F5"/>
          <w:lang w:eastAsia="ru-RU"/>
        </w:rPr>
      </w:pPr>
    </w:p>
    <w:tbl>
      <w:tblPr>
        <w:tblStyle w:val="a3"/>
        <w:tblW w:w="0" w:type="auto"/>
        <w:tblLook w:val="04A0" w:firstRow="1" w:lastRow="0" w:firstColumn="1" w:lastColumn="0" w:noHBand="0" w:noVBand="1"/>
      </w:tblPr>
      <w:tblGrid>
        <w:gridCol w:w="648"/>
        <w:gridCol w:w="3798"/>
        <w:gridCol w:w="907"/>
        <w:gridCol w:w="1276"/>
        <w:gridCol w:w="1385"/>
        <w:gridCol w:w="2124"/>
      </w:tblGrid>
      <w:tr w:rsidR="00F728BB" w:rsidRPr="00F728BB" w:rsidTr="00F8087B">
        <w:tc>
          <w:tcPr>
            <w:tcW w:w="648" w:type="dxa"/>
          </w:tcPr>
          <w:p w:rsidR="000D5A33" w:rsidRPr="00F728BB" w:rsidRDefault="000D5A33"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w:t>
            </w:r>
          </w:p>
        </w:tc>
        <w:tc>
          <w:tcPr>
            <w:tcW w:w="3798" w:type="dxa"/>
          </w:tcPr>
          <w:p w:rsidR="000D5A33" w:rsidRPr="00F728BB" w:rsidRDefault="000D5A33"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Наименование разделов и тем</w:t>
            </w:r>
          </w:p>
        </w:tc>
        <w:tc>
          <w:tcPr>
            <w:tcW w:w="907" w:type="dxa"/>
          </w:tcPr>
          <w:p w:rsidR="000D5A33" w:rsidRPr="00F728BB" w:rsidRDefault="000D5A33"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Всего часов</w:t>
            </w:r>
          </w:p>
        </w:tc>
        <w:tc>
          <w:tcPr>
            <w:tcW w:w="1276" w:type="dxa"/>
          </w:tcPr>
          <w:p w:rsidR="000D5A33" w:rsidRPr="00F728BB" w:rsidRDefault="000D5A33"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Теория</w:t>
            </w:r>
          </w:p>
        </w:tc>
        <w:tc>
          <w:tcPr>
            <w:tcW w:w="1385" w:type="dxa"/>
          </w:tcPr>
          <w:p w:rsidR="000D5A33" w:rsidRPr="00F728BB" w:rsidRDefault="000D5A33"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Практика</w:t>
            </w:r>
          </w:p>
        </w:tc>
        <w:tc>
          <w:tcPr>
            <w:tcW w:w="2124" w:type="dxa"/>
          </w:tcPr>
          <w:p w:rsidR="000D5A33" w:rsidRPr="00F728BB" w:rsidRDefault="000D5A33"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Форма промежуточной (итоговой) аттестации</w:t>
            </w:r>
          </w:p>
        </w:tc>
      </w:tr>
      <w:tr w:rsidR="00F728BB" w:rsidRPr="00F728BB" w:rsidTr="00F8087B">
        <w:tc>
          <w:tcPr>
            <w:tcW w:w="648" w:type="dxa"/>
          </w:tcPr>
          <w:p w:rsidR="000D5A33" w:rsidRPr="00F728BB" w:rsidRDefault="000D5A33"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1</w:t>
            </w:r>
          </w:p>
        </w:tc>
        <w:tc>
          <w:tcPr>
            <w:tcW w:w="3798" w:type="dxa"/>
          </w:tcPr>
          <w:p w:rsidR="000D5A33" w:rsidRPr="00F728BB" w:rsidRDefault="000D5A33"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Вводное занятие</w:t>
            </w:r>
          </w:p>
        </w:tc>
        <w:tc>
          <w:tcPr>
            <w:tcW w:w="907" w:type="dxa"/>
          </w:tcPr>
          <w:p w:rsidR="000D5A33" w:rsidRPr="00F728BB" w:rsidRDefault="000D5A33"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2</w:t>
            </w:r>
          </w:p>
        </w:tc>
        <w:tc>
          <w:tcPr>
            <w:tcW w:w="1276" w:type="dxa"/>
          </w:tcPr>
          <w:p w:rsidR="000D5A33" w:rsidRPr="00F728BB" w:rsidRDefault="000D5A33"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1</w:t>
            </w:r>
          </w:p>
        </w:tc>
        <w:tc>
          <w:tcPr>
            <w:tcW w:w="1385" w:type="dxa"/>
          </w:tcPr>
          <w:p w:rsidR="000D5A33" w:rsidRPr="00F728BB" w:rsidRDefault="000D5A33"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1</w:t>
            </w:r>
          </w:p>
        </w:tc>
        <w:tc>
          <w:tcPr>
            <w:tcW w:w="2124" w:type="dxa"/>
          </w:tcPr>
          <w:p w:rsidR="000D5A33" w:rsidRPr="00F728BB" w:rsidRDefault="000D5A33"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728BB" w:rsidRPr="00F728BB" w:rsidTr="00F8087B">
        <w:tc>
          <w:tcPr>
            <w:tcW w:w="648"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1.1</w:t>
            </w:r>
          </w:p>
        </w:tc>
        <w:tc>
          <w:tcPr>
            <w:tcW w:w="3798" w:type="dxa"/>
          </w:tcPr>
          <w:p w:rsidR="002100F8" w:rsidRPr="00F728BB" w:rsidRDefault="002100F8" w:rsidP="00F728BB">
            <w:pPr>
              <w:pStyle w:val="Default"/>
              <w:rPr>
                <w:color w:val="000000" w:themeColor="text1"/>
                <w:sz w:val="28"/>
                <w:szCs w:val="28"/>
              </w:rPr>
            </w:pPr>
            <w:r w:rsidRPr="00F728BB">
              <w:rPr>
                <w:color w:val="000000" w:themeColor="text1"/>
                <w:sz w:val="28"/>
                <w:szCs w:val="28"/>
              </w:rPr>
              <w:t xml:space="preserve">Беседа о культуре поведения зрителей в театре. </w:t>
            </w:r>
          </w:p>
        </w:tc>
        <w:tc>
          <w:tcPr>
            <w:tcW w:w="907"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2</w:t>
            </w:r>
          </w:p>
        </w:tc>
        <w:tc>
          <w:tcPr>
            <w:tcW w:w="1276"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1</w:t>
            </w:r>
          </w:p>
        </w:tc>
        <w:tc>
          <w:tcPr>
            <w:tcW w:w="1385"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1</w:t>
            </w:r>
          </w:p>
        </w:tc>
        <w:tc>
          <w:tcPr>
            <w:tcW w:w="2124"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728BB" w:rsidRPr="00F728BB" w:rsidTr="00F8087B">
        <w:tc>
          <w:tcPr>
            <w:tcW w:w="648" w:type="dxa"/>
          </w:tcPr>
          <w:p w:rsidR="002100F8" w:rsidRPr="00F728BB" w:rsidRDefault="002100F8"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2</w:t>
            </w:r>
          </w:p>
        </w:tc>
        <w:tc>
          <w:tcPr>
            <w:tcW w:w="3798" w:type="dxa"/>
          </w:tcPr>
          <w:p w:rsidR="002100F8" w:rsidRPr="00F728BB" w:rsidRDefault="002100F8" w:rsidP="00F728BB">
            <w:pPr>
              <w:pStyle w:val="Default"/>
              <w:rPr>
                <w:color w:val="000000" w:themeColor="text1"/>
                <w:sz w:val="28"/>
                <w:szCs w:val="28"/>
              </w:rPr>
            </w:pPr>
            <w:r w:rsidRPr="00F728BB">
              <w:rPr>
                <w:b/>
                <w:bCs/>
                <w:color w:val="000000" w:themeColor="text1"/>
                <w:sz w:val="28"/>
                <w:szCs w:val="28"/>
              </w:rPr>
              <w:t xml:space="preserve">Исполнительское мастерство. </w:t>
            </w:r>
          </w:p>
        </w:tc>
        <w:tc>
          <w:tcPr>
            <w:tcW w:w="907" w:type="dxa"/>
          </w:tcPr>
          <w:p w:rsidR="002100F8" w:rsidRPr="00F728BB" w:rsidRDefault="0079153F" w:rsidP="00F728BB">
            <w:pPr>
              <w:pStyle w:val="Default"/>
              <w:rPr>
                <w:color w:val="000000" w:themeColor="text1"/>
                <w:sz w:val="28"/>
                <w:szCs w:val="28"/>
              </w:rPr>
            </w:pPr>
            <w:r w:rsidRPr="00F728BB">
              <w:rPr>
                <w:b/>
                <w:bCs/>
                <w:color w:val="000000" w:themeColor="text1"/>
                <w:sz w:val="28"/>
                <w:szCs w:val="28"/>
              </w:rPr>
              <w:t>2</w:t>
            </w:r>
            <w:r w:rsidR="00FC029F" w:rsidRPr="00F728BB">
              <w:rPr>
                <w:b/>
                <w:bCs/>
                <w:color w:val="000000" w:themeColor="text1"/>
                <w:sz w:val="28"/>
                <w:szCs w:val="28"/>
              </w:rPr>
              <w:t>0</w:t>
            </w:r>
          </w:p>
        </w:tc>
        <w:tc>
          <w:tcPr>
            <w:tcW w:w="1276" w:type="dxa"/>
          </w:tcPr>
          <w:p w:rsidR="002100F8" w:rsidRPr="00F728BB" w:rsidRDefault="00FC029F" w:rsidP="00F728BB">
            <w:pPr>
              <w:pStyle w:val="Default"/>
              <w:rPr>
                <w:b/>
                <w:color w:val="000000" w:themeColor="text1"/>
                <w:sz w:val="28"/>
                <w:szCs w:val="28"/>
              </w:rPr>
            </w:pPr>
            <w:r w:rsidRPr="00F728BB">
              <w:rPr>
                <w:b/>
                <w:color w:val="000000" w:themeColor="text1"/>
                <w:sz w:val="28"/>
                <w:szCs w:val="28"/>
              </w:rPr>
              <w:t>2</w:t>
            </w:r>
          </w:p>
        </w:tc>
        <w:tc>
          <w:tcPr>
            <w:tcW w:w="1385" w:type="dxa"/>
          </w:tcPr>
          <w:p w:rsidR="002100F8" w:rsidRPr="00F728BB" w:rsidRDefault="00FC029F" w:rsidP="00F728BB">
            <w:pPr>
              <w:pStyle w:val="Default"/>
              <w:rPr>
                <w:b/>
                <w:color w:val="000000" w:themeColor="text1"/>
                <w:sz w:val="28"/>
                <w:szCs w:val="28"/>
              </w:rPr>
            </w:pPr>
            <w:r w:rsidRPr="00F728BB">
              <w:rPr>
                <w:b/>
                <w:color w:val="000000" w:themeColor="text1"/>
                <w:sz w:val="28"/>
                <w:szCs w:val="28"/>
              </w:rPr>
              <w:t>18</w:t>
            </w:r>
          </w:p>
        </w:tc>
        <w:tc>
          <w:tcPr>
            <w:tcW w:w="2124"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728BB" w:rsidRPr="00F728BB" w:rsidTr="002100F8">
        <w:trPr>
          <w:trHeight w:val="392"/>
        </w:trPr>
        <w:tc>
          <w:tcPr>
            <w:tcW w:w="648"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3798" w:type="dxa"/>
            <w:shd w:val="clear" w:color="auto" w:fill="auto"/>
          </w:tcPr>
          <w:p w:rsidR="002100F8" w:rsidRPr="00F728BB" w:rsidRDefault="002100F8"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Театрализованные игры.</w:t>
            </w:r>
          </w:p>
        </w:tc>
        <w:tc>
          <w:tcPr>
            <w:tcW w:w="907"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385"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124"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728BB" w:rsidRPr="00F728BB" w:rsidTr="00F8087B">
        <w:trPr>
          <w:trHeight w:val="1308"/>
        </w:trPr>
        <w:tc>
          <w:tcPr>
            <w:tcW w:w="648" w:type="dxa"/>
            <w:shd w:val="clear" w:color="auto" w:fill="FFFFFF" w:themeFill="background1"/>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2.1</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2.2</w:t>
            </w:r>
          </w:p>
          <w:p w:rsidR="0079153F" w:rsidRPr="00F728BB" w:rsidRDefault="0079153F"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2.3</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3798" w:type="dxa"/>
            <w:shd w:val="clear" w:color="auto" w:fill="auto"/>
          </w:tcPr>
          <w:p w:rsidR="002100F8" w:rsidRPr="00F728BB" w:rsidRDefault="002100F8" w:rsidP="00F728BB">
            <w:pPr>
              <w:pStyle w:val="Default"/>
              <w:rPr>
                <w:color w:val="000000" w:themeColor="text1"/>
                <w:sz w:val="28"/>
                <w:szCs w:val="28"/>
              </w:rPr>
            </w:pPr>
            <w:r w:rsidRPr="00F728BB">
              <w:rPr>
                <w:color w:val="000000" w:themeColor="text1"/>
                <w:sz w:val="28"/>
                <w:szCs w:val="28"/>
              </w:rPr>
              <w:t xml:space="preserve">Театральные игры. </w:t>
            </w:r>
          </w:p>
          <w:p w:rsidR="002100F8" w:rsidRPr="00F728BB" w:rsidRDefault="002100F8" w:rsidP="00F728BB">
            <w:pPr>
              <w:pStyle w:val="Default"/>
              <w:rPr>
                <w:color w:val="000000" w:themeColor="text1"/>
                <w:sz w:val="28"/>
                <w:szCs w:val="28"/>
              </w:rPr>
            </w:pPr>
            <w:r w:rsidRPr="00F728BB">
              <w:rPr>
                <w:color w:val="000000" w:themeColor="text1"/>
                <w:sz w:val="28"/>
                <w:szCs w:val="28"/>
              </w:rPr>
              <w:t xml:space="preserve">Одиночные или парные этюды на П.Ф.Д. </w:t>
            </w:r>
          </w:p>
          <w:p w:rsidR="002100F8" w:rsidRPr="00F728BB" w:rsidRDefault="002100F8" w:rsidP="00F728BB">
            <w:pPr>
              <w:pStyle w:val="Default"/>
              <w:rPr>
                <w:color w:val="000000" w:themeColor="text1"/>
                <w:sz w:val="22"/>
                <w:szCs w:val="22"/>
              </w:rPr>
            </w:pPr>
            <w:r w:rsidRPr="00F728BB">
              <w:rPr>
                <w:color w:val="000000" w:themeColor="text1"/>
                <w:sz w:val="28"/>
                <w:szCs w:val="28"/>
              </w:rPr>
              <w:t>Этюды на эмоциональные воспоминания и физическое самочувствие</w:t>
            </w:r>
            <w:r w:rsidRPr="00F728BB">
              <w:rPr>
                <w:rFonts w:ascii="Calibri" w:hAnsi="Calibri" w:cs="Calibri"/>
                <w:color w:val="000000" w:themeColor="text1"/>
                <w:sz w:val="22"/>
                <w:szCs w:val="22"/>
              </w:rPr>
              <w:t xml:space="preserve">. </w:t>
            </w:r>
          </w:p>
        </w:tc>
        <w:tc>
          <w:tcPr>
            <w:tcW w:w="907" w:type="dxa"/>
          </w:tcPr>
          <w:p w:rsidR="002100F8" w:rsidRPr="00F728BB" w:rsidRDefault="00FC029F"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6</w:t>
            </w:r>
          </w:p>
          <w:p w:rsidR="002100F8" w:rsidRPr="00F728BB" w:rsidRDefault="0079153F"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8</w:t>
            </w:r>
          </w:p>
          <w:p w:rsidR="0079153F" w:rsidRPr="00F728BB" w:rsidRDefault="0079153F"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2100F8" w:rsidRPr="00F728BB" w:rsidRDefault="00FC029F"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6</w:t>
            </w:r>
          </w:p>
        </w:tc>
        <w:tc>
          <w:tcPr>
            <w:tcW w:w="1276"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1</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79153F" w:rsidRPr="00F728BB" w:rsidRDefault="0079153F"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1</w:t>
            </w:r>
          </w:p>
        </w:tc>
        <w:tc>
          <w:tcPr>
            <w:tcW w:w="1385" w:type="dxa"/>
          </w:tcPr>
          <w:p w:rsidR="002100F8" w:rsidRPr="00F728BB" w:rsidRDefault="00FC029F"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5</w:t>
            </w:r>
          </w:p>
          <w:p w:rsidR="002100F8" w:rsidRPr="00F728BB" w:rsidRDefault="0079153F"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8</w:t>
            </w:r>
          </w:p>
          <w:p w:rsidR="0079153F" w:rsidRPr="00F728BB" w:rsidRDefault="0079153F"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2100F8" w:rsidRPr="00F728BB" w:rsidRDefault="00FC029F"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5</w:t>
            </w:r>
          </w:p>
        </w:tc>
        <w:tc>
          <w:tcPr>
            <w:tcW w:w="2124"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контрольное</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занятие</w:t>
            </w:r>
          </w:p>
        </w:tc>
      </w:tr>
      <w:tr w:rsidR="00F728BB" w:rsidRPr="00F728BB" w:rsidTr="00F8087B">
        <w:tc>
          <w:tcPr>
            <w:tcW w:w="648" w:type="dxa"/>
          </w:tcPr>
          <w:p w:rsidR="002100F8" w:rsidRPr="00F728BB" w:rsidRDefault="002100F8"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3</w:t>
            </w:r>
          </w:p>
        </w:tc>
        <w:tc>
          <w:tcPr>
            <w:tcW w:w="3798" w:type="dxa"/>
            <w:shd w:val="clear" w:color="auto" w:fill="auto"/>
          </w:tcPr>
          <w:p w:rsidR="002100F8" w:rsidRPr="00F728BB" w:rsidRDefault="002100F8"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 xml:space="preserve">Сценическая речь </w:t>
            </w:r>
          </w:p>
        </w:tc>
        <w:tc>
          <w:tcPr>
            <w:tcW w:w="907" w:type="dxa"/>
          </w:tcPr>
          <w:p w:rsidR="002100F8" w:rsidRPr="00F728BB" w:rsidRDefault="00FC029F"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24</w:t>
            </w:r>
          </w:p>
        </w:tc>
        <w:tc>
          <w:tcPr>
            <w:tcW w:w="1276" w:type="dxa"/>
          </w:tcPr>
          <w:p w:rsidR="002100F8" w:rsidRPr="00F728BB" w:rsidRDefault="002100F8"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p>
        </w:tc>
        <w:tc>
          <w:tcPr>
            <w:tcW w:w="1385" w:type="dxa"/>
          </w:tcPr>
          <w:p w:rsidR="002100F8" w:rsidRPr="00F728BB" w:rsidRDefault="00FC029F"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26</w:t>
            </w:r>
          </w:p>
        </w:tc>
        <w:tc>
          <w:tcPr>
            <w:tcW w:w="2124"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728BB" w:rsidRPr="00F728BB" w:rsidTr="00F8087B">
        <w:tc>
          <w:tcPr>
            <w:tcW w:w="648"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3.1</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3.2</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3.3</w:t>
            </w:r>
          </w:p>
        </w:tc>
        <w:tc>
          <w:tcPr>
            <w:tcW w:w="3798" w:type="dxa"/>
            <w:shd w:val="clear" w:color="auto" w:fill="auto"/>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Артикуляционная гимнастика. </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Упражнения для дикции, дыхательная гимнастика. Заучивание стихов, скороговорок.</w:t>
            </w:r>
          </w:p>
        </w:tc>
        <w:tc>
          <w:tcPr>
            <w:tcW w:w="907" w:type="dxa"/>
          </w:tcPr>
          <w:p w:rsidR="002100F8" w:rsidRPr="00F728BB" w:rsidRDefault="00FC029F"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8</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2100F8" w:rsidRPr="00F728BB" w:rsidRDefault="00FC029F"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8</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2100F8" w:rsidRPr="00F728BB" w:rsidRDefault="0079153F"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8</w:t>
            </w:r>
          </w:p>
        </w:tc>
        <w:tc>
          <w:tcPr>
            <w:tcW w:w="1276"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385" w:type="dxa"/>
          </w:tcPr>
          <w:p w:rsidR="002100F8" w:rsidRPr="00F728BB" w:rsidRDefault="00FC029F"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8</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2100F8" w:rsidRPr="00F728BB" w:rsidRDefault="00FC029F"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8</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2100F8" w:rsidRPr="00F728BB" w:rsidRDefault="0079153F"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8</w:t>
            </w:r>
          </w:p>
        </w:tc>
        <w:tc>
          <w:tcPr>
            <w:tcW w:w="2124" w:type="dxa"/>
            <w:shd w:val="clear" w:color="auto" w:fill="auto"/>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конкурс чтецов</w:t>
            </w:r>
          </w:p>
        </w:tc>
      </w:tr>
      <w:tr w:rsidR="00F728BB" w:rsidRPr="00F728BB" w:rsidTr="002100F8">
        <w:trPr>
          <w:trHeight w:val="223"/>
        </w:trPr>
        <w:tc>
          <w:tcPr>
            <w:tcW w:w="648" w:type="dxa"/>
          </w:tcPr>
          <w:p w:rsidR="002100F8" w:rsidRPr="00F728BB" w:rsidRDefault="002100F8"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4</w:t>
            </w:r>
          </w:p>
        </w:tc>
        <w:tc>
          <w:tcPr>
            <w:tcW w:w="3798" w:type="dxa"/>
          </w:tcPr>
          <w:p w:rsidR="002100F8" w:rsidRPr="00F728BB" w:rsidRDefault="002100F8" w:rsidP="00F728BB">
            <w:pPr>
              <w:spacing w:line="294" w:lineRule="atLeast"/>
              <w:jc w:val="center"/>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Сценические движения</w:t>
            </w:r>
          </w:p>
        </w:tc>
        <w:tc>
          <w:tcPr>
            <w:tcW w:w="907" w:type="dxa"/>
          </w:tcPr>
          <w:p w:rsidR="002100F8" w:rsidRPr="00F728BB" w:rsidRDefault="0079153F"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3</w:t>
            </w:r>
            <w:r w:rsidR="00FC029F" w:rsidRPr="00F728BB">
              <w:rPr>
                <w:rFonts w:ascii="Times New Roman" w:eastAsia="Times New Roman" w:hAnsi="Times New Roman" w:cs="Times New Roman"/>
                <w:b/>
                <w:color w:val="000000" w:themeColor="text1"/>
                <w:sz w:val="28"/>
                <w:szCs w:val="28"/>
                <w:shd w:val="clear" w:color="auto" w:fill="F5F5F5"/>
                <w:lang w:eastAsia="ru-RU"/>
              </w:rPr>
              <w:t>0</w:t>
            </w:r>
          </w:p>
        </w:tc>
        <w:tc>
          <w:tcPr>
            <w:tcW w:w="1276" w:type="dxa"/>
          </w:tcPr>
          <w:p w:rsidR="002100F8" w:rsidRPr="00F728BB" w:rsidRDefault="00FC029F"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4</w:t>
            </w:r>
          </w:p>
        </w:tc>
        <w:tc>
          <w:tcPr>
            <w:tcW w:w="1385" w:type="dxa"/>
          </w:tcPr>
          <w:p w:rsidR="002100F8" w:rsidRPr="00F728BB" w:rsidRDefault="00FC029F"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26</w:t>
            </w:r>
          </w:p>
        </w:tc>
        <w:tc>
          <w:tcPr>
            <w:tcW w:w="2124"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728BB" w:rsidRPr="00F728BB" w:rsidTr="00F8087B">
        <w:trPr>
          <w:trHeight w:val="696"/>
        </w:trPr>
        <w:tc>
          <w:tcPr>
            <w:tcW w:w="648"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4.1</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4.2</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4.3</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4.4</w:t>
            </w:r>
          </w:p>
        </w:tc>
        <w:tc>
          <w:tcPr>
            <w:tcW w:w="3798" w:type="dxa"/>
          </w:tcPr>
          <w:p w:rsidR="002100F8" w:rsidRPr="00F728BB" w:rsidRDefault="002100F8" w:rsidP="00F728BB">
            <w:pPr>
              <w:pStyle w:val="Default"/>
              <w:rPr>
                <w:color w:val="000000" w:themeColor="text1"/>
                <w:sz w:val="28"/>
                <w:szCs w:val="28"/>
              </w:rPr>
            </w:pPr>
            <w:r w:rsidRPr="00F728BB">
              <w:rPr>
                <w:color w:val="000000" w:themeColor="text1"/>
                <w:sz w:val="28"/>
                <w:szCs w:val="28"/>
              </w:rPr>
              <w:t xml:space="preserve">Игры в движении. </w:t>
            </w:r>
          </w:p>
          <w:p w:rsidR="002100F8" w:rsidRPr="00F728BB" w:rsidRDefault="002100F8" w:rsidP="00F728BB">
            <w:pPr>
              <w:pStyle w:val="Default"/>
              <w:rPr>
                <w:color w:val="000000" w:themeColor="text1"/>
                <w:sz w:val="28"/>
                <w:szCs w:val="28"/>
              </w:rPr>
            </w:pPr>
            <w:r w:rsidRPr="00F728BB">
              <w:rPr>
                <w:color w:val="000000" w:themeColor="text1"/>
                <w:sz w:val="28"/>
                <w:szCs w:val="28"/>
              </w:rPr>
              <w:t>Упражнения на координацию движений.</w:t>
            </w:r>
          </w:p>
          <w:p w:rsidR="002100F8" w:rsidRPr="00F728BB" w:rsidRDefault="002100F8" w:rsidP="00F728BB">
            <w:pPr>
              <w:pStyle w:val="Default"/>
              <w:rPr>
                <w:color w:val="000000" w:themeColor="text1"/>
                <w:sz w:val="28"/>
                <w:szCs w:val="28"/>
              </w:rPr>
            </w:pPr>
            <w:r w:rsidRPr="00F728BB">
              <w:rPr>
                <w:color w:val="000000" w:themeColor="text1"/>
                <w:sz w:val="28"/>
                <w:szCs w:val="28"/>
              </w:rPr>
              <w:t xml:space="preserve">Пластические игры. </w:t>
            </w:r>
          </w:p>
          <w:p w:rsidR="002100F8" w:rsidRPr="00F728BB" w:rsidRDefault="002100F8" w:rsidP="00F728BB">
            <w:pPr>
              <w:pStyle w:val="Default"/>
              <w:rPr>
                <w:color w:val="000000" w:themeColor="text1"/>
                <w:sz w:val="28"/>
                <w:szCs w:val="28"/>
              </w:rPr>
            </w:pPr>
            <w:r w:rsidRPr="00F728BB">
              <w:rPr>
                <w:color w:val="000000" w:themeColor="text1"/>
                <w:sz w:val="28"/>
                <w:szCs w:val="28"/>
              </w:rPr>
              <w:t xml:space="preserve">Этюды. </w:t>
            </w:r>
          </w:p>
        </w:tc>
        <w:tc>
          <w:tcPr>
            <w:tcW w:w="907" w:type="dxa"/>
          </w:tcPr>
          <w:p w:rsidR="002100F8" w:rsidRPr="00F728BB" w:rsidRDefault="00FC029F" w:rsidP="00F728BB">
            <w:pPr>
              <w:pStyle w:val="Default"/>
              <w:rPr>
                <w:color w:val="000000" w:themeColor="text1"/>
                <w:sz w:val="28"/>
                <w:szCs w:val="28"/>
              </w:rPr>
            </w:pPr>
            <w:r w:rsidRPr="00F728BB">
              <w:rPr>
                <w:color w:val="000000" w:themeColor="text1"/>
                <w:sz w:val="28"/>
                <w:szCs w:val="28"/>
              </w:rPr>
              <w:t>6</w:t>
            </w:r>
            <w:r w:rsidR="002100F8" w:rsidRPr="00F728BB">
              <w:rPr>
                <w:color w:val="000000" w:themeColor="text1"/>
                <w:sz w:val="28"/>
                <w:szCs w:val="28"/>
              </w:rPr>
              <w:t xml:space="preserve"> </w:t>
            </w:r>
          </w:p>
          <w:p w:rsidR="002100F8" w:rsidRPr="00F728BB" w:rsidRDefault="00FC029F" w:rsidP="00F728BB">
            <w:pPr>
              <w:pStyle w:val="Default"/>
              <w:rPr>
                <w:color w:val="000000" w:themeColor="text1"/>
                <w:sz w:val="28"/>
                <w:szCs w:val="28"/>
              </w:rPr>
            </w:pPr>
            <w:r w:rsidRPr="00F728BB">
              <w:rPr>
                <w:color w:val="000000" w:themeColor="text1"/>
                <w:sz w:val="28"/>
                <w:szCs w:val="28"/>
              </w:rPr>
              <w:t>8</w:t>
            </w:r>
            <w:r w:rsidR="002100F8" w:rsidRPr="00F728BB">
              <w:rPr>
                <w:color w:val="000000" w:themeColor="text1"/>
                <w:sz w:val="28"/>
                <w:szCs w:val="28"/>
              </w:rPr>
              <w:t xml:space="preserve"> </w:t>
            </w:r>
          </w:p>
          <w:p w:rsidR="002100F8" w:rsidRPr="00F728BB" w:rsidRDefault="002100F8" w:rsidP="00F728BB">
            <w:pPr>
              <w:pStyle w:val="Default"/>
              <w:rPr>
                <w:color w:val="000000" w:themeColor="text1"/>
                <w:sz w:val="28"/>
                <w:szCs w:val="28"/>
              </w:rPr>
            </w:pPr>
          </w:p>
          <w:p w:rsidR="002100F8" w:rsidRPr="00F728BB" w:rsidRDefault="0079153F" w:rsidP="00F728BB">
            <w:pPr>
              <w:pStyle w:val="Default"/>
              <w:rPr>
                <w:color w:val="000000" w:themeColor="text1"/>
                <w:sz w:val="28"/>
                <w:szCs w:val="28"/>
              </w:rPr>
            </w:pPr>
            <w:r w:rsidRPr="00F728BB">
              <w:rPr>
                <w:color w:val="000000" w:themeColor="text1"/>
                <w:sz w:val="28"/>
                <w:szCs w:val="28"/>
              </w:rPr>
              <w:t>8</w:t>
            </w:r>
          </w:p>
          <w:p w:rsidR="002100F8" w:rsidRPr="00F728BB" w:rsidRDefault="00FC029F" w:rsidP="00F728BB">
            <w:pPr>
              <w:pStyle w:val="Default"/>
              <w:rPr>
                <w:color w:val="000000" w:themeColor="text1"/>
                <w:sz w:val="28"/>
                <w:szCs w:val="28"/>
              </w:rPr>
            </w:pPr>
            <w:r w:rsidRPr="00F728BB">
              <w:rPr>
                <w:color w:val="000000" w:themeColor="text1"/>
                <w:sz w:val="28"/>
                <w:szCs w:val="28"/>
              </w:rPr>
              <w:t>8</w:t>
            </w:r>
          </w:p>
        </w:tc>
        <w:tc>
          <w:tcPr>
            <w:tcW w:w="1276" w:type="dxa"/>
          </w:tcPr>
          <w:p w:rsidR="002100F8" w:rsidRPr="00F728BB" w:rsidRDefault="002100F8" w:rsidP="00F728BB">
            <w:pPr>
              <w:pStyle w:val="Default"/>
              <w:rPr>
                <w:color w:val="000000" w:themeColor="text1"/>
                <w:sz w:val="28"/>
                <w:szCs w:val="28"/>
              </w:rPr>
            </w:pPr>
            <w:r w:rsidRPr="00F728BB">
              <w:rPr>
                <w:color w:val="000000" w:themeColor="text1"/>
                <w:sz w:val="28"/>
                <w:szCs w:val="28"/>
              </w:rPr>
              <w:t xml:space="preserve">2 </w:t>
            </w:r>
          </w:p>
          <w:p w:rsidR="002100F8" w:rsidRPr="00F728BB" w:rsidRDefault="002100F8" w:rsidP="00F728BB">
            <w:pPr>
              <w:pStyle w:val="Default"/>
              <w:rPr>
                <w:color w:val="000000" w:themeColor="text1"/>
                <w:sz w:val="28"/>
                <w:szCs w:val="28"/>
              </w:rPr>
            </w:pPr>
            <w:r w:rsidRPr="00F728BB">
              <w:rPr>
                <w:color w:val="000000" w:themeColor="text1"/>
                <w:sz w:val="28"/>
                <w:szCs w:val="28"/>
              </w:rPr>
              <w:t xml:space="preserve">2 </w:t>
            </w:r>
          </w:p>
        </w:tc>
        <w:tc>
          <w:tcPr>
            <w:tcW w:w="1385" w:type="dxa"/>
          </w:tcPr>
          <w:p w:rsidR="002100F8" w:rsidRPr="00F728BB" w:rsidRDefault="00FC029F" w:rsidP="00F728BB">
            <w:pPr>
              <w:pStyle w:val="Default"/>
              <w:rPr>
                <w:color w:val="000000" w:themeColor="text1"/>
                <w:sz w:val="28"/>
                <w:szCs w:val="28"/>
              </w:rPr>
            </w:pPr>
            <w:r w:rsidRPr="00F728BB">
              <w:rPr>
                <w:color w:val="000000" w:themeColor="text1"/>
                <w:sz w:val="28"/>
                <w:szCs w:val="28"/>
              </w:rPr>
              <w:t>4</w:t>
            </w:r>
          </w:p>
          <w:p w:rsidR="002100F8" w:rsidRPr="00F728BB" w:rsidRDefault="00FC029F" w:rsidP="00F728BB">
            <w:pPr>
              <w:pStyle w:val="Default"/>
              <w:rPr>
                <w:color w:val="000000" w:themeColor="text1"/>
                <w:sz w:val="28"/>
                <w:szCs w:val="28"/>
              </w:rPr>
            </w:pPr>
            <w:r w:rsidRPr="00F728BB">
              <w:rPr>
                <w:color w:val="000000" w:themeColor="text1"/>
                <w:sz w:val="28"/>
                <w:szCs w:val="28"/>
              </w:rPr>
              <w:t>6</w:t>
            </w:r>
          </w:p>
          <w:p w:rsidR="002100F8" w:rsidRPr="00F728BB" w:rsidRDefault="002100F8" w:rsidP="00F728BB">
            <w:pPr>
              <w:pStyle w:val="Default"/>
              <w:rPr>
                <w:color w:val="000000" w:themeColor="text1"/>
                <w:sz w:val="28"/>
                <w:szCs w:val="28"/>
              </w:rPr>
            </w:pPr>
          </w:p>
          <w:p w:rsidR="002100F8" w:rsidRPr="00F728BB" w:rsidRDefault="0079153F" w:rsidP="00F728BB">
            <w:pPr>
              <w:pStyle w:val="Default"/>
              <w:rPr>
                <w:color w:val="000000" w:themeColor="text1"/>
                <w:sz w:val="28"/>
                <w:szCs w:val="28"/>
              </w:rPr>
            </w:pPr>
            <w:r w:rsidRPr="00F728BB">
              <w:rPr>
                <w:color w:val="000000" w:themeColor="text1"/>
                <w:sz w:val="28"/>
                <w:szCs w:val="28"/>
              </w:rPr>
              <w:t>8</w:t>
            </w:r>
            <w:r w:rsidR="002100F8" w:rsidRPr="00F728BB">
              <w:rPr>
                <w:color w:val="000000" w:themeColor="text1"/>
                <w:sz w:val="28"/>
                <w:szCs w:val="28"/>
              </w:rPr>
              <w:t xml:space="preserve"> </w:t>
            </w:r>
          </w:p>
          <w:p w:rsidR="002100F8" w:rsidRPr="00F728BB" w:rsidRDefault="00FC029F" w:rsidP="00F728BB">
            <w:pPr>
              <w:pStyle w:val="Default"/>
              <w:rPr>
                <w:color w:val="000000" w:themeColor="text1"/>
                <w:sz w:val="28"/>
                <w:szCs w:val="28"/>
              </w:rPr>
            </w:pPr>
            <w:r w:rsidRPr="00F728BB">
              <w:rPr>
                <w:color w:val="000000" w:themeColor="text1"/>
                <w:sz w:val="28"/>
                <w:szCs w:val="28"/>
              </w:rPr>
              <w:t>8</w:t>
            </w:r>
          </w:p>
        </w:tc>
        <w:tc>
          <w:tcPr>
            <w:tcW w:w="2124" w:type="dxa"/>
          </w:tcPr>
          <w:p w:rsidR="002100F8" w:rsidRPr="00F728BB" w:rsidRDefault="002100F8"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Показ этюдов</w:t>
            </w:r>
          </w:p>
        </w:tc>
      </w:tr>
      <w:tr w:rsidR="00F728BB" w:rsidRPr="00F728BB" w:rsidTr="00F8087B">
        <w:trPr>
          <w:trHeight w:val="648"/>
        </w:trPr>
        <w:tc>
          <w:tcPr>
            <w:tcW w:w="648" w:type="dxa"/>
          </w:tcPr>
          <w:p w:rsidR="002100F8" w:rsidRPr="00F728BB" w:rsidRDefault="002100F8"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5</w:t>
            </w:r>
          </w:p>
        </w:tc>
        <w:tc>
          <w:tcPr>
            <w:tcW w:w="3798" w:type="dxa"/>
          </w:tcPr>
          <w:p w:rsidR="002100F8" w:rsidRPr="00F728BB" w:rsidRDefault="002100F8" w:rsidP="00F728BB">
            <w:pPr>
              <w:spacing w:line="294" w:lineRule="atLeast"/>
              <w:jc w:val="center"/>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Работа над созданием</w:t>
            </w:r>
          </w:p>
          <w:p w:rsidR="002100F8" w:rsidRPr="00F728BB" w:rsidRDefault="002100F8" w:rsidP="00F728BB">
            <w:pPr>
              <w:spacing w:line="294" w:lineRule="atLeast"/>
              <w:jc w:val="center"/>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спектакля</w:t>
            </w:r>
          </w:p>
        </w:tc>
        <w:tc>
          <w:tcPr>
            <w:tcW w:w="907" w:type="dxa"/>
          </w:tcPr>
          <w:p w:rsidR="002100F8" w:rsidRPr="00F728BB" w:rsidRDefault="0079153F"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3</w:t>
            </w:r>
            <w:r w:rsidR="00FC029F" w:rsidRPr="00F728BB">
              <w:rPr>
                <w:rFonts w:ascii="Times New Roman" w:eastAsia="Times New Roman" w:hAnsi="Times New Roman" w:cs="Times New Roman"/>
                <w:b/>
                <w:color w:val="000000" w:themeColor="text1"/>
                <w:sz w:val="28"/>
                <w:szCs w:val="28"/>
                <w:shd w:val="clear" w:color="auto" w:fill="F5F5F5"/>
                <w:lang w:eastAsia="ru-RU"/>
              </w:rPr>
              <w:t>2</w:t>
            </w:r>
          </w:p>
        </w:tc>
        <w:tc>
          <w:tcPr>
            <w:tcW w:w="1276" w:type="dxa"/>
          </w:tcPr>
          <w:p w:rsidR="002100F8" w:rsidRPr="00F728BB" w:rsidRDefault="002100F8"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4</w:t>
            </w:r>
          </w:p>
        </w:tc>
        <w:tc>
          <w:tcPr>
            <w:tcW w:w="1385" w:type="dxa"/>
          </w:tcPr>
          <w:p w:rsidR="002100F8" w:rsidRPr="00F728BB" w:rsidRDefault="00FC029F"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28</w:t>
            </w:r>
          </w:p>
        </w:tc>
        <w:tc>
          <w:tcPr>
            <w:tcW w:w="2124"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728BB" w:rsidRPr="00F728BB" w:rsidTr="00F80D00">
        <w:trPr>
          <w:trHeight w:val="1100"/>
        </w:trPr>
        <w:tc>
          <w:tcPr>
            <w:tcW w:w="648"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5.1</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5.2</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5.3</w:t>
            </w:r>
          </w:p>
        </w:tc>
        <w:tc>
          <w:tcPr>
            <w:tcW w:w="3798" w:type="dxa"/>
          </w:tcPr>
          <w:p w:rsidR="002100F8" w:rsidRPr="00F728BB" w:rsidRDefault="002100F8" w:rsidP="00F728BB">
            <w:pPr>
              <w:pStyle w:val="Default"/>
              <w:rPr>
                <w:color w:val="000000" w:themeColor="text1"/>
                <w:sz w:val="28"/>
                <w:szCs w:val="28"/>
              </w:rPr>
            </w:pPr>
            <w:r w:rsidRPr="00F728BB">
              <w:rPr>
                <w:color w:val="000000" w:themeColor="text1"/>
                <w:sz w:val="28"/>
                <w:szCs w:val="28"/>
              </w:rPr>
              <w:t xml:space="preserve">Индивидуальные репетиции. </w:t>
            </w:r>
          </w:p>
          <w:p w:rsidR="002100F8" w:rsidRPr="00F728BB" w:rsidRDefault="002100F8" w:rsidP="00F728BB">
            <w:pPr>
              <w:pStyle w:val="Default"/>
              <w:rPr>
                <w:color w:val="000000" w:themeColor="text1"/>
                <w:sz w:val="28"/>
                <w:szCs w:val="28"/>
              </w:rPr>
            </w:pPr>
            <w:r w:rsidRPr="00F728BB">
              <w:rPr>
                <w:color w:val="000000" w:themeColor="text1"/>
                <w:sz w:val="28"/>
                <w:szCs w:val="28"/>
              </w:rPr>
              <w:t xml:space="preserve">Групповые репетиции. </w:t>
            </w:r>
          </w:p>
          <w:p w:rsidR="002100F8" w:rsidRPr="00F728BB" w:rsidRDefault="002100F8" w:rsidP="00F728BB">
            <w:pPr>
              <w:pStyle w:val="Default"/>
              <w:rPr>
                <w:color w:val="000000" w:themeColor="text1"/>
                <w:sz w:val="28"/>
                <w:szCs w:val="28"/>
              </w:rPr>
            </w:pPr>
            <w:r w:rsidRPr="00F728BB">
              <w:rPr>
                <w:color w:val="000000" w:themeColor="text1"/>
                <w:sz w:val="28"/>
                <w:szCs w:val="28"/>
              </w:rPr>
              <w:t xml:space="preserve">Работа над художественными образами. </w:t>
            </w:r>
          </w:p>
        </w:tc>
        <w:tc>
          <w:tcPr>
            <w:tcW w:w="907" w:type="dxa"/>
          </w:tcPr>
          <w:p w:rsidR="002100F8" w:rsidRPr="00F728BB" w:rsidRDefault="0079153F" w:rsidP="00F728BB">
            <w:pPr>
              <w:pStyle w:val="Default"/>
              <w:rPr>
                <w:color w:val="000000" w:themeColor="text1"/>
                <w:sz w:val="28"/>
                <w:szCs w:val="28"/>
              </w:rPr>
            </w:pPr>
            <w:r w:rsidRPr="00F728BB">
              <w:rPr>
                <w:color w:val="000000" w:themeColor="text1"/>
                <w:sz w:val="28"/>
                <w:szCs w:val="28"/>
              </w:rPr>
              <w:t>8</w:t>
            </w:r>
            <w:r w:rsidR="002100F8" w:rsidRPr="00F728BB">
              <w:rPr>
                <w:color w:val="000000" w:themeColor="text1"/>
                <w:sz w:val="28"/>
                <w:szCs w:val="28"/>
              </w:rPr>
              <w:t xml:space="preserve"> </w:t>
            </w:r>
          </w:p>
          <w:p w:rsidR="002100F8" w:rsidRPr="00F728BB" w:rsidRDefault="002100F8" w:rsidP="00F728BB">
            <w:pPr>
              <w:pStyle w:val="Default"/>
              <w:rPr>
                <w:color w:val="000000" w:themeColor="text1"/>
                <w:sz w:val="28"/>
                <w:szCs w:val="28"/>
              </w:rPr>
            </w:pPr>
            <w:r w:rsidRPr="00F728BB">
              <w:rPr>
                <w:color w:val="000000" w:themeColor="text1"/>
                <w:sz w:val="28"/>
                <w:szCs w:val="28"/>
              </w:rPr>
              <w:t>1</w:t>
            </w:r>
            <w:r w:rsidR="0079153F" w:rsidRPr="00F728BB">
              <w:rPr>
                <w:color w:val="000000" w:themeColor="text1"/>
                <w:sz w:val="28"/>
                <w:szCs w:val="28"/>
              </w:rPr>
              <w:t>0</w:t>
            </w:r>
            <w:r w:rsidRPr="00F728BB">
              <w:rPr>
                <w:color w:val="000000" w:themeColor="text1"/>
                <w:sz w:val="28"/>
                <w:szCs w:val="28"/>
              </w:rPr>
              <w:t xml:space="preserve"> </w:t>
            </w:r>
          </w:p>
          <w:p w:rsidR="002100F8" w:rsidRPr="00F728BB" w:rsidRDefault="002100F8" w:rsidP="00F728BB">
            <w:pPr>
              <w:pStyle w:val="Default"/>
              <w:rPr>
                <w:color w:val="000000" w:themeColor="text1"/>
                <w:sz w:val="28"/>
                <w:szCs w:val="28"/>
              </w:rPr>
            </w:pPr>
            <w:r w:rsidRPr="00F728BB">
              <w:rPr>
                <w:color w:val="000000" w:themeColor="text1"/>
                <w:sz w:val="28"/>
                <w:szCs w:val="28"/>
              </w:rPr>
              <w:t>1</w:t>
            </w:r>
            <w:r w:rsidR="00FC029F" w:rsidRPr="00F728BB">
              <w:rPr>
                <w:color w:val="000000" w:themeColor="text1"/>
                <w:sz w:val="28"/>
                <w:szCs w:val="28"/>
              </w:rPr>
              <w:t>4</w:t>
            </w:r>
          </w:p>
        </w:tc>
        <w:tc>
          <w:tcPr>
            <w:tcW w:w="1276"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4</w:t>
            </w:r>
          </w:p>
        </w:tc>
        <w:tc>
          <w:tcPr>
            <w:tcW w:w="1385" w:type="dxa"/>
          </w:tcPr>
          <w:p w:rsidR="002100F8" w:rsidRPr="00F728BB" w:rsidRDefault="0079153F"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8</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1</w:t>
            </w:r>
            <w:r w:rsidR="0079153F" w:rsidRPr="00F728BB">
              <w:rPr>
                <w:rFonts w:ascii="Times New Roman" w:eastAsia="Times New Roman" w:hAnsi="Times New Roman" w:cs="Times New Roman"/>
                <w:color w:val="000000" w:themeColor="text1"/>
                <w:sz w:val="28"/>
                <w:szCs w:val="28"/>
                <w:shd w:val="clear" w:color="auto" w:fill="F5F5F5"/>
                <w:lang w:eastAsia="ru-RU"/>
              </w:rPr>
              <w:t>0</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1</w:t>
            </w:r>
            <w:r w:rsidR="00FC029F" w:rsidRPr="00F728BB">
              <w:rPr>
                <w:rFonts w:ascii="Times New Roman" w:eastAsia="Times New Roman" w:hAnsi="Times New Roman" w:cs="Times New Roman"/>
                <w:color w:val="000000" w:themeColor="text1"/>
                <w:sz w:val="28"/>
                <w:szCs w:val="28"/>
                <w:shd w:val="clear" w:color="auto" w:fill="F5F5F5"/>
                <w:lang w:eastAsia="ru-RU"/>
              </w:rPr>
              <w:t>0</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124"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728BB" w:rsidRPr="00F728BB" w:rsidTr="00F8087B">
        <w:trPr>
          <w:trHeight w:val="628"/>
        </w:trPr>
        <w:tc>
          <w:tcPr>
            <w:tcW w:w="648" w:type="dxa"/>
          </w:tcPr>
          <w:p w:rsidR="002100F8" w:rsidRPr="00F728BB" w:rsidRDefault="002100F8"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6</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3798" w:type="dxa"/>
          </w:tcPr>
          <w:p w:rsidR="002100F8" w:rsidRPr="00F728BB" w:rsidRDefault="002100F8" w:rsidP="00F728BB">
            <w:pPr>
              <w:spacing w:line="294" w:lineRule="atLeast"/>
              <w:jc w:val="center"/>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Постановка спектакля</w:t>
            </w:r>
          </w:p>
        </w:tc>
        <w:tc>
          <w:tcPr>
            <w:tcW w:w="907" w:type="dxa"/>
          </w:tcPr>
          <w:p w:rsidR="002100F8" w:rsidRPr="00F728BB" w:rsidRDefault="00FC029F"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36</w:t>
            </w:r>
          </w:p>
          <w:p w:rsidR="002100F8" w:rsidRPr="00F728BB" w:rsidRDefault="002100F8"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p>
        </w:tc>
        <w:tc>
          <w:tcPr>
            <w:tcW w:w="1276" w:type="dxa"/>
          </w:tcPr>
          <w:p w:rsidR="002100F8" w:rsidRPr="00F728BB" w:rsidRDefault="002100F8"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p>
        </w:tc>
        <w:tc>
          <w:tcPr>
            <w:tcW w:w="1385" w:type="dxa"/>
          </w:tcPr>
          <w:p w:rsidR="002100F8" w:rsidRPr="00F728BB" w:rsidRDefault="00FC029F"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34</w:t>
            </w:r>
          </w:p>
        </w:tc>
        <w:tc>
          <w:tcPr>
            <w:tcW w:w="2124" w:type="dxa"/>
          </w:tcPr>
          <w:p w:rsidR="002100F8" w:rsidRPr="00F728BB" w:rsidRDefault="002100F8"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Итоговый спектакль</w:t>
            </w:r>
          </w:p>
        </w:tc>
      </w:tr>
      <w:tr w:rsidR="00F728BB" w:rsidRPr="00F728BB" w:rsidTr="00F80D00">
        <w:trPr>
          <w:trHeight w:val="2696"/>
        </w:trPr>
        <w:tc>
          <w:tcPr>
            <w:tcW w:w="648"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lastRenderedPageBreak/>
              <w:t>6.1</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6.2</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6.3</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3798" w:type="dxa"/>
          </w:tcPr>
          <w:p w:rsidR="002100F8" w:rsidRPr="00F728BB" w:rsidRDefault="002100F8" w:rsidP="00F728BB">
            <w:pPr>
              <w:pStyle w:val="Default"/>
              <w:rPr>
                <w:color w:val="000000" w:themeColor="text1"/>
                <w:sz w:val="28"/>
                <w:szCs w:val="28"/>
              </w:rPr>
            </w:pPr>
            <w:r w:rsidRPr="00F728BB">
              <w:rPr>
                <w:color w:val="000000" w:themeColor="text1"/>
                <w:sz w:val="28"/>
                <w:szCs w:val="28"/>
              </w:rPr>
              <w:t xml:space="preserve">Работа над текстом. </w:t>
            </w:r>
          </w:p>
          <w:p w:rsidR="002100F8" w:rsidRPr="00F728BB" w:rsidRDefault="002100F8" w:rsidP="00F728BB">
            <w:pPr>
              <w:pStyle w:val="Default"/>
              <w:rPr>
                <w:color w:val="000000" w:themeColor="text1"/>
                <w:sz w:val="28"/>
                <w:szCs w:val="28"/>
              </w:rPr>
            </w:pPr>
            <w:r w:rsidRPr="00F728BB">
              <w:rPr>
                <w:color w:val="000000" w:themeColor="text1"/>
                <w:sz w:val="28"/>
                <w:szCs w:val="28"/>
              </w:rPr>
              <w:t xml:space="preserve">Работа над отдельными эпизодами и событиями спектакля. </w:t>
            </w:r>
          </w:p>
          <w:p w:rsidR="002100F8" w:rsidRPr="00F728BB" w:rsidRDefault="002100F8" w:rsidP="00F728BB">
            <w:pPr>
              <w:pStyle w:val="Default"/>
              <w:rPr>
                <w:color w:val="000000" w:themeColor="text1"/>
                <w:sz w:val="28"/>
                <w:szCs w:val="28"/>
              </w:rPr>
            </w:pPr>
            <w:r w:rsidRPr="00F728BB">
              <w:rPr>
                <w:color w:val="000000" w:themeColor="text1"/>
                <w:sz w:val="28"/>
                <w:szCs w:val="28"/>
              </w:rPr>
              <w:t xml:space="preserve">Работа над отдельными картинами и в целом с включением всех компонентов спектакля. </w:t>
            </w:r>
          </w:p>
        </w:tc>
        <w:tc>
          <w:tcPr>
            <w:tcW w:w="907" w:type="dxa"/>
          </w:tcPr>
          <w:p w:rsidR="002100F8" w:rsidRPr="00F728BB" w:rsidRDefault="00FC029F"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8</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1</w:t>
            </w:r>
            <w:r w:rsidR="00FC029F" w:rsidRPr="00F728BB">
              <w:rPr>
                <w:rFonts w:ascii="Times New Roman" w:eastAsia="Times New Roman" w:hAnsi="Times New Roman" w:cs="Times New Roman"/>
                <w:color w:val="000000" w:themeColor="text1"/>
                <w:sz w:val="28"/>
                <w:szCs w:val="28"/>
                <w:shd w:val="clear" w:color="auto" w:fill="F5F5F5"/>
                <w:lang w:eastAsia="ru-RU"/>
              </w:rPr>
              <w:t>0</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1</w:t>
            </w:r>
            <w:r w:rsidR="0079153F" w:rsidRPr="00F728BB">
              <w:rPr>
                <w:rFonts w:ascii="Times New Roman" w:eastAsia="Times New Roman" w:hAnsi="Times New Roman" w:cs="Times New Roman"/>
                <w:color w:val="000000" w:themeColor="text1"/>
                <w:sz w:val="28"/>
                <w:szCs w:val="28"/>
                <w:shd w:val="clear" w:color="auto" w:fill="F5F5F5"/>
                <w:lang w:eastAsia="ru-RU"/>
              </w:rPr>
              <w:t>6</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2</w:t>
            </w:r>
          </w:p>
        </w:tc>
        <w:tc>
          <w:tcPr>
            <w:tcW w:w="1385" w:type="dxa"/>
          </w:tcPr>
          <w:p w:rsidR="002100F8" w:rsidRPr="00F728BB" w:rsidRDefault="00FC029F"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6</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1</w:t>
            </w:r>
            <w:r w:rsidR="0079153F" w:rsidRPr="00F728BB">
              <w:rPr>
                <w:rFonts w:ascii="Times New Roman" w:eastAsia="Times New Roman" w:hAnsi="Times New Roman" w:cs="Times New Roman"/>
                <w:color w:val="000000" w:themeColor="text1"/>
                <w:sz w:val="28"/>
                <w:szCs w:val="28"/>
                <w:shd w:val="clear" w:color="auto" w:fill="F5F5F5"/>
                <w:lang w:eastAsia="ru-RU"/>
              </w:rPr>
              <w:t>2</w:t>
            </w: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1</w:t>
            </w:r>
            <w:r w:rsidR="0079153F" w:rsidRPr="00F728BB">
              <w:rPr>
                <w:rFonts w:ascii="Times New Roman" w:eastAsia="Times New Roman" w:hAnsi="Times New Roman" w:cs="Times New Roman"/>
                <w:color w:val="000000" w:themeColor="text1"/>
                <w:sz w:val="28"/>
                <w:szCs w:val="28"/>
                <w:shd w:val="clear" w:color="auto" w:fill="F5F5F5"/>
                <w:lang w:eastAsia="ru-RU"/>
              </w:rPr>
              <w:t>6</w:t>
            </w:r>
          </w:p>
        </w:tc>
        <w:tc>
          <w:tcPr>
            <w:tcW w:w="2124"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728BB" w:rsidRPr="00F728BB" w:rsidTr="002100F8">
        <w:trPr>
          <w:trHeight w:val="660"/>
        </w:trPr>
        <w:tc>
          <w:tcPr>
            <w:tcW w:w="648" w:type="dxa"/>
          </w:tcPr>
          <w:p w:rsidR="002100F8" w:rsidRPr="00F728BB" w:rsidRDefault="002100F8"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7</w:t>
            </w:r>
          </w:p>
        </w:tc>
        <w:tc>
          <w:tcPr>
            <w:tcW w:w="3798" w:type="dxa"/>
          </w:tcPr>
          <w:p w:rsidR="002100F8" w:rsidRPr="00F728BB" w:rsidRDefault="002100F8"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Итоговое занятие (спектакль) спектакль</w:t>
            </w:r>
          </w:p>
        </w:tc>
        <w:tc>
          <w:tcPr>
            <w:tcW w:w="907"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2</w:t>
            </w:r>
          </w:p>
        </w:tc>
        <w:tc>
          <w:tcPr>
            <w:tcW w:w="1276"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385" w:type="dxa"/>
          </w:tcPr>
          <w:p w:rsidR="002100F8" w:rsidRPr="00F728BB" w:rsidRDefault="002100F8"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2 </w:t>
            </w:r>
          </w:p>
        </w:tc>
        <w:tc>
          <w:tcPr>
            <w:tcW w:w="2124" w:type="dxa"/>
          </w:tcPr>
          <w:p w:rsidR="002100F8" w:rsidRPr="00F728BB" w:rsidRDefault="002100F8"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спектакль</w:t>
            </w:r>
          </w:p>
        </w:tc>
      </w:tr>
      <w:tr w:rsidR="00F728BB" w:rsidRPr="00F728BB" w:rsidTr="00971444">
        <w:trPr>
          <w:trHeight w:val="294"/>
        </w:trPr>
        <w:tc>
          <w:tcPr>
            <w:tcW w:w="4446" w:type="dxa"/>
            <w:gridSpan w:val="2"/>
          </w:tcPr>
          <w:p w:rsidR="002100F8" w:rsidRPr="00F728BB" w:rsidRDefault="002100F8"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 xml:space="preserve"> Итого</w:t>
            </w:r>
          </w:p>
        </w:tc>
        <w:tc>
          <w:tcPr>
            <w:tcW w:w="5692" w:type="dxa"/>
            <w:gridSpan w:val="4"/>
          </w:tcPr>
          <w:p w:rsidR="002100F8" w:rsidRPr="00F728BB" w:rsidRDefault="002100F8"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144</w:t>
            </w:r>
          </w:p>
        </w:tc>
      </w:tr>
    </w:tbl>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p>
    <w:p w:rsidR="00F8087B" w:rsidRPr="00F728BB" w:rsidRDefault="00F8087B" w:rsidP="00F728BB">
      <w:pPr>
        <w:spacing w:after="0" w:line="294" w:lineRule="atLeast"/>
        <w:jc w:val="center"/>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Календарно-тематический план</w:t>
      </w:r>
    </w:p>
    <w:p w:rsidR="00F8087B" w:rsidRPr="00F728BB" w:rsidRDefault="00F8087B" w:rsidP="00F728BB">
      <w:pPr>
        <w:spacing w:after="0" w:line="294" w:lineRule="atLeast"/>
        <w:jc w:val="center"/>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2-го года обучения</w:t>
      </w:r>
    </w:p>
    <w:tbl>
      <w:tblPr>
        <w:tblStyle w:val="a3"/>
        <w:tblW w:w="0" w:type="auto"/>
        <w:tblLayout w:type="fixed"/>
        <w:tblLook w:val="04A0" w:firstRow="1" w:lastRow="0" w:firstColumn="1" w:lastColumn="0" w:noHBand="0" w:noVBand="1"/>
      </w:tblPr>
      <w:tblGrid>
        <w:gridCol w:w="567"/>
        <w:gridCol w:w="2802"/>
        <w:gridCol w:w="2551"/>
        <w:gridCol w:w="1276"/>
        <w:gridCol w:w="1276"/>
        <w:gridCol w:w="1666"/>
      </w:tblGrid>
      <w:tr w:rsidR="00F8087B" w:rsidRPr="00F728BB" w:rsidTr="003F0ABA">
        <w:trPr>
          <w:trHeight w:val="353"/>
        </w:trPr>
        <w:tc>
          <w:tcPr>
            <w:tcW w:w="567" w:type="dxa"/>
            <w:vMerge w:val="restart"/>
            <w:textDirection w:val="tbRl"/>
          </w:tcPr>
          <w:p w:rsidR="00F8087B" w:rsidRPr="00F728BB" w:rsidRDefault="00F8087B" w:rsidP="00F728BB">
            <w:pPr>
              <w:spacing w:line="294" w:lineRule="atLeast"/>
              <w:jc w:val="center"/>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месяц</w:t>
            </w:r>
          </w:p>
        </w:tc>
        <w:tc>
          <w:tcPr>
            <w:tcW w:w="2802" w:type="dxa"/>
            <w:vMerge w:val="restart"/>
          </w:tcPr>
          <w:p w:rsidR="00F8087B" w:rsidRPr="00F728BB" w:rsidRDefault="00F8087B"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Вид деятельности</w:t>
            </w:r>
          </w:p>
        </w:tc>
        <w:tc>
          <w:tcPr>
            <w:tcW w:w="2551" w:type="dxa"/>
            <w:vMerge w:val="restart"/>
          </w:tcPr>
          <w:p w:rsidR="00F8087B" w:rsidRPr="00F728BB" w:rsidRDefault="00F8087B"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Содержание</w:t>
            </w:r>
          </w:p>
        </w:tc>
        <w:tc>
          <w:tcPr>
            <w:tcW w:w="2552" w:type="dxa"/>
            <w:gridSpan w:val="2"/>
          </w:tcPr>
          <w:p w:rsidR="00F8087B" w:rsidRPr="00F728BB" w:rsidRDefault="00F8087B"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Всего часов</w:t>
            </w:r>
          </w:p>
        </w:tc>
        <w:tc>
          <w:tcPr>
            <w:tcW w:w="1666" w:type="dxa"/>
            <w:vMerge w:val="restart"/>
          </w:tcPr>
          <w:p w:rsidR="00F8087B" w:rsidRPr="00F728BB" w:rsidRDefault="00F8087B"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Форма аттестации (контроля)</w:t>
            </w:r>
          </w:p>
        </w:tc>
      </w:tr>
      <w:tr w:rsidR="00F8087B" w:rsidRPr="00F728BB" w:rsidTr="003F0ABA">
        <w:trPr>
          <w:trHeight w:val="600"/>
        </w:trPr>
        <w:tc>
          <w:tcPr>
            <w:tcW w:w="567" w:type="dxa"/>
            <w:vMerge/>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vMerge/>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1" w:type="dxa"/>
            <w:vMerge/>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8087B" w:rsidRPr="00F728BB" w:rsidRDefault="00F8087B"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теория</w:t>
            </w:r>
          </w:p>
        </w:tc>
        <w:tc>
          <w:tcPr>
            <w:tcW w:w="1276" w:type="dxa"/>
          </w:tcPr>
          <w:p w:rsidR="00F8087B" w:rsidRPr="00F728BB" w:rsidRDefault="00F728BB"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Pr>
                <w:rFonts w:ascii="Times New Roman" w:eastAsia="Times New Roman" w:hAnsi="Times New Roman" w:cs="Times New Roman"/>
                <w:b/>
                <w:color w:val="000000" w:themeColor="text1"/>
                <w:sz w:val="28"/>
                <w:szCs w:val="28"/>
                <w:shd w:val="clear" w:color="auto" w:fill="F5F5F5"/>
                <w:lang w:eastAsia="ru-RU"/>
              </w:rPr>
              <w:t>практика</w:t>
            </w:r>
          </w:p>
        </w:tc>
        <w:tc>
          <w:tcPr>
            <w:tcW w:w="1666" w:type="dxa"/>
            <w:vMerge/>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C6FCD" w:rsidRPr="00F728BB" w:rsidTr="003F0ABA">
        <w:tc>
          <w:tcPr>
            <w:tcW w:w="567" w:type="dxa"/>
            <w:vMerge w:val="restart"/>
            <w:textDirection w:val="tbRl"/>
          </w:tcPr>
          <w:p w:rsidR="00FC6FCD" w:rsidRPr="00F728BB" w:rsidRDefault="00FC6FCD" w:rsidP="00F728BB">
            <w:pPr>
              <w:spacing w:line="294" w:lineRule="atLeast"/>
              <w:ind w:left="113" w:right="113"/>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сентябрь</w:t>
            </w:r>
          </w:p>
        </w:tc>
        <w:tc>
          <w:tcPr>
            <w:tcW w:w="2802"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Орг. работа </w:t>
            </w:r>
          </w:p>
        </w:tc>
        <w:tc>
          <w:tcPr>
            <w:tcW w:w="2551"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Беседа о культуре поведения зрителей в театре. Обсуждение его планов занятий, создание традиций</w:t>
            </w: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1 </w:t>
            </w: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1 </w:t>
            </w:r>
          </w:p>
        </w:tc>
        <w:tc>
          <w:tcPr>
            <w:tcW w:w="166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C6FCD" w:rsidRPr="00F728BB" w:rsidTr="003F0ABA">
        <w:tc>
          <w:tcPr>
            <w:tcW w:w="567" w:type="dxa"/>
            <w:vMerge/>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Театрализованные игры </w:t>
            </w:r>
          </w:p>
        </w:tc>
        <w:tc>
          <w:tcPr>
            <w:tcW w:w="2551" w:type="dxa"/>
          </w:tcPr>
          <w:p w:rsidR="00FC6FCD" w:rsidRPr="00F728BB" w:rsidRDefault="00FC6FCD" w:rsidP="00F728BB">
            <w:pPr>
              <w:pStyle w:val="Default"/>
              <w:rPr>
                <w:color w:val="000000" w:themeColor="text1"/>
                <w:sz w:val="26"/>
                <w:szCs w:val="26"/>
              </w:rPr>
            </w:pPr>
            <w:r w:rsidRPr="00F728BB">
              <w:rPr>
                <w:color w:val="000000" w:themeColor="text1"/>
                <w:sz w:val="26"/>
                <w:szCs w:val="26"/>
              </w:rPr>
              <w:t xml:space="preserve">Игры с движениями. Игры-пантомимы. Упражнения на ПФД </w:t>
            </w: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1 </w:t>
            </w: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3 </w:t>
            </w:r>
          </w:p>
        </w:tc>
        <w:tc>
          <w:tcPr>
            <w:tcW w:w="166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C6FCD" w:rsidRPr="00F728BB" w:rsidTr="003F0ABA">
        <w:tc>
          <w:tcPr>
            <w:tcW w:w="567" w:type="dxa"/>
            <w:vMerge/>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Техника речи </w:t>
            </w:r>
          </w:p>
        </w:tc>
        <w:tc>
          <w:tcPr>
            <w:tcW w:w="2551"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Артикуляционная гимнастика </w:t>
            </w:r>
          </w:p>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Дыхательная гимнастика </w:t>
            </w:r>
          </w:p>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Упражнения для тренировки дикции и голоса </w:t>
            </w: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4</w:t>
            </w:r>
          </w:p>
        </w:tc>
        <w:tc>
          <w:tcPr>
            <w:tcW w:w="166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C6FCD" w:rsidRPr="00F728BB" w:rsidTr="003F0ABA">
        <w:tc>
          <w:tcPr>
            <w:tcW w:w="567" w:type="dxa"/>
            <w:vMerge/>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Сценический тренинг </w:t>
            </w:r>
          </w:p>
        </w:tc>
        <w:tc>
          <w:tcPr>
            <w:tcW w:w="2551"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Упражнения на освобождение мышц, полное расслабление.</w:t>
            </w: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6</w:t>
            </w:r>
          </w:p>
        </w:tc>
        <w:tc>
          <w:tcPr>
            <w:tcW w:w="166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C6FCD" w:rsidRPr="00F728BB" w:rsidTr="003F0ABA">
        <w:tc>
          <w:tcPr>
            <w:tcW w:w="567" w:type="dxa"/>
            <w:vMerge/>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Парные упражнения </w:t>
            </w:r>
          </w:p>
        </w:tc>
        <w:tc>
          <w:tcPr>
            <w:tcW w:w="2551"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Упражнение зеркало, повтори позу </w:t>
            </w: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4</w:t>
            </w:r>
          </w:p>
        </w:tc>
        <w:tc>
          <w:tcPr>
            <w:tcW w:w="166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C6FCD" w:rsidRPr="00F728BB" w:rsidTr="003F0ABA">
        <w:tc>
          <w:tcPr>
            <w:tcW w:w="567" w:type="dxa"/>
            <w:vMerge/>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Сценическая речь </w:t>
            </w:r>
          </w:p>
        </w:tc>
        <w:tc>
          <w:tcPr>
            <w:tcW w:w="2551"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Упражнения со звуками, работа со </w:t>
            </w:r>
            <w:r w:rsidRPr="00F728BB">
              <w:rPr>
                <w:rFonts w:ascii="Times New Roman" w:eastAsia="Times New Roman" w:hAnsi="Times New Roman" w:cs="Times New Roman"/>
                <w:color w:val="000000" w:themeColor="text1"/>
                <w:sz w:val="28"/>
                <w:szCs w:val="28"/>
                <w:shd w:val="clear" w:color="auto" w:fill="F5F5F5"/>
                <w:lang w:eastAsia="ru-RU"/>
              </w:rPr>
              <w:lastRenderedPageBreak/>
              <w:t xml:space="preserve">скороговорками </w:t>
            </w: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4 </w:t>
            </w:r>
          </w:p>
        </w:tc>
        <w:tc>
          <w:tcPr>
            <w:tcW w:w="166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контрольное занятие</w:t>
            </w:r>
          </w:p>
        </w:tc>
      </w:tr>
      <w:tr w:rsidR="00FC6FCD" w:rsidRPr="00F728BB" w:rsidTr="003F0ABA">
        <w:trPr>
          <w:cantSplit/>
          <w:trHeight w:val="1134"/>
        </w:trPr>
        <w:tc>
          <w:tcPr>
            <w:tcW w:w="567" w:type="dxa"/>
            <w:vMerge w:val="restart"/>
            <w:textDirection w:val="tbRl"/>
          </w:tcPr>
          <w:p w:rsidR="00FC6FCD" w:rsidRPr="00F728BB" w:rsidRDefault="00FC6FCD" w:rsidP="00F728BB">
            <w:pPr>
              <w:spacing w:line="294" w:lineRule="atLeast"/>
              <w:jc w:val="center"/>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lastRenderedPageBreak/>
              <w:t>октябрь</w:t>
            </w:r>
          </w:p>
          <w:p w:rsidR="00FC6FCD" w:rsidRPr="00F728BB" w:rsidRDefault="00FC6FCD" w:rsidP="00F728BB">
            <w:pPr>
              <w:spacing w:line="294" w:lineRule="atLeast"/>
              <w:jc w:val="center"/>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Театрализованные игры</w:t>
            </w:r>
          </w:p>
        </w:tc>
        <w:tc>
          <w:tcPr>
            <w:tcW w:w="2551"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Игры на внимании, быстроту реакции, наблюдательность</w:t>
            </w: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1</w:t>
            </w: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3</w:t>
            </w:r>
          </w:p>
        </w:tc>
        <w:tc>
          <w:tcPr>
            <w:tcW w:w="166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FC6FCD" w:rsidRPr="00F728BB" w:rsidTr="003F0ABA">
        <w:tc>
          <w:tcPr>
            <w:tcW w:w="567" w:type="dxa"/>
            <w:vMerge/>
          </w:tcPr>
          <w:p w:rsidR="00FC6FCD" w:rsidRPr="00F728BB" w:rsidRDefault="00FC6FCD" w:rsidP="00F728BB">
            <w:pPr>
              <w:spacing w:line="294" w:lineRule="atLeast"/>
              <w:jc w:val="center"/>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Техника речи </w:t>
            </w:r>
          </w:p>
        </w:tc>
        <w:tc>
          <w:tcPr>
            <w:tcW w:w="2551"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Упражнения для губ и языка </w:t>
            </w: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C6FCD" w:rsidRPr="00F728BB" w:rsidRDefault="00FC6FCD"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4</w:t>
            </w:r>
          </w:p>
        </w:tc>
        <w:tc>
          <w:tcPr>
            <w:tcW w:w="1666" w:type="dxa"/>
          </w:tcPr>
          <w:p w:rsidR="00FC6FCD" w:rsidRPr="00F728BB" w:rsidRDefault="00FC6FCD"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C6FCD" w:rsidRPr="00F728BB" w:rsidTr="003F0ABA">
        <w:trPr>
          <w:trHeight w:val="936"/>
        </w:trPr>
        <w:tc>
          <w:tcPr>
            <w:tcW w:w="567" w:type="dxa"/>
            <w:vMerge/>
          </w:tcPr>
          <w:p w:rsidR="00FC6FCD" w:rsidRPr="00F728BB" w:rsidRDefault="00FC6FCD" w:rsidP="00F728BB">
            <w:pPr>
              <w:spacing w:line="294" w:lineRule="atLeast"/>
              <w:jc w:val="center"/>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Сценический тренинг </w:t>
            </w:r>
          </w:p>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1"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Упражнения на </w:t>
            </w:r>
            <w:proofErr w:type="gramStart"/>
            <w:r w:rsidRPr="00F728BB">
              <w:rPr>
                <w:rFonts w:ascii="Times New Roman" w:eastAsia="Times New Roman" w:hAnsi="Times New Roman" w:cs="Times New Roman"/>
                <w:color w:val="000000" w:themeColor="text1"/>
                <w:sz w:val="28"/>
                <w:szCs w:val="28"/>
                <w:shd w:val="clear" w:color="auto" w:fill="F5F5F5"/>
                <w:lang w:eastAsia="ru-RU"/>
              </w:rPr>
              <w:t>полное</w:t>
            </w:r>
            <w:proofErr w:type="gramEnd"/>
            <w:r w:rsidRPr="00F728BB">
              <w:rPr>
                <w:rFonts w:ascii="Times New Roman" w:eastAsia="Times New Roman" w:hAnsi="Times New Roman" w:cs="Times New Roman"/>
                <w:color w:val="000000" w:themeColor="text1"/>
                <w:sz w:val="28"/>
                <w:szCs w:val="28"/>
                <w:shd w:val="clear" w:color="auto" w:fill="F5F5F5"/>
                <w:lang w:eastAsia="ru-RU"/>
              </w:rPr>
              <w:t xml:space="preserve"> расслабления тела</w:t>
            </w: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C6FCD" w:rsidRPr="00F728BB" w:rsidRDefault="00FC6FCD"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6</w:t>
            </w:r>
          </w:p>
        </w:tc>
        <w:tc>
          <w:tcPr>
            <w:tcW w:w="1666" w:type="dxa"/>
          </w:tcPr>
          <w:p w:rsidR="00FC6FCD" w:rsidRPr="00F728BB" w:rsidRDefault="00FC6FCD"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C6FCD" w:rsidRPr="00F728BB" w:rsidTr="003F0ABA">
        <w:trPr>
          <w:trHeight w:val="312"/>
        </w:trPr>
        <w:tc>
          <w:tcPr>
            <w:tcW w:w="567" w:type="dxa"/>
            <w:vMerge/>
          </w:tcPr>
          <w:p w:rsidR="00FC6FCD" w:rsidRPr="00F728BB" w:rsidRDefault="00FC6FCD" w:rsidP="00F728BB">
            <w:pPr>
              <w:spacing w:line="294" w:lineRule="atLeast"/>
              <w:jc w:val="center"/>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Парные упражнения </w:t>
            </w:r>
          </w:p>
        </w:tc>
        <w:tc>
          <w:tcPr>
            <w:tcW w:w="2551"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Упражнения на взаимодоверие партнеров </w:t>
            </w: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C6FCD" w:rsidRPr="00F728BB" w:rsidRDefault="00FC6FCD"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2</w:t>
            </w:r>
          </w:p>
        </w:tc>
        <w:tc>
          <w:tcPr>
            <w:tcW w:w="1666" w:type="dxa"/>
          </w:tcPr>
          <w:p w:rsidR="00FC6FCD" w:rsidRPr="00F728BB" w:rsidRDefault="00FC6FCD"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C6FCD" w:rsidRPr="00F728BB" w:rsidTr="003F0ABA">
        <w:trPr>
          <w:trHeight w:val="276"/>
        </w:trPr>
        <w:tc>
          <w:tcPr>
            <w:tcW w:w="567" w:type="dxa"/>
            <w:vMerge/>
          </w:tcPr>
          <w:p w:rsidR="00FC6FCD" w:rsidRPr="00F728BB" w:rsidRDefault="00FC6FCD" w:rsidP="00F728BB">
            <w:pPr>
              <w:spacing w:line="294" w:lineRule="atLeast"/>
              <w:jc w:val="center"/>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Сценическая речь </w:t>
            </w:r>
          </w:p>
        </w:tc>
        <w:tc>
          <w:tcPr>
            <w:tcW w:w="2551"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Дыхательные упражнения, произношение в движении </w:t>
            </w: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C6FCD" w:rsidRPr="00F728BB" w:rsidRDefault="00FC6FCD"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6</w:t>
            </w:r>
          </w:p>
        </w:tc>
        <w:tc>
          <w:tcPr>
            <w:tcW w:w="1666" w:type="dxa"/>
          </w:tcPr>
          <w:p w:rsidR="00FC6FCD" w:rsidRPr="00F728BB" w:rsidRDefault="00FC6FCD"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C6FCD" w:rsidRPr="00F728BB" w:rsidTr="003F0ABA">
        <w:trPr>
          <w:trHeight w:val="333"/>
        </w:trPr>
        <w:tc>
          <w:tcPr>
            <w:tcW w:w="567" w:type="dxa"/>
            <w:vMerge/>
          </w:tcPr>
          <w:p w:rsidR="00FC6FCD" w:rsidRPr="00F728BB" w:rsidRDefault="00FC6FCD" w:rsidP="00F728BB">
            <w:pPr>
              <w:spacing w:line="294" w:lineRule="atLeast"/>
              <w:jc w:val="center"/>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Работа с предметами </w:t>
            </w:r>
          </w:p>
        </w:tc>
        <w:tc>
          <w:tcPr>
            <w:tcW w:w="2551"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Упражнения на импровизацию </w:t>
            </w: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C6FCD" w:rsidRPr="00F728BB" w:rsidRDefault="00FC6FCD"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2</w:t>
            </w:r>
          </w:p>
        </w:tc>
        <w:tc>
          <w:tcPr>
            <w:tcW w:w="1666" w:type="dxa"/>
          </w:tcPr>
          <w:p w:rsidR="00FC6FCD" w:rsidRPr="00F728BB" w:rsidRDefault="00FC6FCD"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C6FCD" w:rsidRPr="00F728BB" w:rsidTr="003F0ABA">
        <w:trPr>
          <w:trHeight w:val="348"/>
        </w:trPr>
        <w:tc>
          <w:tcPr>
            <w:tcW w:w="567" w:type="dxa"/>
            <w:vMerge w:val="restart"/>
            <w:textDirection w:val="tbRl"/>
          </w:tcPr>
          <w:p w:rsidR="00FC6FCD" w:rsidRPr="00F728BB" w:rsidRDefault="00FC6FCD" w:rsidP="00F728BB">
            <w:pPr>
              <w:spacing w:line="294" w:lineRule="atLeast"/>
              <w:jc w:val="center"/>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ноябрь</w:t>
            </w:r>
          </w:p>
        </w:tc>
        <w:tc>
          <w:tcPr>
            <w:tcW w:w="2802"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Театрализованные игры </w:t>
            </w:r>
          </w:p>
        </w:tc>
        <w:tc>
          <w:tcPr>
            <w:tcW w:w="2551"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Упражнения на воображение, действия с воображаемыми предметами </w:t>
            </w: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C6FCD" w:rsidRPr="00F728BB" w:rsidRDefault="00FC6FCD"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2</w:t>
            </w:r>
          </w:p>
        </w:tc>
        <w:tc>
          <w:tcPr>
            <w:tcW w:w="1666" w:type="dxa"/>
          </w:tcPr>
          <w:p w:rsidR="00FC6FCD" w:rsidRPr="00F728BB" w:rsidRDefault="00FC6FCD"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C6FCD" w:rsidRPr="00F728BB" w:rsidTr="003F0ABA">
        <w:trPr>
          <w:trHeight w:val="226"/>
        </w:trPr>
        <w:tc>
          <w:tcPr>
            <w:tcW w:w="567" w:type="dxa"/>
            <w:vMerge/>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Техника речи </w:t>
            </w:r>
          </w:p>
        </w:tc>
        <w:tc>
          <w:tcPr>
            <w:tcW w:w="2551"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Дыхательная гимнастика, работа над скороговорками, стихами </w:t>
            </w: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C6FCD" w:rsidRPr="00F728BB" w:rsidRDefault="00FC6FCD"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4</w:t>
            </w:r>
          </w:p>
        </w:tc>
        <w:tc>
          <w:tcPr>
            <w:tcW w:w="1666" w:type="dxa"/>
          </w:tcPr>
          <w:p w:rsidR="00FC6FCD" w:rsidRPr="00F728BB" w:rsidRDefault="00FC6FCD"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C6FCD" w:rsidRPr="00F728BB" w:rsidTr="003F0ABA">
        <w:trPr>
          <w:trHeight w:val="360"/>
        </w:trPr>
        <w:tc>
          <w:tcPr>
            <w:tcW w:w="567" w:type="dxa"/>
            <w:vMerge/>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Сценический тренинг </w:t>
            </w:r>
          </w:p>
        </w:tc>
        <w:tc>
          <w:tcPr>
            <w:tcW w:w="2551"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Упражнения на работу отдельных видов мышц, упражнение – слушаем тишину.</w:t>
            </w: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C6FCD" w:rsidRPr="00F728BB" w:rsidRDefault="00FC6FCD"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4</w:t>
            </w:r>
          </w:p>
        </w:tc>
        <w:tc>
          <w:tcPr>
            <w:tcW w:w="1666" w:type="dxa"/>
          </w:tcPr>
          <w:p w:rsidR="00FC6FCD" w:rsidRPr="00F728BB" w:rsidRDefault="00FC6FCD"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C6FCD" w:rsidRPr="00F728BB" w:rsidTr="003F0ABA">
        <w:trPr>
          <w:trHeight w:val="252"/>
        </w:trPr>
        <w:tc>
          <w:tcPr>
            <w:tcW w:w="567" w:type="dxa"/>
            <w:vMerge/>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Сценическая речь </w:t>
            </w:r>
          </w:p>
        </w:tc>
        <w:tc>
          <w:tcPr>
            <w:tcW w:w="2551"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Упражнения с мячом, работа над стихами. </w:t>
            </w: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C6FCD" w:rsidRPr="00F728BB" w:rsidRDefault="00FC6FCD"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4</w:t>
            </w:r>
          </w:p>
        </w:tc>
        <w:tc>
          <w:tcPr>
            <w:tcW w:w="1666" w:type="dxa"/>
          </w:tcPr>
          <w:p w:rsidR="00FC6FCD" w:rsidRPr="00F728BB" w:rsidRDefault="00FC6FCD"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C6FCD" w:rsidRPr="00F728BB" w:rsidTr="003F0ABA">
        <w:trPr>
          <w:trHeight w:val="216"/>
        </w:trPr>
        <w:tc>
          <w:tcPr>
            <w:tcW w:w="567" w:type="dxa"/>
            <w:vMerge/>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Работа с предметами </w:t>
            </w:r>
          </w:p>
        </w:tc>
        <w:tc>
          <w:tcPr>
            <w:tcW w:w="2551"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Упражнения на оживление неживого </w:t>
            </w:r>
          </w:p>
        </w:tc>
        <w:tc>
          <w:tcPr>
            <w:tcW w:w="1276" w:type="dxa"/>
          </w:tcPr>
          <w:p w:rsidR="00FC6FCD" w:rsidRPr="00F728BB" w:rsidRDefault="00FC6FC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C6FCD" w:rsidRPr="00F728BB" w:rsidRDefault="00FC6FCD"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2</w:t>
            </w:r>
          </w:p>
        </w:tc>
        <w:tc>
          <w:tcPr>
            <w:tcW w:w="1666" w:type="dxa"/>
          </w:tcPr>
          <w:p w:rsidR="00FC6FCD" w:rsidRPr="00F728BB" w:rsidRDefault="00FC6FCD"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8087B" w:rsidRPr="00F728BB" w:rsidTr="003F0ABA">
        <w:trPr>
          <w:trHeight w:val="132"/>
        </w:trPr>
        <w:tc>
          <w:tcPr>
            <w:tcW w:w="567" w:type="dxa"/>
            <w:tcBorders>
              <w:top w:val="nil"/>
            </w:tcBorders>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Подготовка к новогоднему спектаклю </w:t>
            </w:r>
          </w:p>
        </w:tc>
        <w:tc>
          <w:tcPr>
            <w:tcW w:w="2551"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Распределение ролей, чтение по ролям. Прогон по мизансценам.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2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6 </w:t>
            </w:r>
          </w:p>
        </w:tc>
        <w:tc>
          <w:tcPr>
            <w:tcW w:w="166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Конкурс чтецов</w:t>
            </w:r>
          </w:p>
        </w:tc>
      </w:tr>
      <w:tr w:rsidR="00F8087B" w:rsidRPr="00F728BB" w:rsidTr="003F0ABA">
        <w:trPr>
          <w:trHeight w:val="168"/>
        </w:trPr>
        <w:tc>
          <w:tcPr>
            <w:tcW w:w="567" w:type="dxa"/>
            <w:vMerge w:val="restart"/>
            <w:textDirection w:val="tbRl"/>
          </w:tcPr>
          <w:p w:rsidR="00F8087B" w:rsidRPr="00F728BB" w:rsidRDefault="00F8087B" w:rsidP="00F728BB">
            <w:pPr>
              <w:spacing w:line="294" w:lineRule="atLeast"/>
              <w:jc w:val="center"/>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декабрь</w:t>
            </w: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Техника речи </w:t>
            </w:r>
          </w:p>
        </w:tc>
        <w:tc>
          <w:tcPr>
            <w:tcW w:w="2551"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Игры и </w:t>
            </w:r>
            <w:r w:rsidRPr="00F728BB">
              <w:rPr>
                <w:rFonts w:ascii="Times New Roman" w:eastAsia="Times New Roman" w:hAnsi="Times New Roman" w:cs="Times New Roman"/>
                <w:color w:val="000000" w:themeColor="text1"/>
                <w:sz w:val="28"/>
                <w:szCs w:val="28"/>
                <w:shd w:val="clear" w:color="auto" w:fill="F5F5F5"/>
                <w:lang w:eastAsia="ru-RU"/>
              </w:rPr>
              <w:lastRenderedPageBreak/>
              <w:t xml:space="preserve">упражнения на опору дыхания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2 </w:t>
            </w:r>
          </w:p>
        </w:tc>
        <w:tc>
          <w:tcPr>
            <w:tcW w:w="166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8087B" w:rsidRPr="00F728BB" w:rsidTr="003F0ABA">
        <w:trPr>
          <w:trHeight w:val="192"/>
        </w:trPr>
        <w:tc>
          <w:tcPr>
            <w:tcW w:w="567" w:type="dxa"/>
            <w:vMerge/>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Сценический тренинг </w:t>
            </w:r>
          </w:p>
        </w:tc>
        <w:tc>
          <w:tcPr>
            <w:tcW w:w="2551" w:type="dxa"/>
          </w:tcPr>
          <w:p w:rsidR="00F8087B" w:rsidRPr="00F728BB" w:rsidRDefault="00A43346"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Упражнения на внимание (в парах)</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4</w:t>
            </w:r>
          </w:p>
        </w:tc>
        <w:tc>
          <w:tcPr>
            <w:tcW w:w="166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8087B" w:rsidRPr="00F728BB" w:rsidTr="003F0ABA">
        <w:trPr>
          <w:trHeight w:val="120"/>
        </w:trPr>
        <w:tc>
          <w:tcPr>
            <w:tcW w:w="567" w:type="dxa"/>
            <w:vMerge/>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Сценическая речь </w:t>
            </w:r>
          </w:p>
        </w:tc>
        <w:tc>
          <w:tcPr>
            <w:tcW w:w="2551"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Постановка речевого голоса, развитие масочного звука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1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2 </w:t>
            </w:r>
          </w:p>
        </w:tc>
        <w:tc>
          <w:tcPr>
            <w:tcW w:w="166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8087B" w:rsidRPr="00F728BB" w:rsidTr="003F0ABA">
        <w:trPr>
          <w:trHeight w:val="156"/>
        </w:trPr>
        <w:tc>
          <w:tcPr>
            <w:tcW w:w="567" w:type="dxa"/>
            <w:vMerge/>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Работа с текстом </w:t>
            </w:r>
          </w:p>
        </w:tc>
        <w:tc>
          <w:tcPr>
            <w:tcW w:w="2551"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Чтение по ролям, расстановка интонационных ударений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2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2 </w:t>
            </w:r>
          </w:p>
        </w:tc>
        <w:tc>
          <w:tcPr>
            <w:tcW w:w="166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8087B" w:rsidRPr="00F728BB" w:rsidTr="003F0ABA">
        <w:trPr>
          <w:trHeight w:val="180"/>
        </w:trPr>
        <w:tc>
          <w:tcPr>
            <w:tcW w:w="567" w:type="dxa"/>
            <w:vMerge/>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Работа с реквизитом </w:t>
            </w:r>
          </w:p>
        </w:tc>
        <w:tc>
          <w:tcPr>
            <w:tcW w:w="2551"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Работа с предметами, отработка смены декораций по мизансценам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4</w:t>
            </w:r>
          </w:p>
        </w:tc>
        <w:tc>
          <w:tcPr>
            <w:tcW w:w="166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8087B" w:rsidRPr="00F728BB" w:rsidTr="003F0ABA">
        <w:trPr>
          <w:trHeight w:val="192"/>
        </w:trPr>
        <w:tc>
          <w:tcPr>
            <w:tcW w:w="567" w:type="dxa"/>
            <w:vMerge/>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Работа над спектаклем </w:t>
            </w:r>
          </w:p>
        </w:tc>
        <w:tc>
          <w:tcPr>
            <w:tcW w:w="2551"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Прогон по мизансценам, генеральный прогон.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1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6 </w:t>
            </w:r>
          </w:p>
        </w:tc>
        <w:tc>
          <w:tcPr>
            <w:tcW w:w="166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Новогоднее представление</w:t>
            </w:r>
          </w:p>
        </w:tc>
      </w:tr>
      <w:tr w:rsidR="00F8087B" w:rsidRPr="00F728BB" w:rsidTr="003F0ABA">
        <w:trPr>
          <w:trHeight w:val="180"/>
        </w:trPr>
        <w:tc>
          <w:tcPr>
            <w:tcW w:w="567" w:type="dxa"/>
            <w:vMerge w:val="restart"/>
            <w:textDirection w:val="tbRl"/>
          </w:tcPr>
          <w:p w:rsidR="00F8087B" w:rsidRPr="00F728BB" w:rsidRDefault="00F8087B" w:rsidP="00F728BB">
            <w:pPr>
              <w:spacing w:line="294" w:lineRule="atLeast"/>
              <w:jc w:val="center"/>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январь</w:t>
            </w: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Театрализованные игры </w:t>
            </w:r>
          </w:p>
        </w:tc>
        <w:tc>
          <w:tcPr>
            <w:tcW w:w="2551"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Игры на импровизацию, с воображаемыми предметами.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4</w:t>
            </w:r>
          </w:p>
        </w:tc>
        <w:tc>
          <w:tcPr>
            <w:tcW w:w="166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8087B" w:rsidRPr="00F728BB" w:rsidTr="003F0ABA">
        <w:trPr>
          <w:trHeight w:val="132"/>
        </w:trPr>
        <w:tc>
          <w:tcPr>
            <w:tcW w:w="567" w:type="dxa"/>
            <w:vMerge/>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Техника речи </w:t>
            </w:r>
          </w:p>
        </w:tc>
        <w:tc>
          <w:tcPr>
            <w:tcW w:w="2551"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Упражнения – ступеньки, чистим зубы, дыхательная гимнастика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3</w:t>
            </w:r>
          </w:p>
        </w:tc>
        <w:tc>
          <w:tcPr>
            <w:tcW w:w="166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8087B" w:rsidRPr="00F728BB" w:rsidTr="003F0ABA">
        <w:trPr>
          <w:trHeight w:val="192"/>
        </w:trPr>
        <w:tc>
          <w:tcPr>
            <w:tcW w:w="567" w:type="dxa"/>
            <w:vMerge/>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Сценический тренинг </w:t>
            </w:r>
          </w:p>
        </w:tc>
        <w:tc>
          <w:tcPr>
            <w:tcW w:w="2551"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Упражнение – сдвинуть воображаемую стенку, батут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5</w:t>
            </w:r>
          </w:p>
        </w:tc>
        <w:tc>
          <w:tcPr>
            <w:tcW w:w="166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8087B" w:rsidRPr="00F728BB" w:rsidTr="003F0ABA">
        <w:trPr>
          <w:trHeight w:val="144"/>
        </w:trPr>
        <w:tc>
          <w:tcPr>
            <w:tcW w:w="567" w:type="dxa"/>
            <w:vMerge/>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Сценическая речь </w:t>
            </w:r>
          </w:p>
        </w:tc>
        <w:tc>
          <w:tcPr>
            <w:tcW w:w="2551"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Развитие диапазона голоса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4</w:t>
            </w:r>
          </w:p>
        </w:tc>
        <w:tc>
          <w:tcPr>
            <w:tcW w:w="166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8087B" w:rsidRPr="00F728BB" w:rsidTr="003F0ABA">
        <w:trPr>
          <w:trHeight w:val="132"/>
        </w:trPr>
        <w:tc>
          <w:tcPr>
            <w:tcW w:w="567" w:type="dxa"/>
            <w:vMerge/>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Работа над созданием спектакля </w:t>
            </w:r>
          </w:p>
        </w:tc>
        <w:tc>
          <w:tcPr>
            <w:tcW w:w="2551"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Обсуждение сценических образов, работа в предлагаемых обстоятельствах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1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7 </w:t>
            </w:r>
          </w:p>
        </w:tc>
        <w:tc>
          <w:tcPr>
            <w:tcW w:w="166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8087B" w:rsidRPr="00F728BB" w:rsidTr="003F0ABA">
        <w:trPr>
          <w:trHeight w:val="156"/>
        </w:trPr>
        <w:tc>
          <w:tcPr>
            <w:tcW w:w="567" w:type="dxa"/>
            <w:vMerge w:val="restart"/>
            <w:textDirection w:val="tbRl"/>
          </w:tcPr>
          <w:p w:rsidR="00F8087B" w:rsidRPr="00F728BB" w:rsidRDefault="00F8087B" w:rsidP="00F728BB">
            <w:pPr>
              <w:spacing w:line="294" w:lineRule="atLeast"/>
              <w:jc w:val="center"/>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февраль</w:t>
            </w: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Театрализованные игры </w:t>
            </w:r>
          </w:p>
        </w:tc>
        <w:tc>
          <w:tcPr>
            <w:tcW w:w="2551"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Игра «Одно и то же по-разному»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3</w:t>
            </w:r>
          </w:p>
        </w:tc>
        <w:tc>
          <w:tcPr>
            <w:tcW w:w="166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8087B" w:rsidRPr="00F728BB" w:rsidTr="003F0ABA">
        <w:trPr>
          <w:trHeight w:val="168"/>
        </w:trPr>
        <w:tc>
          <w:tcPr>
            <w:tcW w:w="567" w:type="dxa"/>
            <w:vMerge/>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Техника речи </w:t>
            </w:r>
          </w:p>
        </w:tc>
        <w:tc>
          <w:tcPr>
            <w:tcW w:w="2551"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Упражнения для губ и языка, </w:t>
            </w:r>
            <w:r w:rsidRPr="00F728BB">
              <w:rPr>
                <w:rFonts w:ascii="Times New Roman" w:eastAsia="Times New Roman" w:hAnsi="Times New Roman" w:cs="Times New Roman"/>
                <w:color w:val="000000" w:themeColor="text1"/>
                <w:sz w:val="28"/>
                <w:szCs w:val="28"/>
                <w:shd w:val="clear" w:color="auto" w:fill="F5F5F5"/>
                <w:lang w:eastAsia="ru-RU"/>
              </w:rPr>
              <w:lastRenderedPageBreak/>
              <w:t xml:space="preserve">разминка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lastRenderedPageBreak/>
              <w:t xml:space="preserve">4 </w:t>
            </w:r>
          </w:p>
        </w:tc>
        <w:tc>
          <w:tcPr>
            <w:tcW w:w="127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4</w:t>
            </w:r>
          </w:p>
        </w:tc>
        <w:tc>
          <w:tcPr>
            <w:tcW w:w="166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8087B" w:rsidRPr="00F728BB" w:rsidTr="003F0ABA">
        <w:trPr>
          <w:trHeight w:val="144"/>
        </w:trPr>
        <w:tc>
          <w:tcPr>
            <w:tcW w:w="567" w:type="dxa"/>
            <w:vMerge/>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Сценический тренинг </w:t>
            </w:r>
          </w:p>
        </w:tc>
        <w:tc>
          <w:tcPr>
            <w:tcW w:w="2551"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Упражнения в парах – «объятия», «способ передвижения к партнеру»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4</w:t>
            </w:r>
          </w:p>
        </w:tc>
        <w:tc>
          <w:tcPr>
            <w:tcW w:w="166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8087B" w:rsidRPr="00F728BB" w:rsidTr="003F0ABA">
        <w:trPr>
          <w:trHeight w:val="240"/>
        </w:trPr>
        <w:tc>
          <w:tcPr>
            <w:tcW w:w="567" w:type="dxa"/>
            <w:vMerge/>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Сценическая речь </w:t>
            </w:r>
          </w:p>
        </w:tc>
        <w:tc>
          <w:tcPr>
            <w:tcW w:w="2551"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Игры и упражнения на опору дыхания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5</w:t>
            </w:r>
          </w:p>
        </w:tc>
        <w:tc>
          <w:tcPr>
            <w:tcW w:w="166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8087B" w:rsidRPr="00F728BB" w:rsidTr="003F0ABA">
        <w:trPr>
          <w:trHeight w:val="72"/>
        </w:trPr>
        <w:tc>
          <w:tcPr>
            <w:tcW w:w="567" w:type="dxa"/>
            <w:vMerge/>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Работа над созданием спектакля </w:t>
            </w:r>
          </w:p>
        </w:tc>
        <w:tc>
          <w:tcPr>
            <w:tcW w:w="2551"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Работа с текстом, отработка мизансцен, подготовка к показу.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1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7 </w:t>
            </w:r>
          </w:p>
        </w:tc>
        <w:tc>
          <w:tcPr>
            <w:tcW w:w="166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Показ этюдов </w:t>
            </w:r>
          </w:p>
        </w:tc>
      </w:tr>
      <w:tr w:rsidR="00F8087B" w:rsidRPr="00F728BB" w:rsidTr="003F0ABA">
        <w:trPr>
          <w:trHeight w:val="204"/>
        </w:trPr>
        <w:tc>
          <w:tcPr>
            <w:tcW w:w="567" w:type="dxa"/>
            <w:vMerge w:val="restart"/>
            <w:textDirection w:val="tbRl"/>
          </w:tcPr>
          <w:p w:rsidR="00F8087B" w:rsidRPr="00F728BB" w:rsidRDefault="00F8087B" w:rsidP="00F728BB">
            <w:pPr>
              <w:spacing w:line="294" w:lineRule="atLeast"/>
              <w:jc w:val="center"/>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март</w:t>
            </w: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Театрализованные игры </w:t>
            </w:r>
          </w:p>
        </w:tc>
        <w:tc>
          <w:tcPr>
            <w:tcW w:w="2551"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Превращение предмета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3</w:t>
            </w:r>
          </w:p>
        </w:tc>
        <w:tc>
          <w:tcPr>
            <w:tcW w:w="166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8087B" w:rsidRPr="00F728BB" w:rsidTr="003F0ABA">
        <w:trPr>
          <w:trHeight w:val="144"/>
        </w:trPr>
        <w:tc>
          <w:tcPr>
            <w:tcW w:w="567" w:type="dxa"/>
            <w:vMerge/>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Техника речи </w:t>
            </w:r>
          </w:p>
        </w:tc>
        <w:tc>
          <w:tcPr>
            <w:tcW w:w="2551"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Разминка, подготовка артикуляционного аппарата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3</w:t>
            </w:r>
          </w:p>
        </w:tc>
        <w:tc>
          <w:tcPr>
            <w:tcW w:w="166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8087B" w:rsidRPr="00F728BB" w:rsidTr="003F0ABA">
        <w:trPr>
          <w:trHeight w:val="168"/>
        </w:trPr>
        <w:tc>
          <w:tcPr>
            <w:tcW w:w="567" w:type="dxa"/>
            <w:vMerge/>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Сценический тренинг </w:t>
            </w:r>
          </w:p>
        </w:tc>
        <w:tc>
          <w:tcPr>
            <w:tcW w:w="2551"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Занятия на сценическое внимание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6</w:t>
            </w:r>
          </w:p>
        </w:tc>
        <w:tc>
          <w:tcPr>
            <w:tcW w:w="166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8087B" w:rsidRPr="00F728BB" w:rsidTr="003F0ABA">
        <w:trPr>
          <w:trHeight w:val="118"/>
        </w:trPr>
        <w:tc>
          <w:tcPr>
            <w:tcW w:w="567" w:type="dxa"/>
            <w:vMerge/>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Сценическая речь </w:t>
            </w:r>
          </w:p>
        </w:tc>
        <w:tc>
          <w:tcPr>
            <w:tcW w:w="2551"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Работа над текстом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4</w:t>
            </w:r>
          </w:p>
        </w:tc>
        <w:tc>
          <w:tcPr>
            <w:tcW w:w="166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8087B" w:rsidRPr="00F728BB" w:rsidTr="003F0ABA">
        <w:trPr>
          <w:trHeight w:val="130"/>
        </w:trPr>
        <w:tc>
          <w:tcPr>
            <w:tcW w:w="567" w:type="dxa"/>
            <w:vMerge/>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Работа над созданием спектакля </w:t>
            </w:r>
          </w:p>
        </w:tc>
        <w:tc>
          <w:tcPr>
            <w:tcW w:w="2551"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Работа над созданием образа, костюма персонажа, манки </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 </w:t>
            </w:r>
          </w:p>
        </w:tc>
        <w:tc>
          <w:tcPr>
            <w:tcW w:w="127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8</w:t>
            </w:r>
          </w:p>
        </w:tc>
        <w:tc>
          <w:tcPr>
            <w:tcW w:w="166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728BB" w:rsidRPr="00F728BB" w:rsidTr="00F728BB">
        <w:trPr>
          <w:cantSplit/>
          <w:trHeight w:val="832"/>
        </w:trPr>
        <w:tc>
          <w:tcPr>
            <w:tcW w:w="567" w:type="dxa"/>
            <w:vMerge w:val="restart"/>
            <w:textDirection w:val="tbRl"/>
          </w:tcPr>
          <w:p w:rsidR="00F8087B" w:rsidRPr="00F728BB" w:rsidRDefault="00F8087B" w:rsidP="00F728BB">
            <w:pPr>
              <w:spacing w:line="294" w:lineRule="atLeast"/>
              <w:jc w:val="center"/>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апрель</w:t>
            </w:r>
          </w:p>
        </w:tc>
        <w:tc>
          <w:tcPr>
            <w:tcW w:w="2802"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Техника речи</w:t>
            </w:r>
          </w:p>
        </w:tc>
        <w:tc>
          <w:tcPr>
            <w:tcW w:w="2551"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Устранение дикционных недостатков</w:t>
            </w: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8087B" w:rsidRPr="00F728BB" w:rsidRDefault="00F8087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4 </w:t>
            </w:r>
          </w:p>
        </w:tc>
        <w:tc>
          <w:tcPr>
            <w:tcW w:w="1666" w:type="dxa"/>
          </w:tcPr>
          <w:p w:rsidR="00F8087B" w:rsidRPr="00F728BB" w:rsidRDefault="00F8087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728BB" w:rsidRPr="00F728BB" w:rsidTr="003F0ABA">
        <w:trPr>
          <w:trHeight w:val="94"/>
        </w:trPr>
        <w:tc>
          <w:tcPr>
            <w:tcW w:w="567" w:type="dxa"/>
            <w:vMerge/>
            <w:textDirection w:val="tbRl"/>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Сценический тренинг </w:t>
            </w:r>
          </w:p>
        </w:tc>
        <w:tc>
          <w:tcPr>
            <w:tcW w:w="2551" w:type="dxa"/>
          </w:tcPr>
          <w:p w:rsidR="00F728BB" w:rsidRDefault="00F728BB">
            <w:pPr>
              <w:pStyle w:val="Default"/>
              <w:rPr>
                <w:sz w:val="26"/>
                <w:szCs w:val="26"/>
              </w:rPr>
            </w:pPr>
            <w:r>
              <w:rPr>
                <w:sz w:val="26"/>
                <w:szCs w:val="26"/>
              </w:rPr>
              <w:t xml:space="preserve">Упражнения «Что нового», «Рычажок переключения». </w:t>
            </w:r>
          </w:p>
        </w:tc>
        <w:tc>
          <w:tcPr>
            <w:tcW w:w="1276"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728BB" w:rsidRPr="00F728BB" w:rsidRDefault="00F728B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4</w:t>
            </w:r>
          </w:p>
        </w:tc>
        <w:tc>
          <w:tcPr>
            <w:tcW w:w="1666" w:type="dxa"/>
          </w:tcPr>
          <w:p w:rsidR="00F728BB" w:rsidRPr="00F728BB" w:rsidRDefault="00F728B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728BB" w:rsidRPr="00F728BB" w:rsidTr="003F0ABA">
        <w:trPr>
          <w:trHeight w:val="216"/>
        </w:trPr>
        <w:tc>
          <w:tcPr>
            <w:tcW w:w="567" w:type="dxa"/>
            <w:vMerge/>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Сценическая речь </w:t>
            </w:r>
          </w:p>
        </w:tc>
        <w:tc>
          <w:tcPr>
            <w:tcW w:w="2551"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Развитие диапазона голоса </w:t>
            </w:r>
          </w:p>
        </w:tc>
        <w:tc>
          <w:tcPr>
            <w:tcW w:w="1276"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728BB" w:rsidRPr="00F728BB" w:rsidRDefault="00F728B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4</w:t>
            </w:r>
          </w:p>
        </w:tc>
        <w:tc>
          <w:tcPr>
            <w:tcW w:w="1666" w:type="dxa"/>
          </w:tcPr>
          <w:p w:rsidR="00F728BB" w:rsidRPr="00F728BB" w:rsidRDefault="00F728B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728BB" w:rsidRPr="00F728BB" w:rsidTr="003F0ABA">
        <w:trPr>
          <w:trHeight w:val="168"/>
        </w:trPr>
        <w:tc>
          <w:tcPr>
            <w:tcW w:w="567" w:type="dxa"/>
            <w:vMerge/>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Работа над созданием спектакля </w:t>
            </w:r>
          </w:p>
        </w:tc>
        <w:tc>
          <w:tcPr>
            <w:tcW w:w="2551"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Работа с текстом, светом и музыкальным оформлением. </w:t>
            </w:r>
          </w:p>
        </w:tc>
        <w:tc>
          <w:tcPr>
            <w:tcW w:w="1276"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3 </w:t>
            </w:r>
          </w:p>
        </w:tc>
        <w:tc>
          <w:tcPr>
            <w:tcW w:w="1276"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3 </w:t>
            </w:r>
          </w:p>
        </w:tc>
        <w:tc>
          <w:tcPr>
            <w:tcW w:w="1666" w:type="dxa"/>
          </w:tcPr>
          <w:p w:rsidR="00F728BB" w:rsidRPr="00F728BB" w:rsidRDefault="00F728B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728BB" w:rsidRPr="00F728BB" w:rsidTr="003F0ABA">
        <w:trPr>
          <w:trHeight w:val="96"/>
        </w:trPr>
        <w:tc>
          <w:tcPr>
            <w:tcW w:w="567" w:type="dxa"/>
            <w:vMerge/>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Постановка спектакля </w:t>
            </w:r>
          </w:p>
        </w:tc>
        <w:tc>
          <w:tcPr>
            <w:tcW w:w="2551"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Прогонные репетиции по мизансценам и эпизодам. </w:t>
            </w:r>
          </w:p>
        </w:tc>
        <w:tc>
          <w:tcPr>
            <w:tcW w:w="1276"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6 </w:t>
            </w:r>
          </w:p>
        </w:tc>
        <w:tc>
          <w:tcPr>
            <w:tcW w:w="1666" w:type="dxa"/>
          </w:tcPr>
          <w:p w:rsidR="00F728BB" w:rsidRPr="00F728BB" w:rsidRDefault="00F728B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728BB" w:rsidRPr="00F728BB" w:rsidTr="003F0ABA">
        <w:trPr>
          <w:trHeight w:val="216"/>
        </w:trPr>
        <w:tc>
          <w:tcPr>
            <w:tcW w:w="567" w:type="dxa"/>
            <w:vMerge w:val="restart"/>
            <w:textDirection w:val="tbRl"/>
          </w:tcPr>
          <w:p w:rsidR="00F728BB" w:rsidRPr="00F728BB" w:rsidRDefault="00F728BB" w:rsidP="00F728BB">
            <w:pPr>
              <w:spacing w:line="294" w:lineRule="atLeast"/>
              <w:jc w:val="center"/>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lastRenderedPageBreak/>
              <w:t>май</w:t>
            </w:r>
          </w:p>
        </w:tc>
        <w:tc>
          <w:tcPr>
            <w:tcW w:w="2802"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Техника речи </w:t>
            </w:r>
          </w:p>
        </w:tc>
        <w:tc>
          <w:tcPr>
            <w:tcW w:w="2551"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Тренинг правильной речи </w:t>
            </w:r>
          </w:p>
        </w:tc>
        <w:tc>
          <w:tcPr>
            <w:tcW w:w="1276"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4 </w:t>
            </w:r>
          </w:p>
        </w:tc>
        <w:tc>
          <w:tcPr>
            <w:tcW w:w="1666" w:type="dxa"/>
          </w:tcPr>
          <w:p w:rsidR="00F728BB" w:rsidRPr="00F728BB" w:rsidRDefault="00F728B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728BB" w:rsidRPr="00F728BB" w:rsidTr="003F0ABA">
        <w:trPr>
          <w:trHeight w:val="118"/>
        </w:trPr>
        <w:tc>
          <w:tcPr>
            <w:tcW w:w="567" w:type="dxa"/>
            <w:vMerge/>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Сценический тренинг </w:t>
            </w:r>
          </w:p>
        </w:tc>
        <w:tc>
          <w:tcPr>
            <w:tcW w:w="2551"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Упражнения на круги внимания </w:t>
            </w:r>
          </w:p>
        </w:tc>
        <w:tc>
          <w:tcPr>
            <w:tcW w:w="1276"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4 </w:t>
            </w:r>
          </w:p>
        </w:tc>
        <w:tc>
          <w:tcPr>
            <w:tcW w:w="1666" w:type="dxa"/>
          </w:tcPr>
          <w:p w:rsidR="00F728BB" w:rsidRPr="00F728BB" w:rsidRDefault="00F728B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728BB" w:rsidRPr="00F728BB" w:rsidTr="003F0ABA">
        <w:trPr>
          <w:trHeight w:val="118"/>
        </w:trPr>
        <w:tc>
          <w:tcPr>
            <w:tcW w:w="567" w:type="dxa"/>
            <w:vMerge/>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Сценическая речь </w:t>
            </w:r>
          </w:p>
        </w:tc>
        <w:tc>
          <w:tcPr>
            <w:tcW w:w="2551"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Игры со скороговорками </w:t>
            </w:r>
          </w:p>
        </w:tc>
        <w:tc>
          <w:tcPr>
            <w:tcW w:w="1276"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4 </w:t>
            </w:r>
          </w:p>
        </w:tc>
        <w:tc>
          <w:tcPr>
            <w:tcW w:w="1666" w:type="dxa"/>
          </w:tcPr>
          <w:p w:rsidR="00F728BB" w:rsidRPr="00F728BB" w:rsidRDefault="00F728B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728BB" w:rsidRPr="00F728BB" w:rsidTr="003F0ABA">
        <w:trPr>
          <w:trHeight w:val="118"/>
        </w:trPr>
        <w:tc>
          <w:tcPr>
            <w:tcW w:w="567" w:type="dxa"/>
            <w:vMerge/>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Работа над созданием спектакля </w:t>
            </w:r>
          </w:p>
        </w:tc>
        <w:tc>
          <w:tcPr>
            <w:tcW w:w="2551"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Отработка текста, </w:t>
            </w:r>
            <w:proofErr w:type="spellStart"/>
            <w:r w:rsidRPr="00F728BB">
              <w:rPr>
                <w:rFonts w:ascii="Times New Roman" w:eastAsia="Times New Roman" w:hAnsi="Times New Roman" w:cs="Times New Roman"/>
                <w:color w:val="000000" w:themeColor="text1"/>
                <w:sz w:val="28"/>
                <w:szCs w:val="28"/>
                <w:shd w:val="clear" w:color="auto" w:fill="F5F5F5"/>
                <w:lang w:eastAsia="ru-RU"/>
              </w:rPr>
              <w:t>отчитка</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по эпизодам, работа с реквизитом, костюмом </w:t>
            </w:r>
          </w:p>
        </w:tc>
        <w:tc>
          <w:tcPr>
            <w:tcW w:w="1276"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5 </w:t>
            </w:r>
          </w:p>
        </w:tc>
        <w:tc>
          <w:tcPr>
            <w:tcW w:w="1276"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7 </w:t>
            </w:r>
          </w:p>
        </w:tc>
        <w:tc>
          <w:tcPr>
            <w:tcW w:w="1666" w:type="dxa"/>
          </w:tcPr>
          <w:p w:rsidR="00F728BB" w:rsidRPr="00F728BB" w:rsidRDefault="00F728B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F728BB" w:rsidRPr="00F728BB" w:rsidTr="003F0ABA">
        <w:trPr>
          <w:trHeight w:val="1020"/>
        </w:trPr>
        <w:tc>
          <w:tcPr>
            <w:tcW w:w="567" w:type="dxa"/>
            <w:vMerge/>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Постановка спектакля </w:t>
            </w:r>
          </w:p>
        </w:tc>
        <w:tc>
          <w:tcPr>
            <w:tcW w:w="2551"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Прогон по эпизодам с реквизитом и в костюмах. </w:t>
            </w:r>
          </w:p>
        </w:tc>
        <w:tc>
          <w:tcPr>
            <w:tcW w:w="1276" w:type="dxa"/>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F728BB" w:rsidRPr="00F728BB" w:rsidRDefault="00F728B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10</w:t>
            </w:r>
          </w:p>
        </w:tc>
        <w:tc>
          <w:tcPr>
            <w:tcW w:w="1666" w:type="dxa"/>
          </w:tcPr>
          <w:p w:rsidR="00F728BB" w:rsidRPr="00F728BB" w:rsidRDefault="00F728B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спектакль</w:t>
            </w:r>
          </w:p>
        </w:tc>
      </w:tr>
      <w:tr w:rsidR="00F728BB" w:rsidRPr="00F728BB" w:rsidTr="00FC6FCD">
        <w:trPr>
          <w:trHeight w:val="180"/>
        </w:trPr>
        <w:tc>
          <w:tcPr>
            <w:tcW w:w="7196" w:type="dxa"/>
            <w:gridSpan w:val="4"/>
          </w:tcPr>
          <w:p w:rsidR="00F728BB" w:rsidRPr="00F728BB" w:rsidRDefault="00F728B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Итого:</w:t>
            </w:r>
          </w:p>
        </w:tc>
        <w:tc>
          <w:tcPr>
            <w:tcW w:w="2942" w:type="dxa"/>
            <w:gridSpan w:val="2"/>
          </w:tcPr>
          <w:p w:rsidR="00F728BB" w:rsidRPr="00F728BB" w:rsidRDefault="00F728B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144</w:t>
            </w:r>
          </w:p>
        </w:tc>
      </w:tr>
    </w:tbl>
    <w:p w:rsidR="00F8087B" w:rsidRPr="00F728BB" w:rsidRDefault="00F8087B"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p>
    <w:p w:rsidR="003F0ABA" w:rsidRPr="00F728BB" w:rsidRDefault="003F0ABA" w:rsidP="00F728BB">
      <w:pPr>
        <w:spacing w:after="0" w:line="294" w:lineRule="atLeast"/>
        <w:jc w:val="center"/>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Содержание программы 2 года обучения</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1. Вводное занятие </w:t>
      </w:r>
      <w:r w:rsidRPr="00F728BB">
        <w:rPr>
          <w:rFonts w:ascii="Times New Roman" w:eastAsia="Times New Roman" w:hAnsi="Times New Roman" w:cs="Times New Roman"/>
          <w:color w:val="000000" w:themeColor="text1"/>
          <w:sz w:val="28"/>
          <w:szCs w:val="28"/>
          <w:shd w:val="clear" w:color="auto" w:fill="F5F5F5"/>
          <w:lang w:eastAsia="ru-RU"/>
        </w:rPr>
        <w:t xml:space="preserve">Беседа о культуре поведения зрителя в театре. Теория: Объяснение темы. Знакомство с театральной терминологией : афиша, анонс, аншлаг, </w:t>
      </w:r>
      <w:proofErr w:type="spellStart"/>
      <w:r w:rsidRPr="00F728BB">
        <w:rPr>
          <w:rFonts w:ascii="Times New Roman" w:eastAsia="Times New Roman" w:hAnsi="Times New Roman" w:cs="Times New Roman"/>
          <w:color w:val="000000" w:themeColor="text1"/>
          <w:sz w:val="28"/>
          <w:szCs w:val="28"/>
          <w:shd w:val="clear" w:color="auto" w:fill="F5F5F5"/>
          <w:lang w:eastAsia="ru-RU"/>
        </w:rPr>
        <w:t>режиссѐ</w:t>
      </w:r>
      <w:proofErr w:type="gramStart"/>
      <w:r w:rsidRPr="00F728BB">
        <w:rPr>
          <w:rFonts w:ascii="Times New Roman" w:eastAsia="Times New Roman" w:hAnsi="Times New Roman" w:cs="Times New Roman"/>
          <w:color w:val="000000" w:themeColor="text1"/>
          <w:sz w:val="28"/>
          <w:szCs w:val="28"/>
          <w:shd w:val="clear" w:color="auto" w:fill="F5F5F5"/>
          <w:lang w:eastAsia="ru-RU"/>
        </w:rPr>
        <w:t>р</w:t>
      </w:r>
      <w:proofErr w:type="spellEnd"/>
      <w:proofErr w:type="gramEnd"/>
      <w:r w:rsidRPr="00F728BB">
        <w:rPr>
          <w:rFonts w:ascii="Times New Roman" w:eastAsia="Times New Roman" w:hAnsi="Times New Roman" w:cs="Times New Roman"/>
          <w:color w:val="000000" w:themeColor="text1"/>
          <w:sz w:val="28"/>
          <w:szCs w:val="28"/>
          <w:shd w:val="clear" w:color="auto" w:fill="F5F5F5"/>
          <w:lang w:eastAsia="ru-RU"/>
        </w:rPr>
        <w:t xml:space="preserve">, драматург, сцена, кулисы, рампа, декорации и т.д. Практика: Знакомство с театральным кабинетом, зрительным залом, сценой. Рассматривание декораций, костюмов. </w:t>
      </w:r>
      <w:proofErr w:type="gramStart"/>
      <w:r w:rsidRPr="00F728BB">
        <w:rPr>
          <w:rFonts w:ascii="Times New Roman" w:eastAsia="Times New Roman" w:hAnsi="Times New Roman" w:cs="Times New Roman"/>
          <w:color w:val="000000" w:themeColor="text1"/>
          <w:sz w:val="28"/>
          <w:szCs w:val="28"/>
          <w:shd w:val="clear" w:color="auto" w:fill="F5F5F5"/>
          <w:lang w:eastAsia="ru-RU"/>
        </w:rPr>
        <w:t>Викторина</w:t>
      </w:r>
      <w:proofErr w:type="gramEnd"/>
      <w:r w:rsidRPr="00F728BB">
        <w:rPr>
          <w:rFonts w:ascii="Times New Roman" w:eastAsia="Times New Roman" w:hAnsi="Times New Roman" w:cs="Times New Roman"/>
          <w:color w:val="000000" w:themeColor="text1"/>
          <w:sz w:val="28"/>
          <w:szCs w:val="28"/>
          <w:shd w:val="clear" w:color="auto" w:fill="F5F5F5"/>
          <w:lang w:eastAsia="ru-RU"/>
        </w:rPr>
        <w:t xml:space="preserve"> - « Какой ты зритель?»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2. Исполнительское мастерство</w:t>
      </w:r>
      <w:r w:rsidRPr="00F728BB">
        <w:rPr>
          <w:rFonts w:ascii="Times New Roman" w:eastAsia="Times New Roman" w:hAnsi="Times New Roman" w:cs="Times New Roman"/>
          <w:color w:val="000000" w:themeColor="text1"/>
          <w:sz w:val="28"/>
          <w:szCs w:val="28"/>
          <w:shd w:val="clear" w:color="auto" w:fill="F5F5F5"/>
          <w:lang w:eastAsia="ru-RU"/>
        </w:rPr>
        <w:t xml:space="preserve">.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2.1 Театральные игры</w:t>
      </w:r>
      <w:r w:rsidRPr="00F728BB">
        <w:rPr>
          <w:rFonts w:ascii="Times New Roman" w:eastAsia="Times New Roman" w:hAnsi="Times New Roman" w:cs="Times New Roman"/>
          <w:color w:val="000000" w:themeColor="text1"/>
          <w:sz w:val="28"/>
          <w:szCs w:val="28"/>
          <w:shd w:val="clear" w:color="auto" w:fill="F5F5F5"/>
          <w:lang w:eastAsia="ru-RU"/>
        </w:rPr>
        <w:t xml:space="preserve">.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Объяснение темы. Понятие игры. Объяснение правил игры. Практика: Упражнения для развития внимания, всех видов памяти, наблюдательности, фантазии и воображения, ассоциативного мышления: «Исходное положение», «На одну букву», «Аукцион», «Кто летает?», «Кто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proofErr w:type="spellStart"/>
      <w:proofErr w:type="gramStart"/>
      <w:r w:rsidRPr="00F728BB">
        <w:rPr>
          <w:rFonts w:ascii="Times New Roman" w:eastAsia="Times New Roman" w:hAnsi="Times New Roman" w:cs="Times New Roman"/>
          <w:color w:val="000000" w:themeColor="text1"/>
          <w:sz w:val="28"/>
          <w:szCs w:val="28"/>
          <w:shd w:val="clear" w:color="auto" w:fill="F5F5F5"/>
          <w:lang w:eastAsia="ru-RU"/>
        </w:rPr>
        <w:t>ушѐл</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«Что изменилось?», «Звукоуловители», «Съедобное – несъедобное», «Цветок», «Оживи предмет», «Видящие пальцы», «Наоборот», «Испорченный телефон», «Повтори позу» и др. </w:t>
      </w:r>
      <w:proofErr w:type="gramEnd"/>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Упражнения на перевоплощение и импровизацию: </w:t>
      </w:r>
      <w:proofErr w:type="gramStart"/>
      <w:r w:rsidRPr="00F728BB">
        <w:rPr>
          <w:rFonts w:ascii="Times New Roman" w:eastAsia="Times New Roman" w:hAnsi="Times New Roman" w:cs="Times New Roman"/>
          <w:color w:val="000000" w:themeColor="text1"/>
          <w:sz w:val="28"/>
          <w:szCs w:val="28"/>
          <w:shd w:val="clear" w:color="auto" w:fill="F5F5F5"/>
          <w:lang w:eastAsia="ru-RU"/>
        </w:rPr>
        <w:t xml:space="preserve">«Сочини сказку, историю», «Придумай сказку – небылицу», «Воображаемое путешествие», «Давайте познакомимся», «Животные в цирке», «Встреча двух», «Изобрази животное или птицу», «Пригласительный билет на сказку», «Угадай – кто это?», «Превращение палочки», «Массовые сценки», этюды – импровизации и др.. </w:t>
      </w:r>
      <w:proofErr w:type="gramEnd"/>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 xml:space="preserve">2.2 Одиночные и парные этюды и упражнения на ПФД (память физических действий).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Понятие о внимании, объекте внимания: </w:t>
      </w:r>
      <w:proofErr w:type="gramStart"/>
      <w:r w:rsidRPr="00F728BB">
        <w:rPr>
          <w:rFonts w:ascii="Times New Roman" w:eastAsia="Times New Roman" w:hAnsi="Times New Roman" w:cs="Times New Roman"/>
          <w:color w:val="000000" w:themeColor="text1"/>
          <w:sz w:val="28"/>
          <w:szCs w:val="28"/>
          <w:shd w:val="clear" w:color="auto" w:fill="F5F5F5"/>
          <w:lang w:eastAsia="ru-RU"/>
        </w:rPr>
        <w:t xml:space="preserve">Главной «точностью» должно быть: направление взгляда, внимания, характер мускульной работы рук, пальцев, спины, ног, шеи и т.д. </w:t>
      </w:r>
      <w:proofErr w:type="gramEnd"/>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Упражнения на ПФД: вдеть нитку в иголку, нарисовать рисунок, написать письмо, открыть – закрыть сумку, одеть куклу, собрать рюкзак, вбить </w:t>
      </w:r>
      <w:r w:rsidRPr="00F728BB">
        <w:rPr>
          <w:rFonts w:ascii="Times New Roman" w:eastAsia="Times New Roman" w:hAnsi="Times New Roman" w:cs="Times New Roman"/>
          <w:color w:val="000000" w:themeColor="text1"/>
          <w:sz w:val="28"/>
          <w:szCs w:val="28"/>
          <w:shd w:val="clear" w:color="auto" w:fill="F5F5F5"/>
          <w:lang w:eastAsia="ru-RU"/>
        </w:rPr>
        <w:lastRenderedPageBreak/>
        <w:t xml:space="preserve">гвоздь, смахнуть пыль с предметов, завести игрушечную машинку, нанизать бусы на нитку и т.д. Игры на ПФД: «Одно и то же по разному», «Что мы делаем», «Магазин игрушек», «Дед </w:t>
      </w:r>
      <w:proofErr w:type="spellStart"/>
      <w:r w:rsidRPr="00F728BB">
        <w:rPr>
          <w:rFonts w:ascii="Times New Roman" w:eastAsia="Times New Roman" w:hAnsi="Times New Roman" w:cs="Times New Roman"/>
          <w:color w:val="000000" w:themeColor="text1"/>
          <w:sz w:val="28"/>
          <w:szCs w:val="28"/>
          <w:shd w:val="clear" w:color="auto" w:fill="F5F5F5"/>
          <w:lang w:eastAsia="ru-RU"/>
        </w:rPr>
        <w:t>Мазай</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«Король», «Общая работа», «Угадай, что делаю», «Подарки», «Работа с воображаемым предметом», «Новое платье короля» и др.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proofErr w:type="gramStart"/>
      <w:r w:rsidRPr="00F728BB">
        <w:rPr>
          <w:rFonts w:ascii="Times New Roman" w:eastAsia="Times New Roman" w:hAnsi="Times New Roman" w:cs="Times New Roman"/>
          <w:b/>
          <w:bCs/>
          <w:i/>
          <w:iCs/>
          <w:color w:val="000000" w:themeColor="text1"/>
          <w:sz w:val="28"/>
          <w:szCs w:val="28"/>
          <w:shd w:val="clear" w:color="auto" w:fill="F5F5F5"/>
          <w:lang w:eastAsia="ru-RU"/>
        </w:rPr>
        <w:t>2.3 Этюды на эмоциональные воспоминания, на физическое самочувствие (гнев, ужас, горе, боль, страх, радость, выздоровление)</w:t>
      </w:r>
      <w:r w:rsidRPr="00F728BB">
        <w:rPr>
          <w:rFonts w:ascii="Times New Roman" w:eastAsia="Times New Roman" w:hAnsi="Times New Roman" w:cs="Times New Roman"/>
          <w:color w:val="000000" w:themeColor="text1"/>
          <w:sz w:val="28"/>
          <w:szCs w:val="28"/>
          <w:shd w:val="clear" w:color="auto" w:fill="F5F5F5"/>
          <w:lang w:eastAsia="ru-RU"/>
        </w:rPr>
        <w:t xml:space="preserve">. </w:t>
      </w:r>
      <w:proofErr w:type="gramEnd"/>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Объяснение темы. Особенности физического самочувствия человека Практика: Упражнения: </w:t>
      </w:r>
      <w:proofErr w:type="gramStart"/>
      <w:r w:rsidRPr="00F728BB">
        <w:rPr>
          <w:rFonts w:ascii="Times New Roman" w:eastAsia="Times New Roman" w:hAnsi="Times New Roman" w:cs="Times New Roman"/>
          <w:color w:val="000000" w:themeColor="text1"/>
          <w:sz w:val="28"/>
          <w:szCs w:val="28"/>
          <w:shd w:val="clear" w:color="auto" w:fill="F5F5F5"/>
          <w:lang w:eastAsia="ru-RU"/>
        </w:rPr>
        <w:t xml:space="preserve">«Ночь в лесу», «День рождения», «Подарок», «В </w:t>
      </w:r>
      <w:proofErr w:type="spellStart"/>
      <w:r w:rsidRPr="00F728BB">
        <w:rPr>
          <w:rFonts w:ascii="Times New Roman" w:eastAsia="Times New Roman" w:hAnsi="Times New Roman" w:cs="Times New Roman"/>
          <w:color w:val="000000" w:themeColor="text1"/>
          <w:sz w:val="28"/>
          <w:szCs w:val="28"/>
          <w:shd w:val="clear" w:color="auto" w:fill="F5F5F5"/>
          <w:lang w:eastAsia="ru-RU"/>
        </w:rPr>
        <w:t>тѐмной</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комнате», «Болезнь – выздоровление», «Сладкое – кислое», «Гномы», «Друзья поссорились», «Лисичка боится», «Вредное колечко», «Апельсин», «Сказочные герои», «Игрушка» и др. </w:t>
      </w:r>
      <w:proofErr w:type="gramEnd"/>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3. Сценическая речь</w:t>
      </w:r>
      <w:r w:rsidRPr="00F728BB">
        <w:rPr>
          <w:rFonts w:ascii="Times New Roman" w:eastAsia="Times New Roman" w:hAnsi="Times New Roman" w:cs="Times New Roman"/>
          <w:color w:val="000000" w:themeColor="text1"/>
          <w:sz w:val="28"/>
          <w:szCs w:val="28"/>
          <w:shd w:val="clear" w:color="auto" w:fill="F5F5F5"/>
          <w:lang w:eastAsia="ru-RU"/>
        </w:rPr>
        <w:t xml:space="preserve">.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 xml:space="preserve">3.1 Развитие артикуляционного аппарата.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Объяснение темы. Важность </w:t>
      </w:r>
      <w:proofErr w:type="gramStart"/>
      <w:r w:rsidRPr="00F728BB">
        <w:rPr>
          <w:rFonts w:ascii="Times New Roman" w:eastAsia="Times New Roman" w:hAnsi="Times New Roman" w:cs="Times New Roman"/>
          <w:color w:val="000000" w:themeColor="text1"/>
          <w:sz w:val="28"/>
          <w:szCs w:val="28"/>
          <w:shd w:val="clear" w:color="auto" w:fill="F5F5F5"/>
          <w:lang w:eastAsia="ru-RU"/>
        </w:rPr>
        <w:t>разминочных</w:t>
      </w:r>
      <w:proofErr w:type="gramEnd"/>
      <w:r w:rsidRPr="00F728BB">
        <w:rPr>
          <w:rFonts w:ascii="Times New Roman" w:eastAsia="Times New Roman" w:hAnsi="Times New Roman" w:cs="Times New Roman"/>
          <w:color w:val="000000" w:themeColor="text1"/>
          <w:sz w:val="28"/>
          <w:szCs w:val="28"/>
          <w:shd w:val="clear" w:color="auto" w:fill="F5F5F5"/>
          <w:lang w:eastAsia="ru-RU"/>
        </w:rPr>
        <w:t xml:space="preserve"> упражнения для артикуляционного аппарата.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Упражнения – «Часики», «Качели», «Этажи», «Ветерок дует с горки» и др.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 xml:space="preserve">3.2 Голос и дикция.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Объяснение темы. Понятия: голос, дикция, тембр, сила голоса. Практика: Упражнения на нахождение ключевых слов в тексте, выделение их голосом. Упр. на посыл и силу звука: </w:t>
      </w:r>
      <w:proofErr w:type="gramStart"/>
      <w:r w:rsidRPr="00F728BB">
        <w:rPr>
          <w:rFonts w:ascii="Times New Roman" w:eastAsia="Times New Roman" w:hAnsi="Times New Roman" w:cs="Times New Roman"/>
          <w:color w:val="000000" w:themeColor="text1"/>
          <w:sz w:val="28"/>
          <w:szCs w:val="28"/>
          <w:shd w:val="clear" w:color="auto" w:fill="F5F5F5"/>
          <w:lang w:eastAsia="ru-RU"/>
        </w:rPr>
        <w:t xml:space="preserve">«Эхо», «Города», «В лесу», «Игра в мяч», «Голос», «Хор», «Мелодия» и др. </w:t>
      </w:r>
      <w:proofErr w:type="gramEnd"/>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 xml:space="preserve">3.1 Разучивание скороговорок, стихов, басен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Понятия: выразительная речь, выразительное чтение, интонация. Объяснение темы. Понятие басня.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Работа над стихотворными текстами. </w:t>
      </w:r>
      <w:proofErr w:type="gramStart"/>
      <w:r w:rsidRPr="00F728BB">
        <w:rPr>
          <w:rFonts w:ascii="Times New Roman" w:eastAsia="Times New Roman" w:hAnsi="Times New Roman" w:cs="Times New Roman"/>
          <w:color w:val="000000" w:themeColor="text1"/>
          <w:sz w:val="28"/>
          <w:szCs w:val="28"/>
          <w:shd w:val="clear" w:color="auto" w:fill="F5F5F5"/>
          <w:lang w:eastAsia="ru-RU"/>
        </w:rPr>
        <w:t>Упражнения «Громко – тихо, быстро - медленно», «Произнеси как сказочный персонаж» и др. - Заучивание и обыгрывание стихотворений, басен, маленьких рассказов.</w:t>
      </w:r>
      <w:proofErr w:type="gramEnd"/>
      <w:r w:rsidRPr="00F728BB">
        <w:rPr>
          <w:rFonts w:ascii="Times New Roman" w:eastAsia="Times New Roman" w:hAnsi="Times New Roman" w:cs="Times New Roman"/>
          <w:color w:val="000000" w:themeColor="text1"/>
          <w:sz w:val="28"/>
          <w:szCs w:val="28"/>
          <w:shd w:val="clear" w:color="auto" w:fill="F5F5F5"/>
          <w:lang w:eastAsia="ru-RU"/>
        </w:rPr>
        <w:t xml:space="preserve"> С.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Маршак: «Багаж», «Баллада о королевском бутерброде»; К. Чуковский: «Муха Цокотуха», «Айболит», «</w:t>
      </w:r>
      <w:proofErr w:type="spellStart"/>
      <w:r w:rsidRPr="00F728BB">
        <w:rPr>
          <w:rFonts w:ascii="Times New Roman" w:eastAsia="Times New Roman" w:hAnsi="Times New Roman" w:cs="Times New Roman"/>
          <w:color w:val="000000" w:themeColor="text1"/>
          <w:sz w:val="28"/>
          <w:szCs w:val="28"/>
          <w:shd w:val="clear" w:color="auto" w:fill="F5F5F5"/>
          <w:lang w:eastAsia="ru-RU"/>
        </w:rPr>
        <w:t>Мойдодыр</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-Проговаривание скороговорок в разном темпе и с разной силой голоса. </w:t>
      </w:r>
      <w:proofErr w:type="gramStart"/>
      <w:r w:rsidRPr="00F728BB">
        <w:rPr>
          <w:rFonts w:ascii="Times New Roman" w:eastAsia="Times New Roman" w:hAnsi="Times New Roman" w:cs="Times New Roman"/>
          <w:color w:val="000000" w:themeColor="text1"/>
          <w:sz w:val="28"/>
          <w:szCs w:val="28"/>
          <w:shd w:val="clear" w:color="auto" w:fill="F5F5F5"/>
          <w:lang w:eastAsia="ru-RU"/>
        </w:rPr>
        <w:t>-З</w:t>
      </w:r>
      <w:proofErr w:type="gramEnd"/>
      <w:r w:rsidRPr="00F728BB">
        <w:rPr>
          <w:rFonts w:ascii="Times New Roman" w:eastAsia="Times New Roman" w:hAnsi="Times New Roman" w:cs="Times New Roman"/>
          <w:color w:val="000000" w:themeColor="text1"/>
          <w:sz w:val="28"/>
          <w:szCs w:val="28"/>
          <w:shd w:val="clear" w:color="auto" w:fill="F5F5F5"/>
          <w:lang w:eastAsia="ru-RU"/>
        </w:rPr>
        <w:t>накомство с потешным фольклором (</w:t>
      </w:r>
      <w:proofErr w:type="spellStart"/>
      <w:r w:rsidRPr="00F728BB">
        <w:rPr>
          <w:rFonts w:ascii="Times New Roman" w:eastAsia="Times New Roman" w:hAnsi="Times New Roman" w:cs="Times New Roman"/>
          <w:color w:val="000000" w:themeColor="text1"/>
          <w:sz w:val="28"/>
          <w:szCs w:val="28"/>
          <w:shd w:val="clear" w:color="auto" w:fill="F5F5F5"/>
          <w:lang w:eastAsia="ru-RU"/>
        </w:rPr>
        <w:t>потешки</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дразнилки, небылицы и т.д.).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4. Сценическое движение.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 xml:space="preserve">4.1. Игры в движении.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Объяснение темы. Понятие импровизация. Объяснение правил выполнения игр и упражнений. Упражнения на посыл и силу звука: «Эхо», «Города», «В лесу», «Игра в </w:t>
      </w:r>
      <w:proofErr w:type="spellStart"/>
      <w:r w:rsidRPr="00F728BB">
        <w:rPr>
          <w:rFonts w:ascii="Times New Roman" w:eastAsia="Times New Roman" w:hAnsi="Times New Roman" w:cs="Times New Roman"/>
          <w:color w:val="000000" w:themeColor="text1"/>
          <w:sz w:val="28"/>
          <w:szCs w:val="28"/>
          <w:shd w:val="clear" w:color="auto" w:fill="F5F5F5"/>
          <w:lang w:eastAsia="ru-RU"/>
        </w:rPr>
        <w:t>мяч</w:t>
      </w:r>
      <w:proofErr w:type="gramStart"/>
      <w:r w:rsidRPr="00F728BB">
        <w:rPr>
          <w:rFonts w:ascii="Times New Roman" w:eastAsia="Times New Roman" w:hAnsi="Times New Roman" w:cs="Times New Roman"/>
          <w:color w:val="000000" w:themeColor="text1"/>
          <w:sz w:val="28"/>
          <w:szCs w:val="28"/>
          <w:shd w:val="clear" w:color="auto" w:fill="F5F5F5"/>
          <w:lang w:eastAsia="ru-RU"/>
        </w:rPr>
        <w:t>»и</w:t>
      </w:r>
      <w:proofErr w:type="spellEnd"/>
      <w:proofErr w:type="gramEnd"/>
      <w:r w:rsidRPr="00F728BB">
        <w:rPr>
          <w:rFonts w:ascii="Times New Roman" w:eastAsia="Times New Roman" w:hAnsi="Times New Roman" w:cs="Times New Roman"/>
          <w:color w:val="000000" w:themeColor="text1"/>
          <w:sz w:val="28"/>
          <w:szCs w:val="28"/>
          <w:shd w:val="clear" w:color="auto" w:fill="F5F5F5"/>
          <w:lang w:eastAsia="ru-RU"/>
        </w:rPr>
        <w:t xml:space="preserve"> др.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Упражнения на индивидуальную импровизацию и создание сценического образа: «Магазин игрушек», «День рождения», «Прогулка в лес», «Сказочная страна», «Космическое путешествие», «Насекомые на лугу», «Пластические загадки».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 xml:space="preserve">4.2. Упражнения на координацию движений и равновесие.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Объяснение темы. Понятие вестибулярный аппарат.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lastRenderedPageBreak/>
        <w:t xml:space="preserve">Практика: Упражнения: </w:t>
      </w:r>
      <w:proofErr w:type="gramStart"/>
      <w:r w:rsidRPr="00F728BB">
        <w:rPr>
          <w:rFonts w:ascii="Times New Roman" w:eastAsia="Times New Roman" w:hAnsi="Times New Roman" w:cs="Times New Roman"/>
          <w:color w:val="000000" w:themeColor="text1"/>
          <w:sz w:val="28"/>
          <w:szCs w:val="28"/>
          <w:shd w:val="clear" w:color="auto" w:fill="F5F5F5"/>
          <w:lang w:eastAsia="ru-RU"/>
        </w:rPr>
        <w:t>«Тень», «Скульптор и модель», «Цирковые артисты», «Кто сзади», «Зеркало», «След в след» - на совершенствование равновесия, координацию движений и ориентировку в пространстве (</w:t>
      </w:r>
      <w:proofErr w:type="spellStart"/>
      <w:r w:rsidRPr="00F728BB">
        <w:rPr>
          <w:rFonts w:ascii="Times New Roman" w:eastAsia="Times New Roman" w:hAnsi="Times New Roman" w:cs="Times New Roman"/>
          <w:color w:val="000000" w:themeColor="text1"/>
          <w:sz w:val="28"/>
          <w:szCs w:val="28"/>
          <w:shd w:val="clear" w:color="auto" w:fill="F5F5F5"/>
          <w:lang w:eastAsia="ru-RU"/>
        </w:rPr>
        <w:t>вперѐд</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назад, влево, вправо, вверх, вниз). </w:t>
      </w:r>
      <w:proofErr w:type="gramEnd"/>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 xml:space="preserve">4.3 Упражнения по пластике. 4.4 Этюды.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Введение в предмет. Объяснение темы.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Общие двигательные навыки. Упражнения: </w:t>
      </w:r>
      <w:proofErr w:type="gramStart"/>
      <w:r w:rsidRPr="00F728BB">
        <w:rPr>
          <w:rFonts w:ascii="Times New Roman" w:eastAsia="Times New Roman" w:hAnsi="Times New Roman" w:cs="Times New Roman"/>
          <w:color w:val="000000" w:themeColor="text1"/>
          <w:sz w:val="28"/>
          <w:szCs w:val="28"/>
          <w:shd w:val="clear" w:color="auto" w:fill="F5F5F5"/>
          <w:lang w:eastAsia="ru-RU"/>
        </w:rPr>
        <w:t xml:space="preserve">«Марионетки», «Качели», «Шаги – поклоны», «Скопируй позы», «Сценки – импровизации из жизни животных», «Пластические загадки», «Одиночные и парные пластические импровизации, этюды». </w:t>
      </w:r>
      <w:proofErr w:type="gramEnd"/>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5. Работа над созданием спектакля.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 xml:space="preserve">5.1 Индивидуальные репетиции.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Объяснение темы занятий, понятие – сценический образ.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Работа над созданием образа персонажа, использование внешних и внутренних манков.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 xml:space="preserve">5.2 Групповые занятия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Объяснение правил группового тренинга.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Парные упражнения. Прогон мизансцен.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 xml:space="preserve">5.3 Работа над художественным образом.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понятие художественный образ.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Создание образа с помощью пластики, реквизита, костюма. Упражнения на развитие воображения.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6. Постановка спектаклей.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6.1 Работа над текстом</w:t>
      </w:r>
      <w:r w:rsidRPr="00F728BB">
        <w:rPr>
          <w:rFonts w:ascii="Times New Roman" w:eastAsia="Times New Roman" w:hAnsi="Times New Roman" w:cs="Times New Roman"/>
          <w:color w:val="000000" w:themeColor="text1"/>
          <w:sz w:val="28"/>
          <w:szCs w:val="28"/>
          <w:shd w:val="clear" w:color="auto" w:fill="F5F5F5"/>
          <w:lang w:eastAsia="ru-RU"/>
        </w:rPr>
        <w:t xml:space="preserve">.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Понятия текст, произведение. Понятие пьеса. Объяснение темы. Практика: Чтение произведения. Обмен впечатлениями. Пересказ детьми сюжета пьесы с целью выявления основной темы, главных событий и конфликтных ситуаций. Вопросы: О </w:t>
      </w:r>
      <w:proofErr w:type="spellStart"/>
      <w:proofErr w:type="gramStart"/>
      <w:r w:rsidRPr="00F728BB">
        <w:rPr>
          <w:rFonts w:ascii="Times New Roman" w:eastAsia="Times New Roman" w:hAnsi="Times New Roman" w:cs="Times New Roman"/>
          <w:color w:val="000000" w:themeColor="text1"/>
          <w:sz w:val="28"/>
          <w:szCs w:val="28"/>
          <w:shd w:val="clear" w:color="auto" w:fill="F5F5F5"/>
          <w:lang w:eastAsia="ru-RU"/>
        </w:rPr>
        <w:t>ч</w:t>
      </w:r>
      <w:proofErr w:type="gramEnd"/>
      <w:r w:rsidRPr="00F728BB">
        <w:rPr>
          <w:rFonts w:ascii="Times New Roman" w:eastAsia="Times New Roman" w:hAnsi="Times New Roman" w:cs="Times New Roman"/>
          <w:color w:val="000000" w:themeColor="text1"/>
          <w:sz w:val="28"/>
          <w:szCs w:val="28"/>
          <w:shd w:val="clear" w:color="auto" w:fill="F5F5F5"/>
          <w:lang w:eastAsia="ru-RU"/>
        </w:rPr>
        <w:t>ѐм</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рассказывается в пьесе? Как развиваются события? Чего добиваются действующие лица? Каков исход борьбы?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6</w:t>
      </w:r>
      <w:r w:rsidRPr="00F728BB">
        <w:rPr>
          <w:rFonts w:ascii="Times New Roman" w:eastAsia="Times New Roman" w:hAnsi="Times New Roman" w:cs="Times New Roman"/>
          <w:b/>
          <w:bCs/>
          <w:i/>
          <w:iCs/>
          <w:color w:val="000000" w:themeColor="text1"/>
          <w:sz w:val="28"/>
          <w:szCs w:val="28"/>
          <w:shd w:val="clear" w:color="auto" w:fill="F5F5F5"/>
          <w:lang w:eastAsia="ru-RU"/>
        </w:rPr>
        <w:t>.2 Работа над отдельными этюдами и событиями пьесы</w:t>
      </w:r>
      <w:r w:rsidRPr="00F728BB">
        <w:rPr>
          <w:rFonts w:ascii="Times New Roman" w:eastAsia="Times New Roman" w:hAnsi="Times New Roman" w:cs="Times New Roman"/>
          <w:color w:val="000000" w:themeColor="text1"/>
          <w:sz w:val="28"/>
          <w:szCs w:val="28"/>
          <w:shd w:val="clear" w:color="auto" w:fill="F5F5F5"/>
          <w:lang w:eastAsia="ru-RU"/>
        </w:rPr>
        <w:t xml:space="preserve">.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Объяснение темы.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Повторное чтение пьесы, чтение по событиям, разбор текста по линии действия и последовательности этих действий для каждого персонажа в данном эпизоде. Этюды – импровизации на событие пьесы. Обыгрывания действия со своим текстом.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i/>
          <w:iCs/>
          <w:color w:val="000000" w:themeColor="text1"/>
          <w:sz w:val="28"/>
          <w:szCs w:val="28"/>
          <w:shd w:val="clear" w:color="auto" w:fill="F5F5F5"/>
          <w:lang w:eastAsia="ru-RU"/>
        </w:rPr>
        <w:t xml:space="preserve">6.3Работа над отдельными картинами и пьесой в целом с включением всех компонентов спектакля.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Понятие спектакль.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Уточнение и проверка на основе авторского текста намерений персонажей в живом действии и взаимодействии исполнителя. Упражнения на построение мизансцен. Работа над оформлением спектакля (музыка, декорации, костюмы, свет). Репетиция отдельных картин и всего спектакля. Генеральная репетиция. Обсуждение.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7. Итоговое занятие.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lastRenderedPageBreak/>
        <w:t xml:space="preserve">Теория: Тест-опрос на театральную терминологию. Подведение итогов за год. Обсуждение планов на следующий учебный год.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Поощрение </w:t>
      </w:r>
      <w:proofErr w:type="gramStart"/>
      <w:r w:rsidRPr="00F728BB">
        <w:rPr>
          <w:rFonts w:ascii="Times New Roman" w:eastAsia="Times New Roman" w:hAnsi="Times New Roman" w:cs="Times New Roman"/>
          <w:color w:val="000000" w:themeColor="text1"/>
          <w:sz w:val="28"/>
          <w:szCs w:val="28"/>
          <w:shd w:val="clear" w:color="auto" w:fill="F5F5F5"/>
          <w:lang w:eastAsia="ru-RU"/>
        </w:rPr>
        <w:t>обучающихся</w:t>
      </w:r>
      <w:proofErr w:type="gramEnd"/>
      <w:r w:rsidRPr="00F728BB">
        <w:rPr>
          <w:rFonts w:ascii="Times New Roman" w:eastAsia="Times New Roman" w:hAnsi="Times New Roman" w:cs="Times New Roman"/>
          <w:color w:val="000000" w:themeColor="text1"/>
          <w:sz w:val="28"/>
          <w:szCs w:val="28"/>
          <w:shd w:val="clear" w:color="auto" w:fill="F5F5F5"/>
          <w:lang w:eastAsia="ru-RU"/>
        </w:rPr>
        <w:t xml:space="preserve">. Игровая программа.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Третий год обучения.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Цель: </w:t>
      </w:r>
      <w:r w:rsidRPr="00F728BB">
        <w:rPr>
          <w:rFonts w:ascii="Times New Roman" w:eastAsia="Times New Roman" w:hAnsi="Times New Roman" w:cs="Times New Roman"/>
          <w:color w:val="000000" w:themeColor="text1"/>
          <w:sz w:val="28"/>
          <w:szCs w:val="28"/>
          <w:shd w:val="clear" w:color="auto" w:fill="F5F5F5"/>
          <w:lang w:eastAsia="ru-RU"/>
        </w:rPr>
        <w:t xml:space="preserve">развитие творческих способностей детей, научить созданию «характера» на сцене.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Задачи: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формирование выразительности языка;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развитие творческого воображения; </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воспитание культуры поведения; овладение элементами исполнительского мастерства (взаимодействие </w:t>
      </w:r>
      <w:proofErr w:type="spellStart"/>
      <w:r w:rsidRPr="00F728BB">
        <w:rPr>
          <w:rFonts w:ascii="Times New Roman" w:eastAsia="Times New Roman" w:hAnsi="Times New Roman" w:cs="Times New Roman"/>
          <w:color w:val="000000" w:themeColor="text1"/>
          <w:sz w:val="28"/>
          <w:szCs w:val="28"/>
          <w:shd w:val="clear" w:color="auto" w:fill="F5F5F5"/>
          <w:lang w:eastAsia="ru-RU"/>
        </w:rPr>
        <w:t>актѐра</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с </w:t>
      </w:r>
      <w:proofErr w:type="spellStart"/>
      <w:r w:rsidRPr="00F728BB">
        <w:rPr>
          <w:rFonts w:ascii="Times New Roman" w:eastAsia="Times New Roman" w:hAnsi="Times New Roman" w:cs="Times New Roman"/>
          <w:color w:val="000000" w:themeColor="text1"/>
          <w:sz w:val="28"/>
          <w:szCs w:val="28"/>
          <w:shd w:val="clear" w:color="auto" w:fill="F5F5F5"/>
          <w:lang w:eastAsia="ru-RU"/>
        </w:rPr>
        <w:t>партнѐром</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при пом</w:t>
      </w:r>
      <w:r w:rsidR="0079153F" w:rsidRPr="00F728BB">
        <w:rPr>
          <w:rFonts w:ascii="Times New Roman" w:eastAsia="Times New Roman" w:hAnsi="Times New Roman" w:cs="Times New Roman"/>
          <w:color w:val="000000" w:themeColor="text1"/>
          <w:sz w:val="28"/>
          <w:szCs w:val="28"/>
          <w:shd w:val="clear" w:color="auto" w:fill="F5F5F5"/>
          <w:lang w:eastAsia="ru-RU"/>
        </w:rPr>
        <w:t>ощи речи и мышечного контроля)</w:t>
      </w:r>
    </w:p>
    <w:p w:rsidR="000D5A33" w:rsidRPr="0051622F" w:rsidRDefault="000D5A33" w:rsidP="00F728BB">
      <w:pPr>
        <w:spacing w:after="0" w:line="294" w:lineRule="atLeast"/>
        <w:rPr>
          <w:rFonts w:ascii="Times New Roman" w:eastAsia="Times New Roman" w:hAnsi="Times New Roman" w:cs="Times New Roman"/>
          <w:b/>
          <w:color w:val="000000" w:themeColor="text1"/>
          <w:sz w:val="28"/>
          <w:szCs w:val="28"/>
          <w:shd w:val="clear" w:color="auto" w:fill="F5F5F5"/>
          <w:lang w:eastAsia="ru-RU"/>
        </w:rPr>
      </w:pPr>
    </w:p>
    <w:p w:rsidR="003F0ABA" w:rsidRPr="0051622F" w:rsidRDefault="003F0ABA" w:rsidP="00F728BB">
      <w:pPr>
        <w:spacing w:after="0" w:line="294" w:lineRule="atLeast"/>
        <w:jc w:val="center"/>
        <w:rPr>
          <w:rFonts w:ascii="Times New Roman" w:eastAsia="Times New Roman" w:hAnsi="Times New Roman" w:cs="Times New Roman"/>
          <w:b/>
          <w:color w:val="000000" w:themeColor="text1"/>
          <w:sz w:val="28"/>
          <w:szCs w:val="28"/>
          <w:shd w:val="clear" w:color="auto" w:fill="F5F5F5"/>
          <w:lang w:eastAsia="ru-RU"/>
        </w:rPr>
      </w:pPr>
      <w:r w:rsidRPr="0051622F">
        <w:rPr>
          <w:rFonts w:ascii="Times New Roman" w:eastAsia="Times New Roman" w:hAnsi="Times New Roman" w:cs="Times New Roman"/>
          <w:b/>
          <w:color w:val="000000" w:themeColor="text1"/>
          <w:sz w:val="28"/>
          <w:szCs w:val="28"/>
          <w:shd w:val="clear" w:color="auto" w:fill="F5F5F5"/>
          <w:lang w:eastAsia="ru-RU"/>
        </w:rPr>
        <w:t>Учебно-тематический план</w:t>
      </w:r>
      <w:r w:rsidR="0051622F">
        <w:rPr>
          <w:rFonts w:ascii="Times New Roman" w:eastAsia="Times New Roman" w:hAnsi="Times New Roman" w:cs="Times New Roman"/>
          <w:b/>
          <w:color w:val="000000" w:themeColor="text1"/>
          <w:sz w:val="28"/>
          <w:szCs w:val="28"/>
          <w:shd w:val="clear" w:color="auto" w:fill="F5F5F5"/>
          <w:lang w:eastAsia="ru-RU"/>
        </w:rPr>
        <w:t xml:space="preserve"> 3-го</w:t>
      </w:r>
      <w:r w:rsidRPr="0051622F">
        <w:rPr>
          <w:rFonts w:ascii="Times New Roman" w:eastAsia="Times New Roman" w:hAnsi="Times New Roman" w:cs="Times New Roman"/>
          <w:b/>
          <w:color w:val="000000" w:themeColor="text1"/>
          <w:sz w:val="28"/>
          <w:szCs w:val="28"/>
          <w:shd w:val="clear" w:color="auto" w:fill="F5F5F5"/>
          <w:lang w:eastAsia="ru-RU"/>
        </w:rPr>
        <w:t xml:space="preserve"> года обучения</w:t>
      </w:r>
    </w:p>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p>
    <w:tbl>
      <w:tblPr>
        <w:tblStyle w:val="a3"/>
        <w:tblW w:w="0" w:type="auto"/>
        <w:tblLook w:val="04A0" w:firstRow="1" w:lastRow="0" w:firstColumn="1" w:lastColumn="0" w:noHBand="0" w:noVBand="1"/>
      </w:tblPr>
      <w:tblGrid>
        <w:gridCol w:w="648"/>
        <w:gridCol w:w="3798"/>
        <w:gridCol w:w="907"/>
        <w:gridCol w:w="1276"/>
        <w:gridCol w:w="1385"/>
        <w:gridCol w:w="2124"/>
      </w:tblGrid>
      <w:tr w:rsidR="003F0ABA" w:rsidRPr="00F728BB" w:rsidTr="00980697">
        <w:tc>
          <w:tcPr>
            <w:tcW w:w="648" w:type="dxa"/>
          </w:tcPr>
          <w:p w:rsidR="003F0ABA" w:rsidRPr="00F728BB" w:rsidRDefault="003F0ABA"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w:t>
            </w:r>
          </w:p>
        </w:tc>
        <w:tc>
          <w:tcPr>
            <w:tcW w:w="3798" w:type="dxa"/>
          </w:tcPr>
          <w:p w:rsidR="003F0ABA" w:rsidRPr="00F728BB" w:rsidRDefault="003F0ABA"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Наименование разделов и тем</w:t>
            </w:r>
          </w:p>
        </w:tc>
        <w:tc>
          <w:tcPr>
            <w:tcW w:w="907" w:type="dxa"/>
          </w:tcPr>
          <w:p w:rsidR="003F0ABA" w:rsidRPr="00F728BB" w:rsidRDefault="003F0ABA"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Всего часов</w:t>
            </w:r>
          </w:p>
        </w:tc>
        <w:tc>
          <w:tcPr>
            <w:tcW w:w="1276" w:type="dxa"/>
          </w:tcPr>
          <w:p w:rsidR="003F0ABA" w:rsidRPr="00F728BB" w:rsidRDefault="003F0ABA"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Теория</w:t>
            </w:r>
          </w:p>
        </w:tc>
        <w:tc>
          <w:tcPr>
            <w:tcW w:w="1385" w:type="dxa"/>
          </w:tcPr>
          <w:p w:rsidR="003F0ABA" w:rsidRPr="00F728BB" w:rsidRDefault="003F0ABA"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Практика</w:t>
            </w:r>
          </w:p>
        </w:tc>
        <w:tc>
          <w:tcPr>
            <w:tcW w:w="2124" w:type="dxa"/>
          </w:tcPr>
          <w:p w:rsidR="003F0ABA" w:rsidRPr="00F728BB" w:rsidRDefault="003F0ABA"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Форма промежуточной (итоговой) аттестации</w:t>
            </w:r>
          </w:p>
        </w:tc>
      </w:tr>
      <w:tr w:rsidR="003F0ABA" w:rsidRPr="00F728BB" w:rsidTr="00980697">
        <w:tc>
          <w:tcPr>
            <w:tcW w:w="648" w:type="dxa"/>
          </w:tcPr>
          <w:p w:rsidR="003F0ABA" w:rsidRPr="00F728BB" w:rsidRDefault="003F0ABA"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1</w:t>
            </w:r>
          </w:p>
        </w:tc>
        <w:tc>
          <w:tcPr>
            <w:tcW w:w="3798" w:type="dxa"/>
          </w:tcPr>
          <w:p w:rsidR="003F0ABA" w:rsidRPr="00F728BB" w:rsidRDefault="003F0ABA"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Вводное занятие</w:t>
            </w:r>
          </w:p>
        </w:tc>
        <w:tc>
          <w:tcPr>
            <w:tcW w:w="907" w:type="dxa"/>
          </w:tcPr>
          <w:p w:rsidR="003F0ABA" w:rsidRPr="00F728BB" w:rsidRDefault="003F0ABA"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2</w:t>
            </w:r>
          </w:p>
        </w:tc>
        <w:tc>
          <w:tcPr>
            <w:tcW w:w="1276" w:type="dxa"/>
          </w:tcPr>
          <w:p w:rsidR="003F0ABA" w:rsidRPr="00F728BB" w:rsidRDefault="003F0ABA"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1</w:t>
            </w:r>
          </w:p>
        </w:tc>
        <w:tc>
          <w:tcPr>
            <w:tcW w:w="1385" w:type="dxa"/>
          </w:tcPr>
          <w:p w:rsidR="003F0ABA" w:rsidRPr="00F728BB" w:rsidRDefault="003F0ABA"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1</w:t>
            </w:r>
          </w:p>
        </w:tc>
        <w:tc>
          <w:tcPr>
            <w:tcW w:w="2124" w:type="dxa"/>
          </w:tcPr>
          <w:p w:rsidR="003F0ABA" w:rsidRPr="00F728BB" w:rsidRDefault="003F0ABA"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B82BE1" w:rsidRPr="00F728BB" w:rsidTr="00980697">
        <w:tc>
          <w:tcPr>
            <w:tcW w:w="648" w:type="dxa"/>
          </w:tcPr>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1.1</w:t>
            </w:r>
          </w:p>
        </w:tc>
        <w:tc>
          <w:tcPr>
            <w:tcW w:w="3798" w:type="dxa"/>
          </w:tcPr>
          <w:p w:rsidR="00B82BE1" w:rsidRPr="00F728BB" w:rsidRDefault="00B82BE1" w:rsidP="00F728BB">
            <w:pPr>
              <w:pStyle w:val="Default"/>
              <w:rPr>
                <w:color w:val="000000" w:themeColor="text1"/>
                <w:sz w:val="28"/>
                <w:szCs w:val="28"/>
              </w:rPr>
            </w:pPr>
            <w:r w:rsidRPr="00F728BB">
              <w:rPr>
                <w:color w:val="000000" w:themeColor="text1"/>
                <w:sz w:val="28"/>
                <w:szCs w:val="28"/>
              </w:rPr>
              <w:t>Беседа о театре</w:t>
            </w:r>
            <w:r w:rsidRPr="00F728BB">
              <w:rPr>
                <w:color w:val="000000" w:themeColor="text1"/>
                <w:sz w:val="26"/>
                <w:szCs w:val="26"/>
              </w:rPr>
              <w:t xml:space="preserve">. </w:t>
            </w:r>
            <w:r w:rsidRPr="00F728BB">
              <w:rPr>
                <w:color w:val="000000" w:themeColor="text1"/>
                <w:sz w:val="28"/>
                <w:szCs w:val="28"/>
              </w:rPr>
              <w:t xml:space="preserve">«Расскажи о себе при помощи пантомимы». </w:t>
            </w:r>
          </w:p>
        </w:tc>
        <w:tc>
          <w:tcPr>
            <w:tcW w:w="907" w:type="dxa"/>
          </w:tcPr>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2 </w:t>
            </w:r>
          </w:p>
        </w:tc>
        <w:tc>
          <w:tcPr>
            <w:tcW w:w="1276" w:type="dxa"/>
          </w:tcPr>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1 </w:t>
            </w:r>
          </w:p>
        </w:tc>
        <w:tc>
          <w:tcPr>
            <w:tcW w:w="1385" w:type="dxa"/>
          </w:tcPr>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1 </w:t>
            </w:r>
          </w:p>
        </w:tc>
        <w:tc>
          <w:tcPr>
            <w:tcW w:w="2124" w:type="dxa"/>
          </w:tcPr>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B82BE1" w:rsidRPr="00F728BB" w:rsidTr="00980697">
        <w:tc>
          <w:tcPr>
            <w:tcW w:w="648" w:type="dxa"/>
          </w:tcPr>
          <w:p w:rsidR="00B82BE1" w:rsidRPr="00F728BB" w:rsidRDefault="00B82BE1" w:rsidP="00F728BB">
            <w:pPr>
              <w:pStyle w:val="Default"/>
              <w:rPr>
                <w:color w:val="000000" w:themeColor="text1"/>
                <w:sz w:val="28"/>
                <w:szCs w:val="28"/>
              </w:rPr>
            </w:pPr>
            <w:r w:rsidRPr="00F728BB">
              <w:rPr>
                <w:b/>
                <w:bCs/>
                <w:color w:val="000000" w:themeColor="text1"/>
                <w:sz w:val="28"/>
                <w:szCs w:val="28"/>
              </w:rPr>
              <w:t xml:space="preserve">2 </w:t>
            </w:r>
          </w:p>
        </w:tc>
        <w:tc>
          <w:tcPr>
            <w:tcW w:w="3798" w:type="dxa"/>
          </w:tcPr>
          <w:p w:rsidR="00B82BE1" w:rsidRPr="00F728BB" w:rsidRDefault="00B82BE1" w:rsidP="00F728BB">
            <w:pPr>
              <w:pStyle w:val="Default"/>
              <w:rPr>
                <w:color w:val="000000" w:themeColor="text1"/>
                <w:sz w:val="28"/>
                <w:szCs w:val="28"/>
              </w:rPr>
            </w:pPr>
            <w:r w:rsidRPr="00F728BB">
              <w:rPr>
                <w:b/>
                <w:bCs/>
                <w:color w:val="000000" w:themeColor="text1"/>
                <w:sz w:val="28"/>
                <w:szCs w:val="28"/>
              </w:rPr>
              <w:t xml:space="preserve">Исполнительское мастерство. </w:t>
            </w:r>
          </w:p>
        </w:tc>
        <w:tc>
          <w:tcPr>
            <w:tcW w:w="907" w:type="dxa"/>
          </w:tcPr>
          <w:p w:rsidR="00B82BE1" w:rsidRPr="00F728BB" w:rsidRDefault="00B82BE1" w:rsidP="00F728BB">
            <w:pPr>
              <w:pStyle w:val="Default"/>
              <w:rPr>
                <w:color w:val="000000" w:themeColor="text1"/>
                <w:sz w:val="28"/>
                <w:szCs w:val="28"/>
              </w:rPr>
            </w:pPr>
            <w:r w:rsidRPr="00F728BB">
              <w:rPr>
                <w:b/>
                <w:bCs/>
                <w:color w:val="000000" w:themeColor="text1"/>
                <w:sz w:val="28"/>
                <w:szCs w:val="28"/>
              </w:rPr>
              <w:t xml:space="preserve">38 </w:t>
            </w:r>
          </w:p>
        </w:tc>
        <w:tc>
          <w:tcPr>
            <w:tcW w:w="1276" w:type="dxa"/>
          </w:tcPr>
          <w:p w:rsidR="00B82BE1" w:rsidRPr="00F728BB" w:rsidRDefault="00B82BE1" w:rsidP="00F728BB">
            <w:pPr>
              <w:pStyle w:val="Default"/>
              <w:rPr>
                <w:color w:val="000000" w:themeColor="text1"/>
                <w:sz w:val="28"/>
                <w:szCs w:val="28"/>
              </w:rPr>
            </w:pPr>
            <w:r w:rsidRPr="00F728BB">
              <w:rPr>
                <w:b/>
                <w:bCs/>
                <w:color w:val="000000" w:themeColor="text1"/>
                <w:sz w:val="28"/>
                <w:szCs w:val="28"/>
              </w:rPr>
              <w:t xml:space="preserve">4 </w:t>
            </w:r>
          </w:p>
        </w:tc>
        <w:tc>
          <w:tcPr>
            <w:tcW w:w="1385" w:type="dxa"/>
          </w:tcPr>
          <w:p w:rsidR="00B82BE1" w:rsidRPr="00F728BB" w:rsidRDefault="00B82BE1" w:rsidP="00F728BB">
            <w:pPr>
              <w:pStyle w:val="Default"/>
              <w:rPr>
                <w:color w:val="000000" w:themeColor="text1"/>
                <w:sz w:val="28"/>
                <w:szCs w:val="28"/>
              </w:rPr>
            </w:pPr>
            <w:r w:rsidRPr="00F728BB">
              <w:rPr>
                <w:b/>
                <w:bCs/>
                <w:color w:val="000000" w:themeColor="text1"/>
                <w:sz w:val="28"/>
                <w:szCs w:val="28"/>
              </w:rPr>
              <w:t xml:space="preserve">34 </w:t>
            </w:r>
          </w:p>
        </w:tc>
        <w:tc>
          <w:tcPr>
            <w:tcW w:w="2124" w:type="dxa"/>
          </w:tcPr>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B82BE1" w:rsidRPr="00F728BB" w:rsidTr="00980697">
        <w:trPr>
          <w:trHeight w:val="612"/>
        </w:trPr>
        <w:tc>
          <w:tcPr>
            <w:tcW w:w="648" w:type="dxa"/>
          </w:tcPr>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2.1</w:t>
            </w:r>
          </w:p>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2.2</w:t>
            </w:r>
          </w:p>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2.3</w:t>
            </w:r>
          </w:p>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3798" w:type="dxa"/>
            <w:shd w:val="clear" w:color="auto" w:fill="auto"/>
          </w:tcPr>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Этюды и упражнения на ПФД. </w:t>
            </w: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Театральная игра. </w:t>
            </w: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Действия в предлагаемых обстоятельствах </w:t>
            </w:r>
          </w:p>
        </w:tc>
        <w:tc>
          <w:tcPr>
            <w:tcW w:w="907" w:type="dxa"/>
          </w:tcPr>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14 </w:t>
            </w: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8 </w:t>
            </w: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16 </w:t>
            </w:r>
          </w:p>
        </w:tc>
        <w:tc>
          <w:tcPr>
            <w:tcW w:w="1276" w:type="dxa"/>
          </w:tcPr>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2 </w:t>
            </w: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1 </w:t>
            </w: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1 </w:t>
            </w:r>
          </w:p>
        </w:tc>
        <w:tc>
          <w:tcPr>
            <w:tcW w:w="1385" w:type="dxa"/>
          </w:tcPr>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12 </w:t>
            </w: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7 </w:t>
            </w: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15 </w:t>
            </w:r>
          </w:p>
        </w:tc>
        <w:tc>
          <w:tcPr>
            <w:tcW w:w="2124" w:type="dxa"/>
          </w:tcPr>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B82BE1" w:rsidRPr="00F728BB" w:rsidTr="00980697">
        <w:tc>
          <w:tcPr>
            <w:tcW w:w="648" w:type="dxa"/>
          </w:tcPr>
          <w:p w:rsidR="00B82BE1" w:rsidRPr="00F728BB" w:rsidRDefault="00B82BE1"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3</w:t>
            </w:r>
          </w:p>
        </w:tc>
        <w:tc>
          <w:tcPr>
            <w:tcW w:w="3798" w:type="dxa"/>
            <w:shd w:val="clear" w:color="auto" w:fill="auto"/>
          </w:tcPr>
          <w:p w:rsidR="00B82BE1" w:rsidRPr="00F728BB" w:rsidRDefault="00B82BE1"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 xml:space="preserve">Сценическая речь. </w:t>
            </w:r>
          </w:p>
        </w:tc>
        <w:tc>
          <w:tcPr>
            <w:tcW w:w="907" w:type="dxa"/>
          </w:tcPr>
          <w:p w:rsidR="00B82BE1" w:rsidRPr="00F728BB" w:rsidRDefault="00B82BE1" w:rsidP="00F728BB">
            <w:pPr>
              <w:pStyle w:val="Default"/>
              <w:rPr>
                <w:color w:val="000000" w:themeColor="text1"/>
                <w:sz w:val="28"/>
                <w:szCs w:val="28"/>
              </w:rPr>
            </w:pPr>
            <w:r w:rsidRPr="00F728BB">
              <w:rPr>
                <w:b/>
                <w:bCs/>
                <w:color w:val="000000" w:themeColor="text1"/>
                <w:sz w:val="28"/>
                <w:szCs w:val="28"/>
              </w:rPr>
              <w:t xml:space="preserve">36 </w:t>
            </w:r>
          </w:p>
        </w:tc>
        <w:tc>
          <w:tcPr>
            <w:tcW w:w="1276" w:type="dxa"/>
          </w:tcPr>
          <w:p w:rsidR="00B82BE1" w:rsidRPr="00F728BB" w:rsidRDefault="00B82BE1" w:rsidP="00F728BB">
            <w:pPr>
              <w:pStyle w:val="Default"/>
              <w:rPr>
                <w:color w:val="000000" w:themeColor="text1"/>
                <w:sz w:val="28"/>
                <w:szCs w:val="28"/>
              </w:rPr>
            </w:pPr>
            <w:r w:rsidRPr="00F728BB">
              <w:rPr>
                <w:b/>
                <w:bCs/>
                <w:color w:val="000000" w:themeColor="text1"/>
                <w:sz w:val="28"/>
                <w:szCs w:val="28"/>
              </w:rPr>
              <w:t xml:space="preserve">4 </w:t>
            </w:r>
          </w:p>
        </w:tc>
        <w:tc>
          <w:tcPr>
            <w:tcW w:w="1385" w:type="dxa"/>
          </w:tcPr>
          <w:p w:rsidR="00B82BE1" w:rsidRPr="00F728BB" w:rsidRDefault="00B82BE1" w:rsidP="00F728BB">
            <w:pPr>
              <w:pStyle w:val="Default"/>
              <w:rPr>
                <w:color w:val="000000" w:themeColor="text1"/>
                <w:sz w:val="28"/>
                <w:szCs w:val="28"/>
              </w:rPr>
            </w:pPr>
            <w:r w:rsidRPr="00F728BB">
              <w:rPr>
                <w:b/>
                <w:bCs/>
                <w:color w:val="000000" w:themeColor="text1"/>
                <w:sz w:val="28"/>
                <w:szCs w:val="28"/>
              </w:rPr>
              <w:t xml:space="preserve">32 </w:t>
            </w:r>
          </w:p>
        </w:tc>
        <w:tc>
          <w:tcPr>
            <w:tcW w:w="2124" w:type="dxa"/>
          </w:tcPr>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B82BE1" w:rsidRPr="00F728BB" w:rsidTr="00980697">
        <w:tc>
          <w:tcPr>
            <w:tcW w:w="648" w:type="dxa"/>
          </w:tcPr>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3.1</w:t>
            </w:r>
          </w:p>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3.2</w:t>
            </w:r>
          </w:p>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3.3</w:t>
            </w:r>
          </w:p>
        </w:tc>
        <w:tc>
          <w:tcPr>
            <w:tcW w:w="3798" w:type="dxa"/>
            <w:shd w:val="clear" w:color="auto" w:fill="auto"/>
          </w:tcPr>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Дикция и артикуляция. </w:t>
            </w: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Дыхание и постановка голоса. </w:t>
            </w: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Художественное слово </w:t>
            </w:r>
          </w:p>
        </w:tc>
        <w:tc>
          <w:tcPr>
            <w:tcW w:w="907" w:type="dxa"/>
          </w:tcPr>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10 </w:t>
            </w: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12 </w:t>
            </w:r>
          </w:p>
          <w:p w:rsidR="00B82BE1" w:rsidRPr="00F728BB" w:rsidRDefault="00B82BE1" w:rsidP="00F728BB">
            <w:pPr>
              <w:pStyle w:val="Default"/>
              <w:rPr>
                <w:color w:val="000000" w:themeColor="text1"/>
                <w:sz w:val="28"/>
                <w:szCs w:val="28"/>
              </w:rPr>
            </w:pP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14 </w:t>
            </w:r>
          </w:p>
        </w:tc>
        <w:tc>
          <w:tcPr>
            <w:tcW w:w="1276" w:type="dxa"/>
          </w:tcPr>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2 </w:t>
            </w:r>
          </w:p>
          <w:p w:rsidR="00B82BE1" w:rsidRPr="00F728BB" w:rsidRDefault="00B82BE1" w:rsidP="00F728BB">
            <w:pPr>
              <w:pStyle w:val="Default"/>
              <w:rPr>
                <w:color w:val="000000" w:themeColor="text1"/>
                <w:sz w:val="28"/>
                <w:szCs w:val="28"/>
              </w:rPr>
            </w:pPr>
          </w:p>
          <w:p w:rsidR="00B82BE1" w:rsidRPr="00F728BB" w:rsidRDefault="00B82BE1" w:rsidP="00F728BB">
            <w:pPr>
              <w:pStyle w:val="Default"/>
              <w:rPr>
                <w:color w:val="000000" w:themeColor="text1"/>
                <w:sz w:val="28"/>
                <w:szCs w:val="28"/>
              </w:rPr>
            </w:pP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2 </w:t>
            </w:r>
          </w:p>
        </w:tc>
        <w:tc>
          <w:tcPr>
            <w:tcW w:w="1385" w:type="dxa"/>
          </w:tcPr>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8 </w:t>
            </w: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12 </w:t>
            </w:r>
          </w:p>
          <w:p w:rsidR="00B82BE1" w:rsidRPr="00F728BB" w:rsidRDefault="00B82BE1" w:rsidP="00F728BB">
            <w:pPr>
              <w:pStyle w:val="Default"/>
              <w:rPr>
                <w:color w:val="000000" w:themeColor="text1"/>
                <w:sz w:val="28"/>
                <w:szCs w:val="28"/>
              </w:rPr>
            </w:pP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12 </w:t>
            </w:r>
          </w:p>
        </w:tc>
        <w:tc>
          <w:tcPr>
            <w:tcW w:w="2124" w:type="dxa"/>
            <w:shd w:val="clear" w:color="auto" w:fill="auto"/>
          </w:tcPr>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конкурс чтецов</w:t>
            </w:r>
          </w:p>
        </w:tc>
      </w:tr>
      <w:tr w:rsidR="00B82BE1" w:rsidRPr="00F728BB" w:rsidTr="00B82BE1">
        <w:trPr>
          <w:trHeight w:val="419"/>
        </w:trPr>
        <w:tc>
          <w:tcPr>
            <w:tcW w:w="648" w:type="dxa"/>
          </w:tcPr>
          <w:p w:rsidR="00B82BE1" w:rsidRPr="00F728BB" w:rsidRDefault="00B82BE1"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4</w:t>
            </w:r>
          </w:p>
        </w:tc>
        <w:tc>
          <w:tcPr>
            <w:tcW w:w="3798" w:type="dxa"/>
          </w:tcPr>
          <w:p w:rsidR="00B82BE1" w:rsidRPr="00F728BB" w:rsidRDefault="00B82BE1" w:rsidP="00F728BB">
            <w:pPr>
              <w:pStyle w:val="Default"/>
              <w:rPr>
                <w:color w:val="000000" w:themeColor="text1"/>
                <w:sz w:val="28"/>
                <w:szCs w:val="28"/>
              </w:rPr>
            </w:pPr>
            <w:r w:rsidRPr="00F728BB">
              <w:rPr>
                <w:b/>
                <w:bCs/>
                <w:color w:val="000000" w:themeColor="text1"/>
                <w:sz w:val="28"/>
                <w:szCs w:val="28"/>
              </w:rPr>
              <w:t xml:space="preserve">Сценическое движение. </w:t>
            </w:r>
          </w:p>
        </w:tc>
        <w:tc>
          <w:tcPr>
            <w:tcW w:w="907" w:type="dxa"/>
          </w:tcPr>
          <w:p w:rsidR="00B82BE1" w:rsidRPr="00F728BB" w:rsidRDefault="00B82BE1" w:rsidP="00F728BB">
            <w:pPr>
              <w:pStyle w:val="Default"/>
              <w:rPr>
                <w:color w:val="000000" w:themeColor="text1"/>
                <w:sz w:val="28"/>
                <w:szCs w:val="28"/>
              </w:rPr>
            </w:pPr>
            <w:r w:rsidRPr="00F728BB">
              <w:rPr>
                <w:b/>
                <w:bCs/>
                <w:color w:val="000000" w:themeColor="text1"/>
                <w:sz w:val="28"/>
                <w:szCs w:val="28"/>
              </w:rPr>
              <w:t xml:space="preserve">42 </w:t>
            </w:r>
          </w:p>
        </w:tc>
        <w:tc>
          <w:tcPr>
            <w:tcW w:w="1276" w:type="dxa"/>
          </w:tcPr>
          <w:p w:rsidR="00B82BE1" w:rsidRPr="00F728BB" w:rsidRDefault="00B82BE1" w:rsidP="00F728BB">
            <w:pPr>
              <w:pStyle w:val="Default"/>
              <w:rPr>
                <w:color w:val="000000" w:themeColor="text1"/>
                <w:sz w:val="28"/>
                <w:szCs w:val="28"/>
              </w:rPr>
            </w:pPr>
            <w:r w:rsidRPr="00F728BB">
              <w:rPr>
                <w:b/>
                <w:bCs/>
                <w:color w:val="000000" w:themeColor="text1"/>
                <w:sz w:val="28"/>
                <w:szCs w:val="28"/>
              </w:rPr>
              <w:t xml:space="preserve">2 </w:t>
            </w:r>
          </w:p>
        </w:tc>
        <w:tc>
          <w:tcPr>
            <w:tcW w:w="1385" w:type="dxa"/>
          </w:tcPr>
          <w:p w:rsidR="00B82BE1" w:rsidRPr="00F728BB" w:rsidRDefault="00B82BE1" w:rsidP="00F728BB">
            <w:pPr>
              <w:pStyle w:val="Default"/>
              <w:rPr>
                <w:color w:val="000000" w:themeColor="text1"/>
                <w:sz w:val="28"/>
                <w:szCs w:val="28"/>
              </w:rPr>
            </w:pPr>
            <w:r w:rsidRPr="00F728BB">
              <w:rPr>
                <w:b/>
                <w:bCs/>
                <w:color w:val="000000" w:themeColor="text1"/>
                <w:sz w:val="28"/>
                <w:szCs w:val="28"/>
              </w:rPr>
              <w:t xml:space="preserve">40 </w:t>
            </w:r>
          </w:p>
        </w:tc>
        <w:tc>
          <w:tcPr>
            <w:tcW w:w="2124" w:type="dxa"/>
          </w:tcPr>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B82BE1" w:rsidRPr="00F728BB" w:rsidTr="00980697">
        <w:trPr>
          <w:trHeight w:val="696"/>
        </w:trPr>
        <w:tc>
          <w:tcPr>
            <w:tcW w:w="648" w:type="dxa"/>
          </w:tcPr>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4.1</w:t>
            </w:r>
          </w:p>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4.2</w:t>
            </w:r>
          </w:p>
          <w:p w:rsidR="00B82BE1"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4.3</w:t>
            </w:r>
          </w:p>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4.4</w:t>
            </w:r>
          </w:p>
        </w:tc>
        <w:tc>
          <w:tcPr>
            <w:tcW w:w="3798" w:type="dxa"/>
          </w:tcPr>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Упражнения для разминки. </w:t>
            </w: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Упражнения по пластике. </w:t>
            </w: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Импровизация под музыку. </w:t>
            </w: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Упражнения на координацию движения и равновесия. </w:t>
            </w:r>
          </w:p>
        </w:tc>
        <w:tc>
          <w:tcPr>
            <w:tcW w:w="907" w:type="dxa"/>
          </w:tcPr>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8 </w:t>
            </w: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12 </w:t>
            </w: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12 </w:t>
            </w: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10 </w:t>
            </w:r>
          </w:p>
        </w:tc>
        <w:tc>
          <w:tcPr>
            <w:tcW w:w="1276" w:type="dxa"/>
          </w:tcPr>
          <w:p w:rsidR="00BE3CBD" w:rsidRPr="00F728BB" w:rsidRDefault="00BE3CBD" w:rsidP="00F728BB">
            <w:pPr>
              <w:pStyle w:val="Default"/>
              <w:rPr>
                <w:color w:val="000000" w:themeColor="text1"/>
                <w:sz w:val="28"/>
                <w:szCs w:val="28"/>
              </w:rPr>
            </w:pP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1 </w:t>
            </w:r>
          </w:p>
          <w:p w:rsidR="00BE3CBD" w:rsidRPr="00F728BB" w:rsidRDefault="00BE3CBD" w:rsidP="00F728BB">
            <w:pPr>
              <w:pStyle w:val="Default"/>
              <w:rPr>
                <w:color w:val="000000" w:themeColor="text1"/>
                <w:sz w:val="28"/>
                <w:szCs w:val="28"/>
              </w:rPr>
            </w:pP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1 </w:t>
            </w:r>
          </w:p>
        </w:tc>
        <w:tc>
          <w:tcPr>
            <w:tcW w:w="1385" w:type="dxa"/>
          </w:tcPr>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8 </w:t>
            </w: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11 </w:t>
            </w: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12 </w:t>
            </w:r>
          </w:p>
          <w:p w:rsidR="00B82BE1" w:rsidRPr="00F728BB" w:rsidRDefault="00B82BE1" w:rsidP="00F728BB">
            <w:pPr>
              <w:pStyle w:val="Default"/>
              <w:rPr>
                <w:color w:val="000000" w:themeColor="text1"/>
                <w:sz w:val="28"/>
                <w:szCs w:val="28"/>
              </w:rPr>
            </w:pPr>
            <w:r w:rsidRPr="00F728BB">
              <w:rPr>
                <w:color w:val="000000" w:themeColor="text1"/>
                <w:sz w:val="28"/>
                <w:szCs w:val="28"/>
              </w:rPr>
              <w:t xml:space="preserve">9 </w:t>
            </w:r>
          </w:p>
        </w:tc>
        <w:tc>
          <w:tcPr>
            <w:tcW w:w="2124" w:type="dxa"/>
          </w:tcPr>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Показ этюдов</w:t>
            </w:r>
          </w:p>
        </w:tc>
      </w:tr>
      <w:tr w:rsidR="00B82BE1" w:rsidRPr="00F728BB" w:rsidTr="00980697">
        <w:trPr>
          <w:trHeight w:val="648"/>
        </w:trPr>
        <w:tc>
          <w:tcPr>
            <w:tcW w:w="648" w:type="dxa"/>
          </w:tcPr>
          <w:p w:rsidR="00B82BE1" w:rsidRPr="00F728BB" w:rsidRDefault="00B82BE1"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5</w:t>
            </w:r>
          </w:p>
        </w:tc>
        <w:tc>
          <w:tcPr>
            <w:tcW w:w="3798" w:type="dxa"/>
          </w:tcPr>
          <w:p w:rsidR="00B82BE1" w:rsidRPr="00F728BB" w:rsidRDefault="00B82BE1" w:rsidP="00F728BB">
            <w:pPr>
              <w:spacing w:line="294" w:lineRule="atLeast"/>
              <w:jc w:val="center"/>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Работа над созданием</w:t>
            </w:r>
          </w:p>
          <w:p w:rsidR="00B82BE1" w:rsidRPr="00F728BB" w:rsidRDefault="00B82BE1" w:rsidP="00F728BB">
            <w:pPr>
              <w:spacing w:line="294" w:lineRule="atLeast"/>
              <w:jc w:val="center"/>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спектакля</w:t>
            </w:r>
          </w:p>
        </w:tc>
        <w:tc>
          <w:tcPr>
            <w:tcW w:w="907" w:type="dxa"/>
          </w:tcPr>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44</w:t>
            </w:r>
          </w:p>
        </w:tc>
        <w:tc>
          <w:tcPr>
            <w:tcW w:w="1276" w:type="dxa"/>
          </w:tcPr>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4</w:t>
            </w:r>
          </w:p>
        </w:tc>
        <w:tc>
          <w:tcPr>
            <w:tcW w:w="1385" w:type="dxa"/>
          </w:tcPr>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40</w:t>
            </w:r>
          </w:p>
        </w:tc>
        <w:tc>
          <w:tcPr>
            <w:tcW w:w="2124" w:type="dxa"/>
          </w:tcPr>
          <w:p w:rsidR="00B82BE1" w:rsidRPr="00F728BB" w:rsidRDefault="00B82BE1"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BE3CBD" w:rsidRPr="00F728BB" w:rsidTr="00980697">
        <w:trPr>
          <w:trHeight w:val="1100"/>
        </w:trPr>
        <w:tc>
          <w:tcPr>
            <w:tcW w:w="648" w:type="dxa"/>
          </w:tcPr>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lastRenderedPageBreak/>
              <w:t>5.1</w:t>
            </w:r>
          </w:p>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5.2</w:t>
            </w:r>
          </w:p>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5.3</w:t>
            </w:r>
          </w:p>
        </w:tc>
        <w:tc>
          <w:tcPr>
            <w:tcW w:w="3798" w:type="dxa"/>
          </w:tcPr>
          <w:p w:rsidR="00BE3CBD" w:rsidRPr="00F728BB" w:rsidRDefault="00BE3CBD" w:rsidP="00F728BB">
            <w:pPr>
              <w:pStyle w:val="Default"/>
              <w:rPr>
                <w:color w:val="000000" w:themeColor="text1"/>
                <w:sz w:val="28"/>
                <w:szCs w:val="28"/>
              </w:rPr>
            </w:pPr>
            <w:r w:rsidRPr="00F728BB">
              <w:rPr>
                <w:color w:val="000000" w:themeColor="text1"/>
                <w:sz w:val="28"/>
                <w:szCs w:val="28"/>
              </w:rPr>
              <w:t xml:space="preserve">Чтение сценария и его анализ. </w:t>
            </w:r>
          </w:p>
          <w:p w:rsidR="00BE3CBD" w:rsidRPr="00F728BB" w:rsidRDefault="00BE3CBD" w:rsidP="00F728BB">
            <w:pPr>
              <w:pStyle w:val="Default"/>
              <w:rPr>
                <w:color w:val="000000" w:themeColor="text1"/>
                <w:sz w:val="28"/>
                <w:szCs w:val="28"/>
              </w:rPr>
            </w:pPr>
            <w:r w:rsidRPr="00F728BB">
              <w:rPr>
                <w:color w:val="000000" w:themeColor="text1"/>
                <w:sz w:val="28"/>
                <w:szCs w:val="28"/>
              </w:rPr>
              <w:t xml:space="preserve">Работа над отдельными эпизодами и событиями спектакля. </w:t>
            </w:r>
          </w:p>
          <w:p w:rsidR="00BE3CBD" w:rsidRPr="00F728BB" w:rsidRDefault="00BE3CBD" w:rsidP="00F728BB">
            <w:pPr>
              <w:pStyle w:val="Default"/>
              <w:rPr>
                <w:color w:val="000000" w:themeColor="text1"/>
                <w:sz w:val="28"/>
                <w:szCs w:val="28"/>
              </w:rPr>
            </w:pPr>
            <w:r w:rsidRPr="00F728BB">
              <w:rPr>
                <w:color w:val="000000" w:themeColor="text1"/>
                <w:sz w:val="28"/>
                <w:szCs w:val="28"/>
              </w:rPr>
              <w:t xml:space="preserve">Работа с реквизитом. </w:t>
            </w:r>
          </w:p>
        </w:tc>
        <w:tc>
          <w:tcPr>
            <w:tcW w:w="907" w:type="dxa"/>
          </w:tcPr>
          <w:p w:rsidR="00BE3CBD" w:rsidRPr="00F728BB" w:rsidRDefault="00BE3CBD" w:rsidP="00F728BB">
            <w:pPr>
              <w:pStyle w:val="Default"/>
              <w:rPr>
                <w:color w:val="000000" w:themeColor="text1"/>
                <w:sz w:val="28"/>
                <w:szCs w:val="28"/>
              </w:rPr>
            </w:pPr>
            <w:r w:rsidRPr="00F728BB">
              <w:rPr>
                <w:color w:val="000000" w:themeColor="text1"/>
                <w:sz w:val="28"/>
                <w:szCs w:val="28"/>
              </w:rPr>
              <w:t xml:space="preserve">16 </w:t>
            </w:r>
          </w:p>
          <w:p w:rsidR="0051622F" w:rsidRDefault="0051622F" w:rsidP="00F728BB">
            <w:pPr>
              <w:pStyle w:val="Default"/>
              <w:rPr>
                <w:color w:val="000000" w:themeColor="text1"/>
                <w:sz w:val="28"/>
                <w:szCs w:val="28"/>
              </w:rPr>
            </w:pPr>
          </w:p>
          <w:p w:rsidR="00BE3CBD" w:rsidRPr="00F728BB" w:rsidRDefault="00BE3CBD" w:rsidP="00F728BB">
            <w:pPr>
              <w:pStyle w:val="Default"/>
              <w:rPr>
                <w:color w:val="000000" w:themeColor="text1"/>
                <w:sz w:val="28"/>
                <w:szCs w:val="28"/>
              </w:rPr>
            </w:pPr>
            <w:r w:rsidRPr="00F728BB">
              <w:rPr>
                <w:color w:val="000000" w:themeColor="text1"/>
                <w:sz w:val="28"/>
                <w:szCs w:val="28"/>
              </w:rPr>
              <w:t xml:space="preserve">18 </w:t>
            </w:r>
          </w:p>
          <w:p w:rsidR="0051622F" w:rsidRDefault="0051622F" w:rsidP="00F728BB">
            <w:pPr>
              <w:pStyle w:val="Default"/>
              <w:rPr>
                <w:color w:val="000000" w:themeColor="text1"/>
                <w:sz w:val="28"/>
                <w:szCs w:val="28"/>
              </w:rPr>
            </w:pPr>
          </w:p>
          <w:p w:rsidR="0051622F" w:rsidRDefault="0051622F" w:rsidP="00F728BB">
            <w:pPr>
              <w:pStyle w:val="Default"/>
              <w:rPr>
                <w:color w:val="000000" w:themeColor="text1"/>
                <w:sz w:val="28"/>
                <w:szCs w:val="28"/>
              </w:rPr>
            </w:pPr>
          </w:p>
          <w:p w:rsidR="00BE3CBD" w:rsidRPr="00F728BB" w:rsidRDefault="00BE3CBD" w:rsidP="00F728BB">
            <w:pPr>
              <w:pStyle w:val="Default"/>
              <w:rPr>
                <w:color w:val="000000" w:themeColor="text1"/>
                <w:sz w:val="28"/>
                <w:szCs w:val="28"/>
              </w:rPr>
            </w:pPr>
            <w:r w:rsidRPr="00F728BB">
              <w:rPr>
                <w:color w:val="000000" w:themeColor="text1"/>
                <w:sz w:val="28"/>
                <w:szCs w:val="28"/>
              </w:rPr>
              <w:t xml:space="preserve">12 </w:t>
            </w:r>
          </w:p>
        </w:tc>
        <w:tc>
          <w:tcPr>
            <w:tcW w:w="1276" w:type="dxa"/>
          </w:tcPr>
          <w:p w:rsidR="00BE3CBD" w:rsidRPr="00F728BB" w:rsidRDefault="00BE3CBD" w:rsidP="00F728BB">
            <w:pPr>
              <w:pStyle w:val="Default"/>
              <w:rPr>
                <w:color w:val="000000" w:themeColor="text1"/>
                <w:sz w:val="28"/>
                <w:szCs w:val="28"/>
              </w:rPr>
            </w:pPr>
            <w:r w:rsidRPr="00F728BB">
              <w:rPr>
                <w:color w:val="000000" w:themeColor="text1"/>
                <w:sz w:val="28"/>
                <w:szCs w:val="28"/>
              </w:rPr>
              <w:t xml:space="preserve">8 </w:t>
            </w:r>
          </w:p>
          <w:p w:rsidR="0051622F" w:rsidRDefault="0051622F" w:rsidP="00F728BB">
            <w:pPr>
              <w:pStyle w:val="Default"/>
              <w:rPr>
                <w:color w:val="000000" w:themeColor="text1"/>
                <w:sz w:val="28"/>
                <w:szCs w:val="28"/>
              </w:rPr>
            </w:pPr>
          </w:p>
          <w:p w:rsidR="00BE3CBD" w:rsidRPr="00F728BB" w:rsidRDefault="00BE3CBD" w:rsidP="00F728BB">
            <w:pPr>
              <w:pStyle w:val="Default"/>
              <w:rPr>
                <w:color w:val="000000" w:themeColor="text1"/>
                <w:sz w:val="28"/>
                <w:szCs w:val="28"/>
              </w:rPr>
            </w:pPr>
            <w:r w:rsidRPr="00F728BB">
              <w:rPr>
                <w:color w:val="000000" w:themeColor="text1"/>
                <w:sz w:val="28"/>
                <w:szCs w:val="28"/>
              </w:rPr>
              <w:t xml:space="preserve">2 </w:t>
            </w:r>
          </w:p>
        </w:tc>
        <w:tc>
          <w:tcPr>
            <w:tcW w:w="1385" w:type="dxa"/>
          </w:tcPr>
          <w:p w:rsidR="00BE3CBD" w:rsidRPr="00F728BB" w:rsidRDefault="00BE3CBD" w:rsidP="00F728BB">
            <w:pPr>
              <w:pStyle w:val="Default"/>
              <w:rPr>
                <w:color w:val="000000" w:themeColor="text1"/>
                <w:sz w:val="28"/>
                <w:szCs w:val="28"/>
              </w:rPr>
            </w:pPr>
            <w:r w:rsidRPr="00F728BB">
              <w:rPr>
                <w:color w:val="000000" w:themeColor="text1"/>
                <w:sz w:val="28"/>
                <w:szCs w:val="28"/>
              </w:rPr>
              <w:t xml:space="preserve">8 </w:t>
            </w:r>
          </w:p>
          <w:p w:rsidR="0051622F" w:rsidRDefault="0051622F" w:rsidP="00F728BB">
            <w:pPr>
              <w:pStyle w:val="Default"/>
              <w:rPr>
                <w:color w:val="000000" w:themeColor="text1"/>
                <w:sz w:val="28"/>
                <w:szCs w:val="28"/>
              </w:rPr>
            </w:pPr>
          </w:p>
          <w:p w:rsidR="00BE3CBD" w:rsidRPr="00F728BB" w:rsidRDefault="00BE3CBD" w:rsidP="00F728BB">
            <w:pPr>
              <w:pStyle w:val="Default"/>
              <w:rPr>
                <w:color w:val="000000" w:themeColor="text1"/>
                <w:sz w:val="28"/>
                <w:szCs w:val="28"/>
              </w:rPr>
            </w:pPr>
            <w:r w:rsidRPr="00F728BB">
              <w:rPr>
                <w:color w:val="000000" w:themeColor="text1"/>
                <w:sz w:val="28"/>
                <w:szCs w:val="28"/>
              </w:rPr>
              <w:t xml:space="preserve">16 </w:t>
            </w:r>
          </w:p>
          <w:p w:rsidR="0051622F" w:rsidRDefault="0051622F" w:rsidP="00F728BB">
            <w:pPr>
              <w:pStyle w:val="Default"/>
              <w:rPr>
                <w:color w:val="000000" w:themeColor="text1"/>
                <w:sz w:val="28"/>
                <w:szCs w:val="28"/>
              </w:rPr>
            </w:pPr>
          </w:p>
          <w:p w:rsidR="0051622F" w:rsidRDefault="0051622F" w:rsidP="00F728BB">
            <w:pPr>
              <w:pStyle w:val="Default"/>
              <w:rPr>
                <w:color w:val="000000" w:themeColor="text1"/>
                <w:sz w:val="28"/>
                <w:szCs w:val="28"/>
              </w:rPr>
            </w:pPr>
          </w:p>
          <w:p w:rsidR="00BE3CBD" w:rsidRPr="00F728BB" w:rsidRDefault="00BE3CBD" w:rsidP="00F728BB">
            <w:pPr>
              <w:pStyle w:val="Default"/>
              <w:rPr>
                <w:color w:val="000000" w:themeColor="text1"/>
                <w:sz w:val="28"/>
                <w:szCs w:val="28"/>
              </w:rPr>
            </w:pPr>
            <w:r w:rsidRPr="00F728BB">
              <w:rPr>
                <w:color w:val="000000" w:themeColor="text1"/>
                <w:sz w:val="28"/>
                <w:szCs w:val="28"/>
              </w:rPr>
              <w:t xml:space="preserve">12 </w:t>
            </w:r>
          </w:p>
        </w:tc>
        <w:tc>
          <w:tcPr>
            <w:tcW w:w="2124" w:type="dxa"/>
          </w:tcPr>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BE3CBD" w:rsidRPr="00F728BB" w:rsidTr="00980697">
        <w:trPr>
          <w:trHeight w:val="628"/>
        </w:trPr>
        <w:tc>
          <w:tcPr>
            <w:tcW w:w="648" w:type="dxa"/>
          </w:tcPr>
          <w:p w:rsidR="00BE3CBD" w:rsidRPr="00F728BB" w:rsidRDefault="00BE3CBD"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6</w:t>
            </w:r>
          </w:p>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3798" w:type="dxa"/>
          </w:tcPr>
          <w:p w:rsidR="00BE3CBD" w:rsidRPr="00F728BB" w:rsidRDefault="00BE3CBD" w:rsidP="00F728BB">
            <w:pPr>
              <w:spacing w:line="294" w:lineRule="atLeast"/>
              <w:jc w:val="center"/>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Постановка спектакля</w:t>
            </w:r>
          </w:p>
        </w:tc>
        <w:tc>
          <w:tcPr>
            <w:tcW w:w="907" w:type="dxa"/>
          </w:tcPr>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52 </w:t>
            </w:r>
          </w:p>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385" w:type="dxa"/>
          </w:tcPr>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52</w:t>
            </w:r>
          </w:p>
        </w:tc>
        <w:tc>
          <w:tcPr>
            <w:tcW w:w="2124" w:type="dxa"/>
          </w:tcPr>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Итоговый спектакль</w:t>
            </w:r>
          </w:p>
        </w:tc>
      </w:tr>
      <w:tr w:rsidR="00BE3CBD" w:rsidRPr="00F728BB" w:rsidTr="00BE3CBD">
        <w:trPr>
          <w:trHeight w:val="2491"/>
        </w:trPr>
        <w:tc>
          <w:tcPr>
            <w:tcW w:w="648" w:type="dxa"/>
          </w:tcPr>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6.1</w:t>
            </w:r>
          </w:p>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6.2</w:t>
            </w:r>
          </w:p>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6.3</w:t>
            </w:r>
          </w:p>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3798" w:type="dxa"/>
          </w:tcPr>
          <w:p w:rsidR="00BE3CBD" w:rsidRPr="00F728BB" w:rsidRDefault="00BE3CBD" w:rsidP="00F728BB">
            <w:pPr>
              <w:pStyle w:val="Default"/>
              <w:rPr>
                <w:color w:val="000000" w:themeColor="text1"/>
                <w:sz w:val="28"/>
                <w:szCs w:val="28"/>
              </w:rPr>
            </w:pPr>
            <w:r w:rsidRPr="00F728BB">
              <w:rPr>
                <w:color w:val="000000" w:themeColor="text1"/>
                <w:sz w:val="28"/>
                <w:szCs w:val="28"/>
              </w:rPr>
              <w:t xml:space="preserve">Работа над текстом. </w:t>
            </w:r>
          </w:p>
          <w:p w:rsidR="00BE3CBD" w:rsidRPr="00F728BB" w:rsidRDefault="00BE3CBD" w:rsidP="00F728BB">
            <w:pPr>
              <w:pStyle w:val="Default"/>
              <w:rPr>
                <w:color w:val="000000" w:themeColor="text1"/>
                <w:sz w:val="28"/>
                <w:szCs w:val="28"/>
              </w:rPr>
            </w:pPr>
            <w:r w:rsidRPr="00F728BB">
              <w:rPr>
                <w:color w:val="000000" w:themeColor="text1"/>
                <w:sz w:val="28"/>
                <w:szCs w:val="28"/>
              </w:rPr>
              <w:t xml:space="preserve">Работа над отдельными эпизодами и событиями спектакля. </w:t>
            </w:r>
          </w:p>
          <w:p w:rsidR="00BE3CBD" w:rsidRPr="00F728BB" w:rsidRDefault="00BE3CBD" w:rsidP="00F728BB">
            <w:pPr>
              <w:pStyle w:val="Default"/>
              <w:rPr>
                <w:color w:val="000000" w:themeColor="text1"/>
                <w:sz w:val="28"/>
                <w:szCs w:val="28"/>
              </w:rPr>
            </w:pPr>
            <w:r w:rsidRPr="00F728BB">
              <w:rPr>
                <w:color w:val="000000" w:themeColor="text1"/>
                <w:sz w:val="28"/>
                <w:szCs w:val="28"/>
              </w:rPr>
              <w:t xml:space="preserve">Работа над отдельными картинами и в целом с включением всех компонентов спектакля. </w:t>
            </w:r>
          </w:p>
        </w:tc>
        <w:tc>
          <w:tcPr>
            <w:tcW w:w="907" w:type="dxa"/>
          </w:tcPr>
          <w:p w:rsidR="00BE3CBD" w:rsidRPr="00F728BB" w:rsidRDefault="00BE3CBD" w:rsidP="00F728BB">
            <w:pPr>
              <w:pStyle w:val="Default"/>
              <w:rPr>
                <w:color w:val="000000" w:themeColor="text1"/>
                <w:sz w:val="28"/>
                <w:szCs w:val="28"/>
              </w:rPr>
            </w:pPr>
            <w:r w:rsidRPr="00F728BB">
              <w:rPr>
                <w:color w:val="000000" w:themeColor="text1"/>
                <w:sz w:val="28"/>
                <w:szCs w:val="28"/>
              </w:rPr>
              <w:t xml:space="preserve">16 </w:t>
            </w:r>
          </w:p>
          <w:p w:rsidR="00BE3CBD" w:rsidRPr="00F728BB" w:rsidRDefault="00BE3CBD" w:rsidP="00F728BB">
            <w:pPr>
              <w:pStyle w:val="Default"/>
              <w:rPr>
                <w:color w:val="000000" w:themeColor="text1"/>
                <w:sz w:val="28"/>
                <w:szCs w:val="28"/>
              </w:rPr>
            </w:pPr>
            <w:r w:rsidRPr="00F728BB">
              <w:rPr>
                <w:color w:val="000000" w:themeColor="text1"/>
                <w:sz w:val="28"/>
                <w:szCs w:val="28"/>
              </w:rPr>
              <w:t xml:space="preserve">18 </w:t>
            </w:r>
          </w:p>
          <w:p w:rsidR="00BE3CBD" w:rsidRPr="00F728BB" w:rsidRDefault="00BE3CBD" w:rsidP="00F728BB">
            <w:pPr>
              <w:pStyle w:val="Default"/>
              <w:rPr>
                <w:color w:val="000000" w:themeColor="text1"/>
                <w:sz w:val="28"/>
                <w:szCs w:val="28"/>
              </w:rPr>
            </w:pPr>
          </w:p>
          <w:p w:rsidR="00BE3CBD" w:rsidRPr="00F728BB" w:rsidRDefault="00BE3CBD" w:rsidP="00F728BB">
            <w:pPr>
              <w:pStyle w:val="Default"/>
              <w:rPr>
                <w:color w:val="000000" w:themeColor="text1"/>
                <w:sz w:val="28"/>
                <w:szCs w:val="28"/>
              </w:rPr>
            </w:pPr>
          </w:p>
          <w:p w:rsidR="00BE3CBD" w:rsidRPr="00F728BB" w:rsidRDefault="00BE3CBD" w:rsidP="00F728BB">
            <w:pPr>
              <w:pStyle w:val="Default"/>
              <w:rPr>
                <w:color w:val="000000" w:themeColor="text1"/>
                <w:sz w:val="28"/>
                <w:szCs w:val="28"/>
              </w:rPr>
            </w:pPr>
            <w:r w:rsidRPr="00F728BB">
              <w:rPr>
                <w:color w:val="000000" w:themeColor="text1"/>
                <w:sz w:val="28"/>
                <w:szCs w:val="28"/>
              </w:rPr>
              <w:t xml:space="preserve">16 </w:t>
            </w:r>
          </w:p>
        </w:tc>
        <w:tc>
          <w:tcPr>
            <w:tcW w:w="1276" w:type="dxa"/>
          </w:tcPr>
          <w:p w:rsidR="00BE3CBD" w:rsidRPr="00F728BB" w:rsidRDefault="00BE3CBD" w:rsidP="00F728BB">
            <w:pPr>
              <w:pStyle w:val="Default"/>
              <w:rPr>
                <w:color w:val="000000" w:themeColor="text1"/>
                <w:sz w:val="28"/>
                <w:szCs w:val="28"/>
              </w:rPr>
            </w:pPr>
            <w:r w:rsidRPr="00F728BB">
              <w:rPr>
                <w:color w:val="000000" w:themeColor="text1"/>
                <w:sz w:val="28"/>
                <w:szCs w:val="28"/>
              </w:rPr>
              <w:t xml:space="preserve">4 </w:t>
            </w:r>
          </w:p>
        </w:tc>
        <w:tc>
          <w:tcPr>
            <w:tcW w:w="1385" w:type="dxa"/>
          </w:tcPr>
          <w:p w:rsidR="00BE3CBD" w:rsidRPr="00F728BB" w:rsidRDefault="00BE3CBD" w:rsidP="00F728BB">
            <w:pPr>
              <w:pStyle w:val="Default"/>
              <w:rPr>
                <w:color w:val="000000" w:themeColor="text1"/>
                <w:sz w:val="28"/>
                <w:szCs w:val="28"/>
              </w:rPr>
            </w:pPr>
            <w:r w:rsidRPr="00F728BB">
              <w:rPr>
                <w:color w:val="000000" w:themeColor="text1"/>
                <w:sz w:val="28"/>
                <w:szCs w:val="28"/>
              </w:rPr>
              <w:t xml:space="preserve">12 </w:t>
            </w:r>
          </w:p>
          <w:p w:rsidR="00BE3CBD" w:rsidRPr="00F728BB" w:rsidRDefault="00BE3CBD" w:rsidP="00F728BB">
            <w:pPr>
              <w:pStyle w:val="Default"/>
              <w:rPr>
                <w:color w:val="000000" w:themeColor="text1"/>
                <w:sz w:val="28"/>
                <w:szCs w:val="28"/>
              </w:rPr>
            </w:pPr>
            <w:r w:rsidRPr="00F728BB">
              <w:rPr>
                <w:color w:val="000000" w:themeColor="text1"/>
                <w:sz w:val="28"/>
                <w:szCs w:val="28"/>
              </w:rPr>
              <w:t xml:space="preserve">18 </w:t>
            </w:r>
          </w:p>
          <w:p w:rsidR="00BE3CBD" w:rsidRPr="00F728BB" w:rsidRDefault="00BE3CBD" w:rsidP="00F728BB">
            <w:pPr>
              <w:pStyle w:val="Default"/>
              <w:rPr>
                <w:color w:val="000000" w:themeColor="text1"/>
                <w:sz w:val="28"/>
                <w:szCs w:val="28"/>
              </w:rPr>
            </w:pPr>
          </w:p>
          <w:p w:rsidR="00BE3CBD" w:rsidRPr="00F728BB" w:rsidRDefault="00BE3CBD" w:rsidP="00F728BB">
            <w:pPr>
              <w:pStyle w:val="Default"/>
              <w:rPr>
                <w:color w:val="000000" w:themeColor="text1"/>
                <w:sz w:val="28"/>
                <w:szCs w:val="28"/>
              </w:rPr>
            </w:pPr>
          </w:p>
          <w:p w:rsidR="00BE3CBD" w:rsidRPr="00F728BB" w:rsidRDefault="00BE3CBD" w:rsidP="00F728BB">
            <w:pPr>
              <w:pStyle w:val="Default"/>
              <w:rPr>
                <w:color w:val="000000" w:themeColor="text1"/>
                <w:sz w:val="28"/>
                <w:szCs w:val="28"/>
              </w:rPr>
            </w:pPr>
            <w:r w:rsidRPr="00F728BB">
              <w:rPr>
                <w:color w:val="000000" w:themeColor="text1"/>
                <w:sz w:val="28"/>
                <w:szCs w:val="28"/>
              </w:rPr>
              <w:t xml:space="preserve">16 </w:t>
            </w:r>
          </w:p>
        </w:tc>
        <w:tc>
          <w:tcPr>
            <w:tcW w:w="2124" w:type="dxa"/>
          </w:tcPr>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BE3CBD" w:rsidRPr="00F728BB" w:rsidTr="00BE3CBD">
        <w:trPr>
          <w:trHeight w:val="600"/>
        </w:trPr>
        <w:tc>
          <w:tcPr>
            <w:tcW w:w="648" w:type="dxa"/>
          </w:tcPr>
          <w:p w:rsidR="00BE3CBD" w:rsidRPr="00F728BB" w:rsidRDefault="00BE3CBD"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7</w:t>
            </w:r>
          </w:p>
        </w:tc>
        <w:tc>
          <w:tcPr>
            <w:tcW w:w="3798" w:type="dxa"/>
          </w:tcPr>
          <w:p w:rsidR="00BE3CBD" w:rsidRPr="00F728BB" w:rsidRDefault="00BE3CBD"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Итоговое занятие (спектакль)</w:t>
            </w:r>
          </w:p>
        </w:tc>
        <w:tc>
          <w:tcPr>
            <w:tcW w:w="907" w:type="dxa"/>
          </w:tcPr>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2</w:t>
            </w:r>
          </w:p>
        </w:tc>
        <w:tc>
          <w:tcPr>
            <w:tcW w:w="1276" w:type="dxa"/>
          </w:tcPr>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385" w:type="dxa"/>
          </w:tcPr>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2 </w:t>
            </w:r>
          </w:p>
        </w:tc>
        <w:tc>
          <w:tcPr>
            <w:tcW w:w="2124" w:type="dxa"/>
          </w:tcPr>
          <w:p w:rsidR="00BE3CBD" w:rsidRPr="00F728BB" w:rsidRDefault="00BE3CBD"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спектакль</w:t>
            </w:r>
          </w:p>
        </w:tc>
      </w:tr>
      <w:tr w:rsidR="00BE3CBD" w:rsidRPr="00F728BB" w:rsidTr="00980697">
        <w:trPr>
          <w:trHeight w:val="354"/>
        </w:trPr>
        <w:tc>
          <w:tcPr>
            <w:tcW w:w="5353" w:type="dxa"/>
            <w:gridSpan w:val="3"/>
          </w:tcPr>
          <w:p w:rsidR="00BE3CBD" w:rsidRPr="00F728BB" w:rsidRDefault="00BE3CBD"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Итого:</w:t>
            </w:r>
          </w:p>
        </w:tc>
        <w:tc>
          <w:tcPr>
            <w:tcW w:w="4785" w:type="dxa"/>
            <w:gridSpan w:val="3"/>
          </w:tcPr>
          <w:p w:rsidR="00BE3CBD" w:rsidRPr="00F728BB" w:rsidRDefault="0051622F"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Pr>
                <w:rFonts w:ascii="Times New Roman" w:eastAsia="Times New Roman" w:hAnsi="Times New Roman" w:cs="Times New Roman"/>
                <w:b/>
                <w:color w:val="000000" w:themeColor="text1"/>
                <w:sz w:val="28"/>
                <w:szCs w:val="28"/>
                <w:shd w:val="clear" w:color="auto" w:fill="F5F5F5"/>
                <w:lang w:eastAsia="ru-RU"/>
              </w:rPr>
              <w:t>216</w:t>
            </w:r>
          </w:p>
        </w:tc>
      </w:tr>
    </w:tbl>
    <w:p w:rsidR="003F0ABA" w:rsidRPr="00F728BB" w:rsidRDefault="003F0ABA"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p>
    <w:p w:rsidR="00980697" w:rsidRPr="00F728BB" w:rsidRDefault="00980697" w:rsidP="00F728BB">
      <w:pPr>
        <w:spacing w:after="0" w:line="294" w:lineRule="atLeast"/>
        <w:jc w:val="center"/>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Календарно-тематический план</w:t>
      </w:r>
    </w:p>
    <w:p w:rsidR="00980697" w:rsidRPr="00F728BB" w:rsidRDefault="00980697" w:rsidP="00F728BB">
      <w:pPr>
        <w:spacing w:after="0" w:line="294" w:lineRule="atLeast"/>
        <w:jc w:val="center"/>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3-го года обучения</w:t>
      </w:r>
    </w:p>
    <w:tbl>
      <w:tblPr>
        <w:tblStyle w:val="a3"/>
        <w:tblW w:w="0" w:type="auto"/>
        <w:tblLayout w:type="fixed"/>
        <w:tblLook w:val="04A0" w:firstRow="1" w:lastRow="0" w:firstColumn="1" w:lastColumn="0" w:noHBand="0" w:noVBand="1"/>
      </w:tblPr>
      <w:tblGrid>
        <w:gridCol w:w="567"/>
        <w:gridCol w:w="2802"/>
        <w:gridCol w:w="2551"/>
        <w:gridCol w:w="1276"/>
        <w:gridCol w:w="1276"/>
        <w:gridCol w:w="1666"/>
      </w:tblGrid>
      <w:tr w:rsidR="00980697" w:rsidRPr="00F728BB" w:rsidTr="00980697">
        <w:trPr>
          <w:trHeight w:val="353"/>
        </w:trPr>
        <w:tc>
          <w:tcPr>
            <w:tcW w:w="567" w:type="dxa"/>
            <w:vMerge w:val="restart"/>
            <w:textDirection w:val="tbRl"/>
          </w:tcPr>
          <w:p w:rsidR="00980697" w:rsidRPr="00F728BB" w:rsidRDefault="00980697"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месяц</w:t>
            </w:r>
          </w:p>
        </w:tc>
        <w:tc>
          <w:tcPr>
            <w:tcW w:w="2802" w:type="dxa"/>
            <w:vMerge w:val="restart"/>
          </w:tcPr>
          <w:p w:rsidR="00980697" w:rsidRPr="00F728BB" w:rsidRDefault="00980697"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Вид деятельности</w:t>
            </w:r>
          </w:p>
        </w:tc>
        <w:tc>
          <w:tcPr>
            <w:tcW w:w="2551" w:type="dxa"/>
            <w:vMerge w:val="restart"/>
          </w:tcPr>
          <w:p w:rsidR="00980697" w:rsidRPr="00F728BB" w:rsidRDefault="00980697"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Содержание</w:t>
            </w:r>
          </w:p>
        </w:tc>
        <w:tc>
          <w:tcPr>
            <w:tcW w:w="2552" w:type="dxa"/>
            <w:gridSpan w:val="2"/>
          </w:tcPr>
          <w:p w:rsidR="00980697" w:rsidRPr="00F728BB" w:rsidRDefault="00980697"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Всего часов</w:t>
            </w:r>
          </w:p>
        </w:tc>
        <w:tc>
          <w:tcPr>
            <w:tcW w:w="1666" w:type="dxa"/>
            <w:vMerge w:val="restart"/>
          </w:tcPr>
          <w:p w:rsidR="00980697" w:rsidRPr="00F728BB" w:rsidRDefault="00980697"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Форма аттестации (контроля)</w:t>
            </w:r>
          </w:p>
        </w:tc>
      </w:tr>
      <w:tr w:rsidR="00980697" w:rsidRPr="00F728BB" w:rsidTr="00980697">
        <w:trPr>
          <w:trHeight w:val="600"/>
        </w:trPr>
        <w:tc>
          <w:tcPr>
            <w:tcW w:w="567" w:type="dxa"/>
            <w:vMerge/>
          </w:tcPr>
          <w:p w:rsidR="00980697" w:rsidRPr="00F728BB" w:rsidRDefault="00980697"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vMerge/>
          </w:tcPr>
          <w:p w:rsidR="00980697" w:rsidRPr="00F728BB" w:rsidRDefault="00980697"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551" w:type="dxa"/>
            <w:vMerge/>
          </w:tcPr>
          <w:p w:rsidR="00980697" w:rsidRPr="00F728BB" w:rsidRDefault="00980697"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980697" w:rsidRPr="00F728BB" w:rsidRDefault="00980697"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теория</w:t>
            </w:r>
          </w:p>
        </w:tc>
        <w:tc>
          <w:tcPr>
            <w:tcW w:w="1276" w:type="dxa"/>
          </w:tcPr>
          <w:p w:rsidR="00980697" w:rsidRPr="00F728BB" w:rsidRDefault="00980697"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r w:rsidRPr="00F728BB">
              <w:rPr>
                <w:rFonts w:ascii="Times New Roman" w:eastAsia="Times New Roman" w:hAnsi="Times New Roman" w:cs="Times New Roman"/>
                <w:b/>
                <w:color w:val="000000" w:themeColor="text1"/>
                <w:sz w:val="28"/>
                <w:szCs w:val="28"/>
                <w:shd w:val="clear" w:color="auto" w:fill="F5F5F5"/>
                <w:lang w:eastAsia="ru-RU"/>
              </w:rPr>
              <w:t>практика</w:t>
            </w:r>
          </w:p>
          <w:p w:rsidR="00980697" w:rsidRPr="00F728BB" w:rsidRDefault="00980697" w:rsidP="00F728BB">
            <w:pPr>
              <w:spacing w:line="294" w:lineRule="atLeast"/>
              <w:rPr>
                <w:rFonts w:ascii="Times New Roman" w:eastAsia="Times New Roman" w:hAnsi="Times New Roman" w:cs="Times New Roman"/>
                <w:b/>
                <w:color w:val="000000" w:themeColor="text1"/>
                <w:sz w:val="28"/>
                <w:szCs w:val="28"/>
                <w:shd w:val="clear" w:color="auto" w:fill="F5F5F5"/>
                <w:lang w:eastAsia="ru-RU"/>
              </w:rPr>
            </w:pPr>
          </w:p>
        </w:tc>
        <w:tc>
          <w:tcPr>
            <w:tcW w:w="1666" w:type="dxa"/>
            <w:vMerge/>
          </w:tcPr>
          <w:p w:rsidR="00980697" w:rsidRPr="00F728BB" w:rsidRDefault="00980697"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980697" w:rsidRPr="00F728BB" w:rsidTr="00980697">
        <w:tc>
          <w:tcPr>
            <w:tcW w:w="567" w:type="dxa"/>
            <w:vMerge w:val="restart"/>
            <w:textDirection w:val="tbRl"/>
          </w:tcPr>
          <w:p w:rsidR="00980697" w:rsidRPr="00F728BB" w:rsidRDefault="00980697" w:rsidP="00F728BB">
            <w:pPr>
              <w:spacing w:line="294" w:lineRule="atLeast"/>
              <w:jc w:val="center"/>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сентябрь</w:t>
            </w:r>
          </w:p>
        </w:tc>
        <w:tc>
          <w:tcPr>
            <w:tcW w:w="2802" w:type="dxa"/>
          </w:tcPr>
          <w:p w:rsidR="00980697" w:rsidRPr="00F728BB" w:rsidRDefault="00980697"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Орг. работа </w:t>
            </w:r>
          </w:p>
        </w:tc>
        <w:tc>
          <w:tcPr>
            <w:tcW w:w="2551" w:type="dxa"/>
          </w:tcPr>
          <w:p w:rsidR="00980697" w:rsidRPr="00F728BB" w:rsidRDefault="00980697" w:rsidP="00F728BB">
            <w:pPr>
              <w:pStyle w:val="Default"/>
              <w:rPr>
                <w:color w:val="000000" w:themeColor="text1"/>
                <w:sz w:val="26"/>
                <w:szCs w:val="26"/>
              </w:rPr>
            </w:pPr>
            <w:r w:rsidRPr="00F728BB">
              <w:rPr>
                <w:color w:val="000000" w:themeColor="text1"/>
                <w:sz w:val="26"/>
                <w:szCs w:val="26"/>
              </w:rPr>
              <w:t xml:space="preserve">Знакомство с детьми, </w:t>
            </w:r>
          </w:p>
          <w:p w:rsidR="00980697" w:rsidRPr="00F728BB" w:rsidRDefault="00980697" w:rsidP="00F728BB">
            <w:pPr>
              <w:pStyle w:val="Default"/>
              <w:rPr>
                <w:color w:val="000000" w:themeColor="text1"/>
                <w:sz w:val="26"/>
                <w:szCs w:val="26"/>
              </w:rPr>
            </w:pPr>
            <w:r w:rsidRPr="00F728BB">
              <w:rPr>
                <w:color w:val="000000" w:themeColor="text1"/>
                <w:sz w:val="26"/>
                <w:szCs w:val="26"/>
              </w:rPr>
              <w:t xml:space="preserve">викторина </w:t>
            </w:r>
          </w:p>
        </w:tc>
        <w:tc>
          <w:tcPr>
            <w:tcW w:w="1276" w:type="dxa"/>
          </w:tcPr>
          <w:p w:rsidR="00980697" w:rsidRPr="00F728BB" w:rsidRDefault="00980697" w:rsidP="00F728BB">
            <w:pPr>
              <w:pStyle w:val="Default"/>
              <w:rPr>
                <w:color w:val="000000" w:themeColor="text1"/>
                <w:sz w:val="26"/>
                <w:szCs w:val="26"/>
              </w:rPr>
            </w:pPr>
            <w:r w:rsidRPr="00F728BB">
              <w:rPr>
                <w:b/>
                <w:bCs/>
                <w:color w:val="000000" w:themeColor="text1"/>
                <w:sz w:val="26"/>
                <w:szCs w:val="26"/>
              </w:rPr>
              <w:t xml:space="preserve">1 </w:t>
            </w:r>
          </w:p>
        </w:tc>
        <w:tc>
          <w:tcPr>
            <w:tcW w:w="1276" w:type="dxa"/>
          </w:tcPr>
          <w:p w:rsidR="00980697" w:rsidRPr="00F728BB" w:rsidRDefault="00980697" w:rsidP="00F728BB">
            <w:pPr>
              <w:pStyle w:val="Default"/>
              <w:rPr>
                <w:color w:val="000000" w:themeColor="text1"/>
                <w:sz w:val="26"/>
                <w:szCs w:val="26"/>
              </w:rPr>
            </w:pPr>
            <w:r w:rsidRPr="00F728BB">
              <w:rPr>
                <w:b/>
                <w:bCs/>
                <w:color w:val="000000" w:themeColor="text1"/>
                <w:sz w:val="26"/>
                <w:szCs w:val="26"/>
              </w:rPr>
              <w:t xml:space="preserve">1 </w:t>
            </w:r>
          </w:p>
        </w:tc>
        <w:tc>
          <w:tcPr>
            <w:tcW w:w="1666" w:type="dxa"/>
          </w:tcPr>
          <w:p w:rsidR="00980697" w:rsidRPr="00F728BB" w:rsidRDefault="00980697"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980697" w:rsidRPr="00F728BB" w:rsidTr="00980697">
        <w:tc>
          <w:tcPr>
            <w:tcW w:w="567" w:type="dxa"/>
            <w:vMerge/>
          </w:tcPr>
          <w:p w:rsidR="00980697" w:rsidRPr="00F728BB" w:rsidRDefault="00980697"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980697" w:rsidRPr="00F728BB" w:rsidRDefault="00980697" w:rsidP="00F728BB">
            <w:pPr>
              <w:pStyle w:val="Default"/>
              <w:rPr>
                <w:color w:val="000000" w:themeColor="text1"/>
                <w:sz w:val="26"/>
                <w:szCs w:val="26"/>
              </w:rPr>
            </w:pPr>
            <w:r w:rsidRPr="00F728BB">
              <w:rPr>
                <w:color w:val="000000" w:themeColor="text1"/>
                <w:sz w:val="26"/>
                <w:szCs w:val="26"/>
              </w:rPr>
              <w:t xml:space="preserve">Исполнительское мастерство </w:t>
            </w:r>
          </w:p>
        </w:tc>
        <w:tc>
          <w:tcPr>
            <w:tcW w:w="2551" w:type="dxa"/>
          </w:tcPr>
          <w:p w:rsidR="00980697" w:rsidRPr="00F728BB" w:rsidRDefault="00980697" w:rsidP="00F728BB">
            <w:pPr>
              <w:pStyle w:val="Default"/>
              <w:rPr>
                <w:color w:val="000000" w:themeColor="text1"/>
                <w:sz w:val="26"/>
                <w:szCs w:val="26"/>
              </w:rPr>
            </w:pPr>
            <w:r w:rsidRPr="00F728BB">
              <w:rPr>
                <w:color w:val="000000" w:themeColor="text1"/>
                <w:sz w:val="26"/>
                <w:szCs w:val="26"/>
              </w:rPr>
              <w:t xml:space="preserve">Игры с предметами. Игры-пантомимы. </w:t>
            </w:r>
          </w:p>
        </w:tc>
        <w:tc>
          <w:tcPr>
            <w:tcW w:w="1276" w:type="dxa"/>
          </w:tcPr>
          <w:p w:rsidR="00980697" w:rsidRPr="00F728BB" w:rsidRDefault="00980697" w:rsidP="00F728BB">
            <w:pPr>
              <w:pStyle w:val="Default"/>
              <w:rPr>
                <w:color w:val="000000" w:themeColor="text1"/>
                <w:sz w:val="26"/>
                <w:szCs w:val="26"/>
              </w:rPr>
            </w:pPr>
            <w:r w:rsidRPr="00F728BB">
              <w:rPr>
                <w:b/>
                <w:bCs/>
                <w:color w:val="000000" w:themeColor="text1"/>
                <w:sz w:val="26"/>
                <w:szCs w:val="26"/>
              </w:rPr>
              <w:t xml:space="preserve">1 </w:t>
            </w:r>
          </w:p>
        </w:tc>
        <w:tc>
          <w:tcPr>
            <w:tcW w:w="1276" w:type="dxa"/>
          </w:tcPr>
          <w:p w:rsidR="00980697" w:rsidRPr="00F728BB" w:rsidRDefault="00980697" w:rsidP="00F728BB">
            <w:pPr>
              <w:pStyle w:val="Default"/>
              <w:rPr>
                <w:color w:val="000000" w:themeColor="text1"/>
                <w:sz w:val="26"/>
                <w:szCs w:val="26"/>
              </w:rPr>
            </w:pPr>
            <w:r w:rsidRPr="00F728BB">
              <w:rPr>
                <w:b/>
                <w:bCs/>
                <w:color w:val="000000" w:themeColor="text1"/>
                <w:sz w:val="26"/>
                <w:szCs w:val="26"/>
              </w:rPr>
              <w:t xml:space="preserve">3 </w:t>
            </w:r>
          </w:p>
        </w:tc>
        <w:tc>
          <w:tcPr>
            <w:tcW w:w="1666" w:type="dxa"/>
          </w:tcPr>
          <w:p w:rsidR="00980697" w:rsidRPr="00F728BB" w:rsidRDefault="00980697"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980697" w:rsidRPr="00F728BB" w:rsidTr="00980697">
        <w:tc>
          <w:tcPr>
            <w:tcW w:w="567" w:type="dxa"/>
            <w:vMerge/>
          </w:tcPr>
          <w:p w:rsidR="00980697" w:rsidRPr="00F728BB" w:rsidRDefault="00980697"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980697" w:rsidRPr="00F728BB" w:rsidRDefault="00980697" w:rsidP="00F728BB">
            <w:pPr>
              <w:pStyle w:val="Default"/>
              <w:rPr>
                <w:color w:val="000000" w:themeColor="text1"/>
                <w:sz w:val="26"/>
                <w:szCs w:val="26"/>
              </w:rPr>
            </w:pPr>
            <w:r w:rsidRPr="00F728BB">
              <w:rPr>
                <w:color w:val="000000" w:themeColor="text1"/>
                <w:sz w:val="26"/>
                <w:szCs w:val="26"/>
              </w:rPr>
              <w:t xml:space="preserve">Сценический тренинг </w:t>
            </w:r>
          </w:p>
        </w:tc>
        <w:tc>
          <w:tcPr>
            <w:tcW w:w="2551" w:type="dxa"/>
          </w:tcPr>
          <w:p w:rsidR="00980697" w:rsidRPr="00F728BB" w:rsidRDefault="00980697" w:rsidP="00F728BB">
            <w:pPr>
              <w:pStyle w:val="Default"/>
              <w:rPr>
                <w:color w:val="000000" w:themeColor="text1"/>
                <w:sz w:val="26"/>
                <w:szCs w:val="26"/>
              </w:rPr>
            </w:pPr>
            <w:r w:rsidRPr="00F728BB">
              <w:rPr>
                <w:color w:val="000000" w:themeColor="text1"/>
                <w:sz w:val="26"/>
                <w:szCs w:val="26"/>
              </w:rPr>
              <w:t xml:space="preserve">Артикуляционная гимнастика </w:t>
            </w:r>
          </w:p>
          <w:p w:rsidR="00980697" w:rsidRPr="00F728BB" w:rsidRDefault="00980697" w:rsidP="00F728BB">
            <w:pPr>
              <w:pStyle w:val="Default"/>
              <w:rPr>
                <w:color w:val="000000" w:themeColor="text1"/>
                <w:sz w:val="26"/>
                <w:szCs w:val="26"/>
              </w:rPr>
            </w:pPr>
            <w:r w:rsidRPr="00F728BB">
              <w:rPr>
                <w:color w:val="000000" w:themeColor="text1"/>
                <w:sz w:val="26"/>
                <w:szCs w:val="26"/>
              </w:rPr>
              <w:t xml:space="preserve">Упражнения на концентрацию на реальных объектах </w:t>
            </w:r>
          </w:p>
        </w:tc>
        <w:tc>
          <w:tcPr>
            <w:tcW w:w="1276" w:type="dxa"/>
          </w:tcPr>
          <w:p w:rsidR="00980697" w:rsidRPr="00F728BB" w:rsidRDefault="00980697" w:rsidP="00F728BB">
            <w:pPr>
              <w:pStyle w:val="Default"/>
              <w:rPr>
                <w:color w:val="000000" w:themeColor="text1"/>
                <w:sz w:val="26"/>
                <w:szCs w:val="26"/>
              </w:rPr>
            </w:pPr>
            <w:r w:rsidRPr="00F728BB">
              <w:rPr>
                <w:b/>
                <w:bCs/>
                <w:color w:val="000000" w:themeColor="text1"/>
                <w:sz w:val="26"/>
                <w:szCs w:val="26"/>
              </w:rPr>
              <w:t xml:space="preserve"> </w:t>
            </w:r>
          </w:p>
        </w:tc>
        <w:tc>
          <w:tcPr>
            <w:tcW w:w="1276" w:type="dxa"/>
          </w:tcPr>
          <w:p w:rsidR="00980697" w:rsidRPr="00F728BB" w:rsidRDefault="00980697" w:rsidP="00F728BB">
            <w:pPr>
              <w:pStyle w:val="Default"/>
              <w:rPr>
                <w:color w:val="000000" w:themeColor="text1"/>
                <w:sz w:val="26"/>
                <w:szCs w:val="26"/>
              </w:rPr>
            </w:pPr>
            <w:r w:rsidRPr="00F728BB">
              <w:rPr>
                <w:b/>
                <w:bCs/>
                <w:color w:val="000000" w:themeColor="text1"/>
                <w:sz w:val="26"/>
                <w:szCs w:val="26"/>
              </w:rPr>
              <w:t xml:space="preserve">4 </w:t>
            </w:r>
          </w:p>
          <w:p w:rsidR="00980697" w:rsidRPr="00F728BB" w:rsidRDefault="00980697" w:rsidP="00F728BB">
            <w:pPr>
              <w:pStyle w:val="Default"/>
              <w:rPr>
                <w:b/>
                <w:bCs/>
                <w:color w:val="000000" w:themeColor="text1"/>
                <w:sz w:val="26"/>
                <w:szCs w:val="26"/>
              </w:rPr>
            </w:pPr>
          </w:p>
          <w:p w:rsidR="00980697" w:rsidRPr="00F728BB" w:rsidRDefault="00980697" w:rsidP="00F728BB">
            <w:pPr>
              <w:pStyle w:val="Default"/>
              <w:rPr>
                <w:color w:val="000000" w:themeColor="text1"/>
                <w:sz w:val="26"/>
                <w:szCs w:val="26"/>
              </w:rPr>
            </w:pPr>
            <w:r w:rsidRPr="00F728BB">
              <w:rPr>
                <w:b/>
                <w:bCs/>
                <w:color w:val="000000" w:themeColor="text1"/>
                <w:sz w:val="26"/>
                <w:szCs w:val="26"/>
              </w:rPr>
              <w:t>6</w:t>
            </w:r>
          </w:p>
        </w:tc>
        <w:tc>
          <w:tcPr>
            <w:tcW w:w="1666" w:type="dxa"/>
          </w:tcPr>
          <w:p w:rsidR="00980697" w:rsidRPr="00F728BB" w:rsidRDefault="00980697"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980697" w:rsidRPr="00F728BB" w:rsidTr="00980697">
        <w:tc>
          <w:tcPr>
            <w:tcW w:w="567" w:type="dxa"/>
            <w:vMerge/>
          </w:tcPr>
          <w:p w:rsidR="00980697" w:rsidRPr="00F728BB" w:rsidRDefault="00980697"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980697" w:rsidRPr="00F728BB" w:rsidRDefault="00980697" w:rsidP="00F728BB">
            <w:pPr>
              <w:pStyle w:val="Default"/>
              <w:rPr>
                <w:color w:val="000000" w:themeColor="text1"/>
                <w:sz w:val="26"/>
                <w:szCs w:val="26"/>
              </w:rPr>
            </w:pPr>
            <w:r w:rsidRPr="00F728BB">
              <w:rPr>
                <w:color w:val="000000" w:themeColor="text1"/>
                <w:sz w:val="26"/>
                <w:szCs w:val="26"/>
              </w:rPr>
              <w:t xml:space="preserve">Парные упражнения </w:t>
            </w:r>
          </w:p>
        </w:tc>
        <w:tc>
          <w:tcPr>
            <w:tcW w:w="2551" w:type="dxa"/>
          </w:tcPr>
          <w:p w:rsidR="00980697" w:rsidRPr="00F728BB" w:rsidRDefault="00980697" w:rsidP="00F728BB">
            <w:pPr>
              <w:pStyle w:val="Default"/>
              <w:rPr>
                <w:color w:val="000000" w:themeColor="text1"/>
                <w:sz w:val="26"/>
                <w:szCs w:val="26"/>
              </w:rPr>
            </w:pPr>
            <w:r w:rsidRPr="00F728BB">
              <w:rPr>
                <w:color w:val="000000" w:themeColor="text1"/>
                <w:sz w:val="26"/>
                <w:szCs w:val="26"/>
              </w:rPr>
              <w:t xml:space="preserve">Упражнение зеркало, повтори позу </w:t>
            </w:r>
          </w:p>
        </w:tc>
        <w:tc>
          <w:tcPr>
            <w:tcW w:w="1276" w:type="dxa"/>
          </w:tcPr>
          <w:p w:rsidR="00980697" w:rsidRPr="00F728BB" w:rsidRDefault="00980697" w:rsidP="00F728BB">
            <w:pPr>
              <w:pStyle w:val="Default"/>
              <w:rPr>
                <w:color w:val="000000" w:themeColor="text1"/>
                <w:sz w:val="26"/>
                <w:szCs w:val="26"/>
              </w:rPr>
            </w:pPr>
          </w:p>
        </w:tc>
        <w:tc>
          <w:tcPr>
            <w:tcW w:w="1276" w:type="dxa"/>
          </w:tcPr>
          <w:p w:rsidR="00980697" w:rsidRPr="00F728BB" w:rsidRDefault="00980697" w:rsidP="00F728BB">
            <w:pPr>
              <w:pStyle w:val="Default"/>
              <w:rPr>
                <w:color w:val="000000" w:themeColor="text1"/>
                <w:sz w:val="26"/>
                <w:szCs w:val="26"/>
              </w:rPr>
            </w:pPr>
            <w:r w:rsidRPr="00F728BB">
              <w:rPr>
                <w:b/>
                <w:bCs/>
                <w:color w:val="000000" w:themeColor="text1"/>
                <w:sz w:val="26"/>
                <w:szCs w:val="26"/>
              </w:rPr>
              <w:t>4</w:t>
            </w:r>
          </w:p>
        </w:tc>
        <w:tc>
          <w:tcPr>
            <w:tcW w:w="1666" w:type="dxa"/>
          </w:tcPr>
          <w:p w:rsidR="00980697" w:rsidRPr="00F728BB" w:rsidRDefault="00980697"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2242D3" w:rsidRPr="00F728BB" w:rsidTr="00980697">
        <w:tc>
          <w:tcPr>
            <w:tcW w:w="567" w:type="dxa"/>
            <w:vMerge/>
          </w:tcPr>
          <w:p w:rsidR="002242D3" w:rsidRPr="00F728BB" w:rsidRDefault="002242D3"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2242D3" w:rsidRPr="00F728BB" w:rsidRDefault="002242D3" w:rsidP="00F728BB">
            <w:pPr>
              <w:pStyle w:val="Default"/>
              <w:rPr>
                <w:color w:val="000000" w:themeColor="text1"/>
                <w:sz w:val="26"/>
                <w:szCs w:val="26"/>
              </w:rPr>
            </w:pPr>
            <w:r w:rsidRPr="00F728BB">
              <w:rPr>
                <w:color w:val="000000" w:themeColor="text1"/>
                <w:sz w:val="26"/>
                <w:szCs w:val="26"/>
              </w:rPr>
              <w:t xml:space="preserve">Сценическая речь </w:t>
            </w:r>
          </w:p>
        </w:tc>
        <w:tc>
          <w:tcPr>
            <w:tcW w:w="2551" w:type="dxa"/>
          </w:tcPr>
          <w:p w:rsidR="002242D3" w:rsidRPr="00F728BB" w:rsidRDefault="002242D3" w:rsidP="00F728BB">
            <w:pPr>
              <w:pStyle w:val="Default"/>
              <w:rPr>
                <w:color w:val="000000" w:themeColor="text1"/>
                <w:sz w:val="26"/>
                <w:szCs w:val="26"/>
              </w:rPr>
            </w:pPr>
            <w:r w:rsidRPr="00F728BB">
              <w:rPr>
                <w:color w:val="000000" w:themeColor="text1"/>
                <w:sz w:val="26"/>
                <w:szCs w:val="26"/>
              </w:rPr>
              <w:t xml:space="preserve">Упражнения со звуками, работа со скороговорками </w:t>
            </w:r>
          </w:p>
        </w:tc>
        <w:tc>
          <w:tcPr>
            <w:tcW w:w="1276" w:type="dxa"/>
          </w:tcPr>
          <w:p w:rsidR="002242D3" w:rsidRPr="00F728BB" w:rsidRDefault="002242D3" w:rsidP="00F728BB">
            <w:pPr>
              <w:pStyle w:val="Default"/>
              <w:rPr>
                <w:color w:val="000000" w:themeColor="text1"/>
                <w:sz w:val="26"/>
                <w:szCs w:val="26"/>
              </w:rPr>
            </w:pPr>
          </w:p>
        </w:tc>
        <w:tc>
          <w:tcPr>
            <w:tcW w:w="1276" w:type="dxa"/>
          </w:tcPr>
          <w:p w:rsidR="002242D3" w:rsidRPr="00F728BB" w:rsidRDefault="002242D3" w:rsidP="00F728BB">
            <w:pPr>
              <w:pStyle w:val="Default"/>
              <w:rPr>
                <w:color w:val="000000" w:themeColor="text1"/>
                <w:sz w:val="26"/>
                <w:szCs w:val="26"/>
              </w:rPr>
            </w:pPr>
            <w:r w:rsidRPr="00F728BB">
              <w:rPr>
                <w:b/>
                <w:bCs/>
                <w:color w:val="000000" w:themeColor="text1"/>
                <w:sz w:val="26"/>
                <w:szCs w:val="26"/>
              </w:rPr>
              <w:t>4</w:t>
            </w:r>
          </w:p>
        </w:tc>
        <w:tc>
          <w:tcPr>
            <w:tcW w:w="1666" w:type="dxa"/>
          </w:tcPr>
          <w:p w:rsidR="002242D3" w:rsidRPr="00F728BB" w:rsidRDefault="002242D3"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контрольное занятие</w:t>
            </w:r>
          </w:p>
        </w:tc>
      </w:tr>
      <w:tr w:rsidR="002242D3" w:rsidRPr="00F728BB" w:rsidTr="00980697">
        <w:tc>
          <w:tcPr>
            <w:tcW w:w="567" w:type="dxa"/>
          </w:tcPr>
          <w:p w:rsidR="002242D3" w:rsidRPr="00F728BB" w:rsidRDefault="002242D3" w:rsidP="00F728BB">
            <w:pPr>
              <w:spacing w:line="294" w:lineRule="atLeast"/>
              <w:ind w:left="113"/>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2242D3" w:rsidRPr="00F728BB" w:rsidRDefault="002242D3" w:rsidP="00F728BB">
            <w:pPr>
              <w:pStyle w:val="Default"/>
              <w:rPr>
                <w:color w:val="000000" w:themeColor="text1"/>
                <w:sz w:val="26"/>
                <w:szCs w:val="26"/>
              </w:rPr>
            </w:pPr>
            <w:r w:rsidRPr="00F728BB">
              <w:rPr>
                <w:color w:val="000000" w:themeColor="text1"/>
                <w:sz w:val="26"/>
                <w:szCs w:val="26"/>
              </w:rPr>
              <w:t xml:space="preserve">Исполнительское мастерство </w:t>
            </w:r>
          </w:p>
        </w:tc>
        <w:tc>
          <w:tcPr>
            <w:tcW w:w="2551" w:type="dxa"/>
          </w:tcPr>
          <w:p w:rsidR="002242D3" w:rsidRPr="00F728BB" w:rsidRDefault="002242D3" w:rsidP="00F728BB">
            <w:pPr>
              <w:pStyle w:val="Default"/>
              <w:rPr>
                <w:color w:val="000000" w:themeColor="text1"/>
                <w:sz w:val="26"/>
                <w:szCs w:val="26"/>
              </w:rPr>
            </w:pPr>
            <w:r w:rsidRPr="00F728BB">
              <w:rPr>
                <w:color w:val="000000" w:themeColor="text1"/>
                <w:sz w:val="26"/>
                <w:szCs w:val="26"/>
              </w:rPr>
              <w:t xml:space="preserve">Игры на внимании, быстроту реакции, наблюдательность </w:t>
            </w:r>
          </w:p>
        </w:tc>
        <w:tc>
          <w:tcPr>
            <w:tcW w:w="1276" w:type="dxa"/>
          </w:tcPr>
          <w:p w:rsidR="002242D3" w:rsidRPr="00F728BB" w:rsidRDefault="002242D3" w:rsidP="00F728BB">
            <w:pPr>
              <w:pStyle w:val="Default"/>
              <w:rPr>
                <w:color w:val="000000" w:themeColor="text1"/>
                <w:sz w:val="26"/>
                <w:szCs w:val="26"/>
              </w:rPr>
            </w:pPr>
            <w:r w:rsidRPr="00F728BB">
              <w:rPr>
                <w:b/>
                <w:bCs/>
                <w:color w:val="000000" w:themeColor="text1"/>
                <w:sz w:val="26"/>
                <w:szCs w:val="26"/>
              </w:rPr>
              <w:t xml:space="preserve">1 </w:t>
            </w:r>
          </w:p>
        </w:tc>
        <w:tc>
          <w:tcPr>
            <w:tcW w:w="1276" w:type="dxa"/>
          </w:tcPr>
          <w:p w:rsidR="002242D3" w:rsidRPr="00F728BB" w:rsidRDefault="002242D3" w:rsidP="00F728BB">
            <w:pPr>
              <w:pStyle w:val="Default"/>
              <w:rPr>
                <w:color w:val="000000" w:themeColor="text1"/>
                <w:sz w:val="26"/>
                <w:szCs w:val="26"/>
              </w:rPr>
            </w:pPr>
            <w:r w:rsidRPr="00F728BB">
              <w:rPr>
                <w:b/>
                <w:bCs/>
                <w:color w:val="000000" w:themeColor="text1"/>
                <w:sz w:val="26"/>
                <w:szCs w:val="26"/>
              </w:rPr>
              <w:t xml:space="preserve">3 </w:t>
            </w:r>
          </w:p>
        </w:tc>
        <w:tc>
          <w:tcPr>
            <w:tcW w:w="1666" w:type="dxa"/>
          </w:tcPr>
          <w:p w:rsidR="002242D3" w:rsidRPr="00F728BB" w:rsidRDefault="002242D3"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666A74" w:rsidRPr="00F728BB" w:rsidTr="00666A74">
        <w:trPr>
          <w:cantSplit/>
          <w:trHeight w:val="1134"/>
        </w:trPr>
        <w:tc>
          <w:tcPr>
            <w:tcW w:w="567" w:type="dxa"/>
            <w:vMerge w:val="restart"/>
            <w:textDirection w:val="tbRl"/>
          </w:tcPr>
          <w:p w:rsidR="00666A74" w:rsidRPr="00F728BB" w:rsidRDefault="00666A74" w:rsidP="00F728BB">
            <w:pPr>
              <w:spacing w:line="294" w:lineRule="atLeast"/>
              <w:ind w:left="113" w:right="113"/>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lastRenderedPageBreak/>
              <w:t>октябрь</w:t>
            </w:r>
          </w:p>
        </w:tc>
        <w:tc>
          <w:tcPr>
            <w:tcW w:w="2802"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Сценический тренинг </w:t>
            </w:r>
          </w:p>
        </w:tc>
        <w:tc>
          <w:tcPr>
            <w:tcW w:w="2551"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Упражнения на концентрацию на реальных объектах </w:t>
            </w:r>
          </w:p>
        </w:tc>
        <w:tc>
          <w:tcPr>
            <w:tcW w:w="1276" w:type="dxa"/>
          </w:tcPr>
          <w:p w:rsidR="00666A74" w:rsidRPr="00F728BB" w:rsidRDefault="00666A74" w:rsidP="00F728BB">
            <w:pPr>
              <w:pStyle w:val="Default"/>
              <w:rPr>
                <w:color w:val="000000" w:themeColor="text1"/>
                <w:sz w:val="26"/>
                <w:szCs w:val="26"/>
              </w:rPr>
            </w:pPr>
          </w:p>
        </w:tc>
        <w:tc>
          <w:tcPr>
            <w:tcW w:w="1276" w:type="dxa"/>
          </w:tcPr>
          <w:p w:rsidR="00666A74" w:rsidRPr="00F728BB" w:rsidRDefault="00666A74" w:rsidP="00F728BB">
            <w:pPr>
              <w:pStyle w:val="Default"/>
              <w:rPr>
                <w:color w:val="000000" w:themeColor="text1"/>
                <w:sz w:val="26"/>
                <w:szCs w:val="26"/>
              </w:rPr>
            </w:pPr>
            <w:r w:rsidRPr="00F728BB">
              <w:rPr>
                <w:b/>
                <w:bCs/>
                <w:color w:val="000000" w:themeColor="text1"/>
                <w:sz w:val="26"/>
                <w:szCs w:val="26"/>
              </w:rPr>
              <w:t>8</w:t>
            </w:r>
          </w:p>
        </w:tc>
        <w:tc>
          <w:tcPr>
            <w:tcW w:w="1666" w:type="dxa"/>
          </w:tcPr>
          <w:p w:rsidR="00666A74" w:rsidRPr="00F728BB" w:rsidRDefault="00666A74"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r>
      <w:tr w:rsidR="00666A74" w:rsidRPr="00F728BB" w:rsidTr="00980697">
        <w:tc>
          <w:tcPr>
            <w:tcW w:w="567" w:type="dxa"/>
            <w:vMerge/>
          </w:tcPr>
          <w:p w:rsidR="00666A74" w:rsidRPr="00F728BB" w:rsidRDefault="00666A74" w:rsidP="00F728BB">
            <w:pPr>
              <w:spacing w:line="294" w:lineRule="atLeast"/>
              <w:ind w:left="113" w:right="113"/>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Сценическая речь </w:t>
            </w:r>
          </w:p>
        </w:tc>
        <w:tc>
          <w:tcPr>
            <w:tcW w:w="2551"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Дыхательные упражнения, произношение в движении </w:t>
            </w:r>
          </w:p>
        </w:tc>
        <w:tc>
          <w:tcPr>
            <w:tcW w:w="1276" w:type="dxa"/>
          </w:tcPr>
          <w:p w:rsidR="00666A74" w:rsidRPr="00F728BB" w:rsidRDefault="00666A74" w:rsidP="00F728BB">
            <w:pPr>
              <w:pStyle w:val="Default"/>
              <w:rPr>
                <w:color w:val="000000" w:themeColor="text1"/>
                <w:sz w:val="26"/>
                <w:szCs w:val="26"/>
              </w:rPr>
            </w:pPr>
          </w:p>
        </w:tc>
        <w:tc>
          <w:tcPr>
            <w:tcW w:w="1276" w:type="dxa"/>
          </w:tcPr>
          <w:p w:rsidR="00666A74" w:rsidRPr="00F728BB" w:rsidRDefault="00666A74" w:rsidP="00F728BB">
            <w:pPr>
              <w:pStyle w:val="Default"/>
              <w:rPr>
                <w:color w:val="000000" w:themeColor="text1"/>
                <w:sz w:val="26"/>
                <w:szCs w:val="26"/>
              </w:rPr>
            </w:pPr>
            <w:r w:rsidRPr="00F728BB">
              <w:rPr>
                <w:color w:val="000000" w:themeColor="text1"/>
                <w:sz w:val="26"/>
                <w:szCs w:val="26"/>
              </w:rPr>
              <w:t>8</w:t>
            </w:r>
          </w:p>
        </w:tc>
        <w:tc>
          <w:tcPr>
            <w:tcW w:w="1666" w:type="dxa"/>
          </w:tcPr>
          <w:p w:rsidR="00666A74" w:rsidRPr="00F728BB" w:rsidRDefault="00666A74"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666A74" w:rsidRPr="00F728BB" w:rsidTr="00980697">
        <w:trPr>
          <w:trHeight w:val="936"/>
        </w:trPr>
        <w:tc>
          <w:tcPr>
            <w:tcW w:w="567" w:type="dxa"/>
            <w:vMerge/>
          </w:tcPr>
          <w:p w:rsidR="00666A74" w:rsidRPr="00F728BB" w:rsidRDefault="00666A74" w:rsidP="00F728BB">
            <w:pPr>
              <w:spacing w:line="294" w:lineRule="atLeast"/>
              <w:ind w:left="113" w:right="113"/>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Работа с предметами </w:t>
            </w:r>
          </w:p>
        </w:tc>
        <w:tc>
          <w:tcPr>
            <w:tcW w:w="2551"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Упражнения на импровизацию </w:t>
            </w:r>
          </w:p>
        </w:tc>
        <w:tc>
          <w:tcPr>
            <w:tcW w:w="1276" w:type="dxa"/>
          </w:tcPr>
          <w:p w:rsidR="00666A74" w:rsidRPr="00F728BB" w:rsidRDefault="00666A74" w:rsidP="00F728BB">
            <w:pPr>
              <w:pStyle w:val="Default"/>
              <w:rPr>
                <w:color w:val="000000" w:themeColor="text1"/>
                <w:sz w:val="26"/>
                <w:szCs w:val="26"/>
              </w:rPr>
            </w:pPr>
          </w:p>
        </w:tc>
        <w:tc>
          <w:tcPr>
            <w:tcW w:w="1276" w:type="dxa"/>
          </w:tcPr>
          <w:p w:rsidR="00666A74" w:rsidRPr="00F728BB" w:rsidRDefault="00666A74" w:rsidP="00F728BB">
            <w:pPr>
              <w:pStyle w:val="Default"/>
              <w:rPr>
                <w:color w:val="000000" w:themeColor="text1"/>
                <w:sz w:val="26"/>
                <w:szCs w:val="26"/>
              </w:rPr>
            </w:pPr>
            <w:r w:rsidRPr="00F728BB">
              <w:rPr>
                <w:color w:val="000000" w:themeColor="text1"/>
                <w:sz w:val="26"/>
                <w:szCs w:val="26"/>
              </w:rPr>
              <w:t>4</w:t>
            </w:r>
          </w:p>
        </w:tc>
        <w:tc>
          <w:tcPr>
            <w:tcW w:w="1666" w:type="dxa"/>
          </w:tcPr>
          <w:p w:rsidR="00666A74" w:rsidRPr="00F728BB" w:rsidRDefault="00666A74"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666A74" w:rsidRPr="00F728BB" w:rsidTr="00666A74">
        <w:trPr>
          <w:trHeight w:val="312"/>
        </w:trPr>
        <w:tc>
          <w:tcPr>
            <w:tcW w:w="567" w:type="dxa"/>
            <w:vMerge w:val="restart"/>
            <w:textDirection w:val="tbRl"/>
          </w:tcPr>
          <w:p w:rsidR="00666A74" w:rsidRPr="00F728BB" w:rsidRDefault="00666A74" w:rsidP="00F728BB">
            <w:pPr>
              <w:spacing w:line="294" w:lineRule="atLeast"/>
              <w:ind w:left="113" w:right="113"/>
              <w:jc w:val="center"/>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ноябрь</w:t>
            </w:r>
          </w:p>
          <w:p w:rsidR="00666A74" w:rsidRPr="00F728BB" w:rsidRDefault="00666A74" w:rsidP="00F728BB">
            <w:pPr>
              <w:spacing w:line="294" w:lineRule="atLeast"/>
              <w:ind w:left="113" w:right="113"/>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Исполнительское мастерство </w:t>
            </w:r>
          </w:p>
        </w:tc>
        <w:tc>
          <w:tcPr>
            <w:tcW w:w="2551"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Упражнения на воображение, действия с воображаемыми предметами </w:t>
            </w:r>
          </w:p>
        </w:tc>
        <w:tc>
          <w:tcPr>
            <w:tcW w:w="1276" w:type="dxa"/>
          </w:tcPr>
          <w:p w:rsidR="00666A74" w:rsidRPr="00F728BB" w:rsidRDefault="00666A74" w:rsidP="00F728BB">
            <w:pPr>
              <w:pStyle w:val="Default"/>
              <w:rPr>
                <w:color w:val="000000" w:themeColor="text1"/>
                <w:sz w:val="26"/>
                <w:szCs w:val="26"/>
              </w:rPr>
            </w:pPr>
          </w:p>
        </w:tc>
        <w:tc>
          <w:tcPr>
            <w:tcW w:w="1276" w:type="dxa"/>
          </w:tcPr>
          <w:p w:rsidR="00666A74" w:rsidRPr="00F728BB" w:rsidRDefault="00666A74" w:rsidP="00F728BB">
            <w:pPr>
              <w:pStyle w:val="Default"/>
              <w:rPr>
                <w:color w:val="000000" w:themeColor="text1"/>
                <w:sz w:val="26"/>
                <w:szCs w:val="26"/>
              </w:rPr>
            </w:pPr>
            <w:r w:rsidRPr="00F728BB">
              <w:rPr>
                <w:color w:val="000000" w:themeColor="text1"/>
                <w:sz w:val="26"/>
                <w:szCs w:val="26"/>
              </w:rPr>
              <w:t>6</w:t>
            </w:r>
          </w:p>
        </w:tc>
        <w:tc>
          <w:tcPr>
            <w:tcW w:w="1666" w:type="dxa"/>
          </w:tcPr>
          <w:p w:rsidR="00666A74" w:rsidRPr="00F728BB" w:rsidRDefault="00666A74"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666A74" w:rsidRPr="00F728BB" w:rsidTr="002242D3">
        <w:trPr>
          <w:trHeight w:val="276"/>
        </w:trPr>
        <w:tc>
          <w:tcPr>
            <w:tcW w:w="567" w:type="dxa"/>
            <w:vMerge/>
            <w:textDirection w:val="tbRl"/>
          </w:tcPr>
          <w:p w:rsidR="00666A74" w:rsidRPr="00F728BB" w:rsidRDefault="00666A74" w:rsidP="00F728BB">
            <w:pPr>
              <w:spacing w:line="294" w:lineRule="atLeast"/>
              <w:ind w:left="113" w:right="113"/>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Сценический тренинг </w:t>
            </w:r>
          </w:p>
        </w:tc>
        <w:tc>
          <w:tcPr>
            <w:tcW w:w="2551"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Упражнения «Метафоры», «Не очень реальный предмет» </w:t>
            </w:r>
          </w:p>
        </w:tc>
        <w:tc>
          <w:tcPr>
            <w:tcW w:w="1276" w:type="dxa"/>
          </w:tcPr>
          <w:p w:rsidR="00666A74" w:rsidRPr="00F728BB" w:rsidRDefault="00666A74" w:rsidP="00F728BB">
            <w:pPr>
              <w:pStyle w:val="Default"/>
              <w:rPr>
                <w:color w:val="000000" w:themeColor="text1"/>
                <w:sz w:val="26"/>
                <w:szCs w:val="26"/>
              </w:rPr>
            </w:pPr>
            <w:r w:rsidRPr="00F728BB">
              <w:rPr>
                <w:b/>
                <w:bCs/>
                <w:color w:val="000000" w:themeColor="text1"/>
                <w:sz w:val="26"/>
                <w:szCs w:val="26"/>
              </w:rPr>
              <w:t xml:space="preserve"> </w:t>
            </w:r>
          </w:p>
        </w:tc>
        <w:tc>
          <w:tcPr>
            <w:tcW w:w="1276" w:type="dxa"/>
          </w:tcPr>
          <w:p w:rsidR="00666A74" w:rsidRPr="00F728BB" w:rsidRDefault="00666A74" w:rsidP="00F728BB">
            <w:pPr>
              <w:pStyle w:val="Default"/>
              <w:rPr>
                <w:color w:val="000000" w:themeColor="text1"/>
                <w:sz w:val="26"/>
                <w:szCs w:val="26"/>
              </w:rPr>
            </w:pPr>
            <w:r w:rsidRPr="00F728BB">
              <w:rPr>
                <w:color w:val="000000" w:themeColor="text1"/>
                <w:sz w:val="26"/>
                <w:szCs w:val="26"/>
              </w:rPr>
              <w:t>4</w:t>
            </w:r>
          </w:p>
        </w:tc>
        <w:tc>
          <w:tcPr>
            <w:tcW w:w="1666" w:type="dxa"/>
          </w:tcPr>
          <w:p w:rsidR="00666A74" w:rsidRPr="00F728BB" w:rsidRDefault="00666A74"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666A74" w:rsidRPr="00F728BB" w:rsidTr="00980697">
        <w:trPr>
          <w:trHeight w:val="333"/>
        </w:trPr>
        <w:tc>
          <w:tcPr>
            <w:tcW w:w="567" w:type="dxa"/>
            <w:vMerge/>
          </w:tcPr>
          <w:p w:rsidR="00666A74" w:rsidRPr="00F728BB" w:rsidRDefault="00666A74"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Сценическая речь </w:t>
            </w:r>
          </w:p>
        </w:tc>
        <w:tc>
          <w:tcPr>
            <w:tcW w:w="2551"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Упражнения с мячом, работа над стихами. </w:t>
            </w:r>
          </w:p>
        </w:tc>
        <w:tc>
          <w:tcPr>
            <w:tcW w:w="1276" w:type="dxa"/>
          </w:tcPr>
          <w:p w:rsidR="00666A74" w:rsidRPr="00F728BB" w:rsidRDefault="00666A74" w:rsidP="00F728BB">
            <w:pPr>
              <w:pStyle w:val="Default"/>
              <w:rPr>
                <w:color w:val="000000" w:themeColor="text1"/>
                <w:sz w:val="26"/>
                <w:szCs w:val="26"/>
              </w:rPr>
            </w:pPr>
          </w:p>
        </w:tc>
        <w:tc>
          <w:tcPr>
            <w:tcW w:w="1276" w:type="dxa"/>
          </w:tcPr>
          <w:p w:rsidR="00666A74" w:rsidRPr="00F728BB" w:rsidRDefault="00666A74" w:rsidP="00F728BB">
            <w:pPr>
              <w:pStyle w:val="Default"/>
              <w:rPr>
                <w:color w:val="000000" w:themeColor="text1"/>
                <w:sz w:val="26"/>
                <w:szCs w:val="26"/>
              </w:rPr>
            </w:pPr>
            <w:r w:rsidRPr="00F728BB">
              <w:rPr>
                <w:color w:val="000000" w:themeColor="text1"/>
                <w:sz w:val="26"/>
                <w:szCs w:val="26"/>
              </w:rPr>
              <w:t>4</w:t>
            </w:r>
          </w:p>
        </w:tc>
        <w:tc>
          <w:tcPr>
            <w:tcW w:w="1666" w:type="dxa"/>
          </w:tcPr>
          <w:p w:rsidR="00666A74" w:rsidRPr="00F728BB" w:rsidRDefault="00666A74"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666A74" w:rsidRPr="00F728BB" w:rsidTr="00980697">
        <w:trPr>
          <w:trHeight w:val="348"/>
        </w:trPr>
        <w:tc>
          <w:tcPr>
            <w:tcW w:w="567" w:type="dxa"/>
            <w:vMerge/>
            <w:textDirection w:val="tbRl"/>
          </w:tcPr>
          <w:p w:rsidR="00666A74" w:rsidRPr="00F728BB" w:rsidRDefault="00666A74"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Подготовка к новогоднему спектаклю </w:t>
            </w:r>
          </w:p>
        </w:tc>
        <w:tc>
          <w:tcPr>
            <w:tcW w:w="2551"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Распределение ролей, чтение по ролям. Прогон по мизансценам. </w:t>
            </w:r>
          </w:p>
        </w:tc>
        <w:tc>
          <w:tcPr>
            <w:tcW w:w="1276" w:type="dxa"/>
          </w:tcPr>
          <w:p w:rsidR="00666A74" w:rsidRPr="00F728BB" w:rsidRDefault="00666A74" w:rsidP="00F728BB">
            <w:pPr>
              <w:pStyle w:val="Default"/>
              <w:rPr>
                <w:color w:val="000000" w:themeColor="text1"/>
                <w:sz w:val="26"/>
                <w:szCs w:val="26"/>
              </w:rPr>
            </w:pPr>
            <w:r w:rsidRPr="00F728BB">
              <w:rPr>
                <w:b/>
                <w:bCs/>
                <w:color w:val="000000" w:themeColor="text1"/>
                <w:sz w:val="26"/>
                <w:szCs w:val="26"/>
              </w:rPr>
              <w:t xml:space="preserve">2 </w:t>
            </w:r>
          </w:p>
        </w:tc>
        <w:tc>
          <w:tcPr>
            <w:tcW w:w="1276" w:type="dxa"/>
          </w:tcPr>
          <w:p w:rsidR="00666A74" w:rsidRPr="00F728BB" w:rsidRDefault="00666A74" w:rsidP="00F728BB">
            <w:pPr>
              <w:pStyle w:val="Default"/>
              <w:rPr>
                <w:color w:val="000000" w:themeColor="text1"/>
                <w:sz w:val="26"/>
                <w:szCs w:val="26"/>
              </w:rPr>
            </w:pPr>
            <w:r w:rsidRPr="00F728BB">
              <w:rPr>
                <w:b/>
                <w:bCs/>
                <w:color w:val="000000" w:themeColor="text1"/>
                <w:sz w:val="26"/>
                <w:szCs w:val="26"/>
              </w:rPr>
              <w:t xml:space="preserve">8 </w:t>
            </w:r>
          </w:p>
        </w:tc>
        <w:tc>
          <w:tcPr>
            <w:tcW w:w="1666" w:type="dxa"/>
          </w:tcPr>
          <w:p w:rsidR="00666A74" w:rsidRPr="00F728BB" w:rsidRDefault="00666A74" w:rsidP="00F728BB">
            <w:pPr>
              <w:pStyle w:val="Default"/>
              <w:rPr>
                <w:color w:val="000000" w:themeColor="text1"/>
                <w:sz w:val="26"/>
                <w:szCs w:val="26"/>
              </w:rPr>
            </w:pPr>
            <w:r w:rsidRPr="00F728BB">
              <w:rPr>
                <w:b/>
                <w:bCs/>
                <w:color w:val="000000" w:themeColor="text1"/>
                <w:sz w:val="26"/>
                <w:szCs w:val="26"/>
              </w:rPr>
              <w:t xml:space="preserve">Конкурс чтецов </w:t>
            </w:r>
          </w:p>
        </w:tc>
      </w:tr>
      <w:tr w:rsidR="00666A74" w:rsidRPr="00F728BB" w:rsidTr="00666A74">
        <w:trPr>
          <w:trHeight w:val="226"/>
        </w:trPr>
        <w:tc>
          <w:tcPr>
            <w:tcW w:w="567" w:type="dxa"/>
            <w:vMerge w:val="restart"/>
            <w:textDirection w:val="tbRl"/>
          </w:tcPr>
          <w:p w:rsidR="00666A74" w:rsidRPr="00F728BB" w:rsidRDefault="00666A74" w:rsidP="00F728BB">
            <w:pPr>
              <w:spacing w:line="294" w:lineRule="atLeast"/>
              <w:ind w:left="113" w:right="113"/>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декабрь</w:t>
            </w:r>
          </w:p>
        </w:tc>
        <w:tc>
          <w:tcPr>
            <w:tcW w:w="2802" w:type="dxa"/>
          </w:tcPr>
          <w:p w:rsidR="00666A74" w:rsidRPr="00F728BB" w:rsidRDefault="00666A74" w:rsidP="00F728BB">
            <w:pPr>
              <w:pStyle w:val="Default"/>
              <w:rPr>
                <w:color w:val="000000" w:themeColor="text1"/>
              </w:rPr>
            </w:pPr>
            <w:r w:rsidRPr="00F728BB">
              <w:rPr>
                <w:rFonts w:eastAsia="Times New Roman"/>
                <w:color w:val="000000" w:themeColor="text1"/>
                <w:sz w:val="28"/>
                <w:szCs w:val="28"/>
                <w:shd w:val="clear" w:color="auto" w:fill="F5F5F5"/>
                <w:lang w:eastAsia="ru-RU"/>
              </w:rPr>
              <w:t xml:space="preserve">Сценический тренинг </w:t>
            </w:r>
          </w:p>
        </w:tc>
        <w:tc>
          <w:tcPr>
            <w:tcW w:w="2551"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упражнения на опору дыхания, </w:t>
            </w:r>
          </w:p>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упражнения на оправдание поз, на координацию и баланс </w:t>
            </w:r>
          </w:p>
        </w:tc>
        <w:tc>
          <w:tcPr>
            <w:tcW w:w="1276" w:type="dxa"/>
          </w:tcPr>
          <w:p w:rsidR="00666A74" w:rsidRPr="00F728BB" w:rsidRDefault="00666A74" w:rsidP="00F728BB">
            <w:pPr>
              <w:pStyle w:val="Default"/>
              <w:rPr>
                <w:color w:val="000000" w:themeColor="text1"/>
                <w:sz w:val="26"/>
                <w:szCs w:val="26"/>
              </w:rPr>
            </w:pPr>
          </w:p>
        </w:tc>
        <w:tc>
          <w:tcPr>
            <w:tcW w:w="1276" w:type="dxa"/>
          </w:tcPr>
          <w:p w:rsidR="00666A74" w:rsidRPr="00F728BB" w:rsidRDefault="00666A74" w:rsidP="00F728BB">
            <w:pPr>
              <w:pStyle w:val="Default"/>
              <w:rPr>
                <w:color w:val="000000" w:themeColor="text1"/>
              </w:rPr>
            </w:pPr>
            <w:r w:rsidRPr="00F728BB">
              <w:rPr>
                <w:color w:val="000000" w:themeColor="text1"/>
              </w:rPr>
              <w:t>6</w:t>
            </w:r>
          </w:p>
        </w:tc>
        <w:tc>
          <w:tcPr>
            <w:tcW w:w="1666" w:type="dxa"/>
          </w:tcPr>
          <w:p w:rsidR="00666A74" w:rsidRPr="00F728BB" w:rsidRDefault="00666A74"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666A74" w:rsidRPr="00F728BB" w:rsidTr="00980697">
        <w:trPr>
          <w:trHeight w:val="360"/>
        </w:trPr>
        <w:tc>
          <w:tcPr>
            <w:tcW w:w="567" w:type="dxa"/>
            <w:vMerge/>
          </w:tcPr>
          <w:p w:rsidR="00666A74" w:rsidRPr="00F728BB" w:rsidRDefault="00666A74"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Сценическая речь </w:t>
            </w:r>
          </w:p>
        </w:tc>
        <w:tc>
          <w:tcPr>
            <w:tcW w:w="2551"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Упражнения на рождение звука «Бамбук» и др. </w:t>
            </w:r>
          </w:p>
        </w:tc>
        <w:tc>
          <w:tcPr>
            <w:tcW w:w="1276" w:type="dxa"/>
          </w:tcPr>
          <w:p w:rsidR="00666A74" w:rsidRPr="00F728BB" w:rsidRDefault="00666A74" w:rsidP="00F728BB">
            <w:pPr>
              <w:pStyle w:val="Default"/>
              <w:rPr>
                <w:color w:val="000000" w:themeColor="text1"/>
                <w:sz w:val="26"/>
                <w:szCs w:val="26"/>
              </w:rPr>
            </w:pPr>
            <w:r w:rsidRPr="00F728BB">
              <w:rPr>
                <w:b/>
                <w:bCs/>
                <w:color w:val="000000" w:themeColor="text1"/>
                <w:sz w:val="26"/>
                <w:szCs w:val="26"/>
              </w:rPr>
              <w:t xml:space="preserve">1 </w:t>
            </w:r>
          </w:p>
        </w:tc>
        <w:tc>
          <w:tcPr>
            <w:tcW w:w="1276" w:type="dxa"/>
          </w:tcPr>
          <w:p w:rsidR="00666A74" w:rsidRPr="00F728BB" w:rsidRDefault="00666A74" w:rsidP="00F728BB">
            <w:pPr>
              <w:pStyle w:val="Default"/>
              <w:rPr>
                <w:color w:val="000000" w:themeColor="text1"/>
                <w:sz w:val="26"/>
                <w:szCs w:val="26"/>
              </w:rPr>
            </w:pPr>
            <w:r w:rsidRPr="00F728BB">
              <w:rPr>
                <w:b/>
                <w:bCs/>
                <w:color w:val="000000" w:themeColor="text1"/>
                <w:sz w:val="26"/>
                <w:szCs w:val="26"/>
              </w:rPr>
              <w:t xml:space="preserve">2 </w:t>
            </w:r>
          </w:p>
        </w:tc>
        <w:tc>
          <w:tcPr>
            <w:tcW w:w="1666" w:type="dxa"/>
          </w:tcPr>
          <w:p w:rsidR="00666A74" w:rsidRPr="00F728BB" w:rsidRDefault="00666A74"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666A74" w:rsidRPr="00F728BB" w:rsidTr="00980697">
        <w:trPr>
          <w:trHeight w:val="252"/>
        </w:trPr>
        <w:tc>
          <w:tcPr>
            <w:tcW w:w="567" w:type="dxa"/>
            <w:vMerge/>
          </w:tcPr>
          <w:p w:rsidR="00666A74" w:rsidRPr="00F728BB" w:rsidRDefault="00666A74"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Работа с текстом </w:t>
            </w:r>
          </w:p>
        </w:tc>
        <w:tc>
          <w:tcPr>
            <w:tcW w:w="2551"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Чтение по ролям, расстановка интонационных ударений </w:t>
            </w:r>
          </w:p>
        </w:tc>
        <w:tc>
          <w:tcPr>
            <w:tcW w:w="1276" w:type="dxa"/>
          </w:tcPr>
          <w:p w:rsidR="00666A74" w:rsidRPr="00F728BB" w:rsidRDefault="00666A74" w:rsidP="00F728BB">
            <w:pPr>
              <w:pStyle w:val="Default"/>
              <w:rPr>
                <w:color w:val="000000" w:themeColor="text1"/>
                <w:sz w:val="26"/>
                <w:szCs w:val="26"/>
              </w:rPr>
            </w:pPr>
            <w:r w:rsidRPr="00F728BB">
              <w:rPr>
                <w:b/>
                <w:bCs/>
                <w:color w:val="000000" w:themeColor="text1"/>
                <w:sz w:val="26"/>
                <w:szCs w:val="26"/>
              </w:rPr>
              <w:t xml:space="preserve">2 </w:t>
            </w:r>
          </w:p>
        </w:tc>
        <w:tc>
          <w:tcPr>
            <w:tcW w:w="1276" w:type="dxa"/>
          </w:tcPr>
          <w:p w:rsidR="00666A74" w:rsidRPr="00F728BB" w:rsidRDefault="00666A74" w:rsidP="00F728BB">
            <w:pPr>
              <w:pStyle w:val="Default"/>
              <w:rPr>
                <w:color w:val="000000" w:themeColor="text1"/>
                <w:sz w:val="26"/>
                <w:szCs w:val="26"/>
              </w:rPr>
            </w:pPr>
            <w:r w:rsidRPr="00F728BB">
              <w:rPr>
                <w:b/>
                <w:bCs/>
                <w:color w:val="000000" w:themeColor="text1"/>
                <w:sz w:val="26"/>
                <w:szCs w:val="26"/>
              </w:rPr>
              <w:t xml:space="preserve">2 </w:t>
            </w:r>
          </w:p>
        </w:tc>
        <w:tc>
          <w:tcPr>
            <w:tcW w:w="1666" w:type="dxa"/>
          </w:tcPr>
          <w:p w:rsidR="00666A74" w:rsidRPr="00F728BB" w:rsidRDefault="00666A74"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666A74" w:rsidRPr="00F728BB" w:rsidTr="00980697">
        <w:trPr>
          <w:trHeight w:val="216"/>
        </w:trPr>
        <w:tc>
          <w:tcPr>
            <w:tcW w:w="567" w:type="dxa"/>
            <w:vMerge/>
          </w:tcPr>
          <w:p w:rsidR="00666A74" w:rsidRPr="00F728BB" w:rsidRDefault="00666A74"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Работа с реквизитом </w:t>
            </w:r>
          </w:p>
        </w:tc>
        <w:tc>
          <w:tcPr>
            <w:tcW w:w="2551"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Работа с предметами, отработка смены декораций по мизансценам </w:t>
            </w:r>
          </w:p>
        </w:tc>
        <w:tc>
          <w:tcPr>
            <w:tcW w:w="1276" w:type="dxa"/>
          </w:tcPr>
          <w:p w:rsidR="00666A74" w:rsidRPr="00F728BB" w:rsidRDefault="00666A74"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666A74" w:rsidRPr="00F728BB" w:rsidRDefault="00666A74"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4</w:t>
            </w:r>
          </w:p>
        </w:tc>
        <w:tc>
          <w:tcPr>
            <w:tcW w:w="1666" w:type="dxa"/>
          </w:tcPr>
          <w:p w:rsidR="00666A74" w:rsidRPr="00F728BB" w:rsidRDefault="00666A74"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666A74" w:rsidRPr="00F728BB" w:rsidTr="00041418">
        <w:trPr>
          <w:trHeight w:val="132"/>
        </w:trPr>
        <w:tc>
          <w:tcPr>
            <w:tcW w:w="567" w:type="dxa"/>
            <w:vMerge/>
          </w:tcPr>
          <w:p w:rsidR="00666A74" w:rsidRPr="00F728BB" w:rsidRDefault="00666A74"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Работа над спектаклем </w:t>
            </w:r>
          </w:p>
        </w:tc>
        <w:tc>
          <w:tcPr>
            <w:tcW w:w="2551"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Прогон по мизансценам, генеральный прогон. </w:t>
            </w:r>
          </w:p>
        </w:tc>
        <w:tc>
          <w:tcPr>
            <w:tcW w:w="1276" w:type="dxa"/>
          </w:tcPr>
          <w:p w:rsidR="00666A74" w:rsidRPr="00F728BB" w:rsidRDefault="00666A74" w:rsidP="00F728BB">
            <w:pPr>
              <w:pStyle w:val="Default"/>
              <w:rPr>
                <w:color w:val="000000" w:themeColor="text1"/>
                <w:sz w:val="26"/>
                <w:szCs w:val="26"/>
              </w:rPr>
            </w:pPr>
            <w:r w:rsidRPr="00F728BB">
              <w:rPr>
                <w:b/>
                <w:bCs/>
                <w:color w:val="000000" w:themeColor="text1"/>
                <w:sz w:val="26"/>
                <w:szCs w:val="26"/>
              </w:rPr>
              <w:t xml:space="preserve">1 </w:t>
            </w:r>
          </w:p>
        </w:tc>
        <w:tc>
          <w:tcPr>
            <w:tcW w:w="1276" w:type="dxa"/>
          </w:tcPr>
          <w:p w:rsidR="00666A74" w:rsidRPr="00F728BB" w:rsidRDefault="00666A74" w:rsidP="00F728BB">
            <w:pPr>
              <w:pStyle w:val="Default"/>
              <w:rPr>
                <w:color w:val="000000" w:themeColor="text1"/>
                <w:sz w:val="26"/>
                <w:szCs w:val="26"/>
              </w:rPr>
            </w:pPr>
            <w:r w:rsidRPr="00F728BB">
              <w:rPr>
                <w:b/>
                <w:bCs/>
                <w:color w:val="000000" w:themeColor="text1"/>
                <w:sz w:val="26"/>
                <w:szCs w:val="26"/>
              </w:rPr>
              <w:t xml:space="preserve">6 </w:t>
            </w:r>
          </w:p>
        </w:tc>
        <w:tc>
          <w:tcPr>
            <w:tcW w:w="1666" w:type="dxa"/>
          </w:tcPr>
          <w:p w:rsidR="00666A74" w:rsidRPr="00F728BB" w:rsidRDefault="00666A74" w:rsidP="00F728BB">
            <w:pPr>
              <w:pStyle w:val="Default"/>
              <w:rPr>
                <w:color w:val="000000" w:themeColor="text1"/>
                <w:sz w:val="26"/>
                <w:szCs w:val="26"/>
              </w:rPr>
            </w:pPr>
            <w:r w:rsidRPr="00F728BB">
              <w:rPr>
                <w:b/>
                <w:bCs/>
                <w:color w:val="000000" w:themeColor="text1"/>
                <w:sz w:val="26"/>
                <w:szCs w:val="26"/>
              </w:rPr>
              <w:t xml:space="preserve">Новогоднее представление </w:t>
            </w:r>
          </w:p>
        </w:tc>
      </w:tr>
      <w:tr w:rsidR="00666A74" w:rsidRPr="00F728BB" w:rsidTr="00980697">
        <w:trPr>
          <w:trHeight w:val="168"/>
        </w:trPr>
        <w:tc>
          <w:tcPr>
            <w:tcW w:w="567" w:type="dxa"/>
            <w:vMerge w:val="restart"/>
            <w:textDirection w:val="tbRl"/>
          </w:tcPr>
          <w:p w:rsidR="00666A74" w:rsidRPr="00F728BB" w:rsidRDefault="00666A74"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lastRenderedPageBreak/>
              <w:t>январь</w:t>
            </w:r>
          </w:p>
        </w:tc>
        <w:tc>
          <w:tcPr>
            <w:tcW w:w="2802"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Исполнительское мастерство </w:t>
            </w:r>
          </w:p>
        </w:tc>
        <w:tc>
          <w:tcPr>
            <w:tcW w:w="2551"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Этюды на эмоциональные воспоминания, на физическое самочувствие </w:t>
            </w:r>
          </w:p>
        </w:tc>
        <w:tc>
          <w:tcPr>
            <w:tcW w:w="1276" w:type="dxa"/>
          </w:tcPr>
          <w:p w:rsidR="00666A74" w:rsidRPr="00F728BB" w:rsidRDefault="00666A74"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666A74" w:rsidRPr="00F728BB" w:rsidRDefault="00666A74"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4 </w:t>
            </w:r>
          </w:p>
        </w:tc>
        <w:tc>
          <w:tcPr>
            <w:tcW w:w="1666" w:type="dxa"/>
          </w:tcPr>
          <w:p w:rsidR="00666A74" w:rsidRPr="00F728BB" w:rsidRDefault="00666A74"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666A74" w:rsidRPr="00F728BB" w:rsidTr="00980697">
        <w:trPr>
          <w:trHeight w:val="192"/>
        </w:trPr>
        <w:tc>
          <w:tcPr>
            <w:tcW w:w="567" w:type="dxa"/>
            <w:vMerge/>
          </w:tcPr>
          <w:p w:rsidR="00666A74" w:rsidRPr="00F728BB" w:rsidRDefault="00666A74"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666A74" w:rsidRPr="00F728BB" w:rsidRDefault="00666A74"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Сценический тренинг </w:t>
            </w:r>
          </w:p>
        </w:tc>
        <w:tc>
          <w:tcPr>
            <w:tcW w:w="2551"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Занятия на умение слушать и слышать. Рождение слова </w:t>
            </w:r>
          </w:p>
        </w:tc>
        <w:tc>
          <w:tcPr>
            <w:tcW w:w="1276" w:type="dxa"/>
          </w:tcPr>
          <w:p w:rsidR="00666A74" w:rsidRPr="00F728BB" w:rsidRDefault="00666A74"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666A74" w:rsidRPr="00F728BB" w:rsidRDefault="00666A74"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6</w:t>
            </w:r>
          </w:p>
        </w:tc>
        <w:tc>
          <w:tcPr>
            <w:tcW w:w="1666" w:type="dxa"/>
          </w:tcPr>
          <w:p w:rsidR="00666A74" w:rsidRPr="00F728BB" w:rsidRDefault="00666A74"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666A74" w:rsidRPr="00F728BB" w:rsidTr="00980697">
        <w:trPr>
          <w:trHeight w:val="120"/>
        </w:trPr>
        <w:tc>
          <w:tcPr>
            <w:tcW w:w="567" w:type="dxa"/>
            <w:vMerge/>
          </w:tcPr>
          <w:p w:rsidR="00666A74" w:rsidRPr="00F728BB" w:rsidRDefault="00666A74"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666A74" w:rsidRPr="00F728BB" w:rsidRDefault="00666A74"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Сценическая речь </w:t>
            </w:r>
          </w:p>
        </w:tc>
        <w:tc>
          <w:tcPr>
            <w:tcW w:w="2551"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Развитие диапазона голоса </w:t>
            </w:r>
          </w:p>
        </w:tc>
        <w:tc>
          <w:tcPr>
            <w:tcW w:w="1276" w:type="dxa"/>
          </w:tcPr>
          <w:p w:rsidR="00666A74" w:rsidRPr="00F728BB" w:rsidRDefault="00666A74"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666A74" w:rsidRPr="00F728BB" w:rsidRDefault="00666A74"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4 </w:t>
            </w:r>
          </w:p>
        </w:tc>
        <w:tc>
          <w:tcPr>
            <w:tcW w:w="1666" w:type="dxa"/>
          </w:tcPr>
          <w:p w:rsidR="00666A74" w:rsidRPr="00F728BB" w:rsidRDefault="00666A74"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666A74" w:rsidRPr="00F728BB" w:rsidTr="00980697">
        <w:trPr>
          <w:trHeight w:val="156"/>
        </w:trPr>
        <w:tc>
          <w:tcPr>
            <w:tcW w:w="567" w:type="dxa"/>
            <w:vMerge/>
          </w:tcPr>
          <w:p w:rsidR="00666A74" w:rsidRPr="00F728BB" w:rsidRDefault="00666A74"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Работа над созданием спектакля </w:t>
            </w:r>
          </w:p>
        </w:tc>
        <w:tc>
          <w:tcPr>
            <w:tcW w:w="2551"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Обсуждение сценических образов, работа в предлагаемых обстоятельствах </w:t>
            </w:r>
          </w:p>
        </w:tc>
        <w:tc>
          <w:tcPr>
            <w:tcW w:w="1276" w:type="dxa"/>
          </w:tcPr>
          <w:p w:rsidR="00666A74" w:rsidRPr="00F728BB" w:rsidRDefault="00666A74" w:rsidP="00F728BB">
            <w:pPr>
              <w:pStyle w:val="Default"/>
              <w:rPr>
                <w:color w:val="000000" w:themeColor="text1"/>
                <w:sz w:val="26"/>
                <w:szCs w:val="26"/>
              </w:rPr>
            </w:pPr>
            <w:r w:rsidRPr="00F728BB">
              <w:rPr>
                <w:b/>
                <w:bCs/>
                <w:color w:val="000000" w:themeColor="text1"/>
                <w:sz w:val="26"/>
                <w:szCs w:val="26"/>
              </w:rPr>
              <w:t xml:space="preserve">1 </w:t>
            </w:r>
          </w:p>
        </w:tc>
        <w:tc>
          <w:tcPr>
            <w:tcW w:w="1276" w:type="dxa"/>
          </w:tcPr>
          <w:p w:rsidR="00666A74" w:rsidRPr="00F728BB" w:rsidRDefault="00666A74" w:rsidP="00F728BB">
            <w:pPr>
              <w:pStyle w:val="Default"/>
              <w:rPr>
                <w:color w:val="000000" w:themeColor="text1"/>
                <w:sz w:val="26"/>
                <w:szCs w:val="26"/>
              </w:rPr>
            </w:pPr>
            <w:r w:rsidRPr="00F728BB">
              <w:rPr>
                <w:b/>
                <w:bCs/>
                <w:color w:val="000000" w:themeColor="text1"/>
                <w:sz w:val="26"/>
                <w:szCs w:val="26"/>
              </w:rPr>
              <w:t xml:space="preserve">7 </w:t>
            </w:r>
          </w:p>
        </w:tc>
        <w:tc>
          <w:tcPr>
            <w:tcW w:w="1666" w:type="dxa"/>
          </w:tcPr>
          <w:p w:rsidR="00666A74" w:rsidRPr="00F728BB" w:rsidRDefault="00666A74"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666A74" w:rsidRPr="00F728BB" w:rsidTr="00666A74">
        <w:trPr>
          <w:trHeight w:val="180"/>
        </w:trPr>
        <w:tc>
          <w:tcPr>
            <w:tcW w:w="567" w:type="dxa"/>
            <w:vMerge w:val="restart"/>
            <w:textDirection w:val="tbRl"/>
          </w:tcPr>
          <w:p w:rsidR="00666A74" w:rsidRPr="00F728BB" w:rsidRDefault="00666A74" w:rsidP="00F728BB">
            <w:pPr>
              <w:spacing w:line="294" w:lineRule="atLeast"/>
              <w:ind w:left="113" w:right="113"/>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февраль</w:t>
            </w:r>
          </w:p>
        </w:tc>
        <w:tc>
          <w:tcPr>
            <w:tcW w:w="2802"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Исполнительское мастерство </w:t>
            </w:r>
          </w:p>
        </w:tc>
        <w:tc>
          <w:tcPr>
            <w:tcW w:w="2551"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Одиночные и парные этюды и упражнения на ПФД (память физических действий) </w:t>
            </w:r>
          </w:p>
        </w:tc>
        <w:tc>
          <w:tcPr>
            <w:tcW w:w="1276" w:type="dxa"/>
          </w:tcPr>
          <w:p w:rsidR="00666A74" w:rsidRPr="00F728BB" w:rsidRDefault="00666A74"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666A74" w:rsidRPr="00F728BB" w:rsidRDefault="00666A74"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4</w:t>
            </w:r>
          </w:p>
        </w:tc>
        <w:tc>
          <w:tcPr>
            <w:tcW w:w="1666" w:type="dxa"/>
          </w:tcPr>
          <w:p w:rsidR="00666A74" w:rsidRPr="00F728BB" w:rsidRDefault="00666A74"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666A74" w:rsidRPr="00F728BB" w:rsidTr="00980697">
        <w:trPr>
          <w:trHeight w:val="192"/>
        </w:trPr>
        <w:tc>
          <w:tcPr>
            <w:tcW w:w="567" w:type="dxa"/>
            <w:vMerge/>
          </w:tcPr>
          <w:p w:rsidR="00666A74" w:rsidRPr="00F728BB" w:rsidRDefault="00666A74"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Сценический тренинг </w:t>
            </w:r>
          </w:p>
        </w:tc>
        <w:tc>
          <w:tcPr>
            <w:tcW w:w="2551" w:type="dxa"/>
          </w:tcPr>
          <w:p w:rsidR="00666A74" w:rsidRPr="00F728BB" w:rsidRDefault="00666A74" w:rsidP="00F728BB">
            <w:pPr>
              <w:pStyle w:val="Default"/>
              <w:rPr>
                <w:color w:val="000000" w:themeColor="text1"/>
                <w:sz w:val="26"/>
                <w:szCs w:val="26"/>
              </w:rPr>
            </w:pPr>
            <w:r w:rsidRPr="00F728BB">
              <w:rPr>
                <w:color w:val="000000" w:themeColor="text1"/>
                <w:sz w:val="26"/>
                <w:szCs w:val="26"/>
              </w:rPr>
              <w:t xml:space="preserve">Экран внутреннего видения. Мысленное действие. </w:t>
            </w:r>
          </w:p>
        </w:tc>
        <w:tc>
          <w:tcPr>
            <w:tcW w:w="1276" w:type="dxa"/>
          </w:tcPr>
          <w:p w:rsidR="00666A74" w:rsidRPr="00F728BB" w:rsidRDefault="00666A74" w:rsidP="00F728BB">
            <w:pPr>
              <w:pStyle w:val="Default"/>
              <w:rPr>
                <w:color w:val="000000" w:themeColor="text1"/>
                <w:sz w:val="26"/>
                <w:szCs w:val="26"/>
              </w:rPr>
            </w:pPr>
          </w:p>
        </w:tc>
        <w:tc>
          <w:tcPr>
            <w:tcW w:w="1276" w:type="dxa"/>
          </w:tcPr>
          <w:p w:rsidR="00666A74" w:rsidRPr="00F728BB" w:rsidRDefault="00666A74"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4 </w:t>
            </w:r>
          </w:p>
        </w:tc>
        <w:tc>
          <w:tcPr>
            <w:tcW w:w="1666" w:type="dxa"/>
          </w:tcPr>
          <w:p w:rsidR="00666A74" w:rsidRPr="00F728BB" w:rsidRDefault="00666A74"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B322AB" w:rsidRPr="00F728BB" w:rsidTr="00980697">
        <w:trPr>
          <w:trHeight w:val="180"/>
        </w:trPr>
        <w:tc>
          <w:tcPr>
            <w:tcW w:w="567" w:type="dxa"/>
            <w:vMerge/>
            <w:textDirection w:val="tbRl"/>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Сценическая речь </w:t>
            </w:r>
          </w:p>
        </w:tc>
        <w:tc>
          <w:tcPr>
            <w:tcW w:w="2551"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Упражнения на логику речи «Поставь правильно ударение и правильно услышь его» </w:t>
            </w:r>
          </w:p>
        </w:tc>
        <w:tc>
          <w:tcPr>
            <w:tcW w:w="1276" w:type="dxa"/>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6</w:t>
            </w:r>
          </w:p>
        </w:tc>
        <w:tc>
          <w:tcPr>
            <w:tcW w:w="166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B322AB" w:rsidRPr="00F728BB" w:rsidTr="00980697">
        <w:trPr>
          <w:trHeight w:val="132"/>
        </w:trPr>
        <w:tc>
          <w:tcPr>
            <w:tcW w:w="567" w:type="dxa"/>
            <w:vMerge/>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Работа над созданием спектакля </w:t>
            </w:r>
          </w:p>
        </w:tc>
        <w:tc>
          <w:tcPr>
            <w:tcW w:w="2551"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Работа с текстом, отработка мизансцен, подготовка к показу. </w:t>
            </w:r>
          </w:p>
        </w:tc>
        <w:tc>
          <w:tcPr>
            <w:tcW w:w="1276" w:type="dxa"/>
          </w:tcPr>
          <w:p w:rsidR="00B322AB" w:rsidRPr="00F728BB" w:rsidRDefault="00B322AB" w:rsidP="00F728BB">
            <w:pPr>
              <w:pStyle w:val="Default"/>
              <w:rPr>
                <w:color w:val="000000" w:themeColor="text1"/>
                <w:sz w:val="26"/>
                <w:szCs w:val="26"/>
              </w:rPr>
            </w:pPr>
            <w:r w:rsidRPr="00F728BB">
              <w:rPr>
                <w:b/>
                <w:bCs/>
                <w:color w:val="000000" w:themeColor="text1"/>
                <w:sz w:val="26"/>
                <w:szCs w:val="26"/>
              </w:rPr>
              <w:t xml:space="preserve">1 </w:t>
            </w:r>
          </w:p>
        </w:tc>
        <w:tc>
          <w:tcPr>
            <w:tcW w:w="1276" w:type="dxa"/>
          </w:tcPr>
          <w:p w:rsidR="00B322AB" w:rsidRPr="00F728BB" w:rsidRDefault="00B322AB" w:rsidP="00F728BB">
            <w:pPr>
              <w:pStyle w:val="Default"/>
              <w:rPr>
                <w:color w:val="000000" w:themeColor="text1"/>
                <w:sz w:val="26"/>
                <w:szCs w:val="26"/>
              </w:rPr>
            </w:pPr>
            <w:r w:rsidRPr="00F728BB">
              <w:rPr>
                <w:b/>
                <w:bCs/>
                <w:color w:val="000000" w:themeColor="text1"/>
                <w:sz w:val="26"/>
                <w:szCs w:val="26"/>
              </w:rPr>
              <w:t xml:space="preserve">7 </w:t>
            </w:r>
          </w:p>
        </w:tc>
        <w:tc>
          <w:tcPr>
            <w:tcW w:w="1666" w:type="dxa"/>
          </w:tcPr>
          <w:p w:rsidR="00B322AB" w:rsidRPr="00F728BB" w:rsidRDefault="00B322AB" w:rsidP="00F728BB">
            <w:pPr>
              <w:pStyle w:val="Default"/>
              <w:rPr>
                <w:color w:val="000000" w:themeColor="text1"/>
                <w:sz w:val="26"/>
                <w:szCs w:val="26"/>
              </w:rPr>
            </w:pPr>
            <w:r w:rsidRPr="00F728BB">
              <w:rPr>
                <w:b/>
                <w:bCs/>
                <w:color w:val="000000" w:themeColor="text1"/>
                <w:sz w:val="26"/>
                <w:szCs w:val="26"/>
              </w:rPr>
              <w:t xml:space="preserve">Контрольное занятие </w:t>
            </w:r>
          </w:p>
        </w:tc>
      </w:tr>
      <w:tr w:rsidR="00B322AB" w:rsidRPr="00F728BB" w:rsidTr="00B322AB">
        <w:trPr>
          <w:trHeight w:val="192"/>
        </w:trPr>
        <w:tc>
          <w:tcPr>
            <w:tcW w:w="567" w:type="dxa"/>
            <w:vMerge w:val="restart"/>
            <w:textDirection w:val="tbRl"/>
          </w:tcPr>
          <w:p w:rsidR="00B322AB" w:rsidRPr="00F728BB" w:rsidRDefault="00B322AB" w:rsidP="00F728BB">
            <w:pPr>
              <w:spacing w:line="294" w:lineRule="atLeast"/>
              <w:ind w:left="113" w:right="113"/>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март</w:t>
            </w:r>
          </w:p>
        </w:tc>
        <w:tc>
          <w:tcPr>
            <w:tcW w:w="2802"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Исполнительское мастерство </w:t>
            </w:r>
          </w:p>
        </w:tc>
        <w:tc>
          <w:tcPr>
            <w:tcW w:w="2551"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Упражнения на эмоции, на физические особенности </w:t>
            </w:r>
          </w:p>
        </w:tc>
        <w:tc>
          <w:tcPr>
            <w:tcW w:w="1276" w:type="dxa"/>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6</w:t>
            </w:r>
          </w:p>
        </w:tc>
        <w:tc>
          <w:tcPr>
            <w:tcW w:w="166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B322AB" w:rsidRPr="00F728BB" w:rsidTr="00980697">
        <w:trPr>
          <w:trHeight w:val="144"/>
        </w:trPr>
        <w:tc>
          <w:tcPr>
            <w:tcW w:w="567" w:type="dxa"/>
            <w:vMerge/>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Сценический тренинг </w:t>
            </w:r>
          </w:p>
        </w:tc>
        <w:tc>
          <w:tcPr>
            <w:tcW w:w="2551"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Занятия на мысленную речь. Кинолента прожитого дня. </w:t>
            </w:r>
          </w:p>
        </w:tc>
        <w:tc>
          <w:tcPr>
            <w:tcW w:w="1276" w:type="dxa"/>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2</w:t>
            </w:r>
          </w:p>
        </w:tc>
        <w:tc>
          <w:tcPr>
            <w:tcW w:w="166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B322AB" w:rsidRPr="00F728BB" w:rsidTr="00980697">
        <w:trPr>
          <w:trHeight w:val="132"/>
        </w:trPr>
        <w:tc>
          <w:tcPr>
            <w:tcW w:w="567" w:type="dxa"/>
            <w:vMerge/>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Сценическая речь </w:t>
            </w:r>
          </w:p>
        </w:tc>
        <w:tc>
          <w:tcPr>
            <w:tcW w:w="2551"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Работа над текстом - «Окрась текст, своим отношением». </w:t>
            </w:r>
          </w:p>
        </w:tc>
        <w:tc>
          <w:tcPr>
            <w:tcW w:w="1276" w:type="dxa"/>
          </w:tcPr>
          <w:p w:rsidR="00B322AB" w:rsidRPr="00F728BB" w:rsidRDefault="00B322AB" w:rsidP="00F728BB">
            <w:pPr>
              <w:pStyle w:val="Default"/>
              <w:rPr>
                <w:color w:val="000000" w:themeColor="text1"/>
                <w:sz w:val="26"/>
                <w:szCs w:val="26"/>
              </w:rPr>
            </w:pPr>
          </w:p>
        </w:tc>
        <w:tc>
          <w:tcPr>
            <w:tcW w:w="1276" w:type="dxa"/>
          </w:tcPr>
          <w:p w:rsidR="00B322AB" w:rsidRPr="00F728BB" w:rsidRDefault="00B322AB" w:rsidP="00F728BB">
            <w:pPr>
              <w:pStyle w:val="Default"/>
              <w:rPr>
                <w:color w:val="000000" w:themeColor="text1"/>
                <w:sz w:val="26"/>
                <w:szCs w:val="26"/>
              </w:rPr>
            </w:pPr>
            <w:r w:rsidRPr="00F728BB">
              <w:rPr>
                <w:color w:val="000000" w:themeColor="text1"/>
                <w:sz w:val="26"/>
                <w:szCs w:val="26"/>
              </w:rPr>
              <w:t>4</w:t>
            </w:r>
          </w:p>
        </w:tc>
        <w:tc>
          <w:tcPr>
            <w:tcW w:w="166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B322AB" w:rsidRPr="00F728BB" w:rsidTr="00980697">
        <w:trPr>
          <w:trHeight w:val="156"/>
        </w:trPr>
        <w:tc>
          <w:tcPr>
            <w:tcW w:w="567" w:type="dxa"/>
            <w:vMerge/>
            <w:textDirection w:val="tbRl"/>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Работа над созданием спектакля </w:t>
            </w:r>
          </w:p>
        </w:tc>
        <w:tc>
          <w:tcPr>
            <w:tcW w:w="2551"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Работа над созданием образа, костюма персонажа, манки </w:t>
            </w:r>
          </w:p>
        </w:tc>
        <w:tc>
          <w:tcPr>
            <w:tcW w:w="1276" w:type="dxa"/>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8</w:t>
            </w:r>
          </w:p>
        </w:tc>
        <w:tc>
          <w:tcPr>
            <w:tcW w:w="166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B322AB" w:rsidRPr="00F728BB" w:rsidTr="00B322AB">
        <w:trPr>
          <w:trHeight w:val="168"/>
        </w:trPr>
        <w:tc>
          <w:tcPr>
            <w:tcW w:w="567" w:type="dxa"/>
            <w:vMerge w:val="restart"/>
            <w:textDirection w:val="tbRl"/>
          </w:tcPr>
          <w:p w:rsidR="00B322AB" w:rsidRPr="00F728BB" w:rsidRDefault="00B322AB" w:rsidP="00F728BB">
            <w:pPr>
              <w:spacing w:line="294" w:lineRule="atLeast"/>
              <w:ind w:left="113" w:right="113"/>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lastRenderedPageBreak/>
              <w:t>апрель</w:t>
            </w:r>
          </w:p>
        </w:tc>
        <w:tc>
          <w:tcPr>
            <w:tcW w:w="2802"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Исполнительское мастерство </w:t>
            </w:r>
          </w:p>
        </w:tc>
        <w:tc>
          <w:tcPr>
            <w:tcW w:w="2551"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Этюды на выразительность жестов </w:t>
            </w:r>
          </w:p>
        </w:tc>
        <w:tc>
          <w:tcPr>
            <w:tcW w:w="1276" w:type="dxa"/>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4</w:t>
            </w:r>
          </w:p>
        </w:tc>
        <w:tc>
          <w:tcPr>
            <w:tcW w:w="166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B322AB" w:rsidRPr="00F728BB" w:rsidTr="00980697">
        <w:trPr>
          <w:trHeight w:val="144"/>
        </w:trPr>
        <w:tc>
          <w:tcPr>
            <w:tcW w:w="567" w:type="dxa"/>
            <w:vMerge/>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Сценический тренинг </w:t>
            </w:r>
          </w:p>
        </w:tc>
        <w:tc>
          <w:tcPr>
            <w:tcW w:w="2551"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Упражнения на сценическое общение, упражнение «Встреча» </w:t>
            </w:r>
          </w:p>
        </w:tc>
        <w:tc>
          <w:tcPr>
            <w:tcW w:w="1276" w:type="dxa"/>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4</w:t>
            </w:r>
          </w:p>
        </w:tc>
        <w:tc>
          <w:tcPr>
            <w:tcW w:w="166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B322AB" w:rsidRPr="00F728BB" w:rsidTr="00980697">
        <w:trPr>
          <w:trHeight w:val="240"/>
        </w:trPr>
        <w:tc>
          <w:tcPr>
            <w:tcW w:w="567" w:type="dxa"/>
            <w:vMerge/>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Сценическая речь </w:t>
            </w:r>
          </w:p>
        </w:tc>
        <w:tc>
          <w:tcPr>
            <w:tcW w:w="2551"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Развитие диапазона голоса </w:t>
            </w:r>
          </w:p>
        </w:tc>
        <w:tc>
          <w:tcPr>
            <w:tcW w:w="1276" w:type="dxa"/>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4</w:t>
            </w:r>
          </w:p>
        </w:tc>
        <w:tc>
          <w:tcPr>
            <w:tcW w:w="166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B322AB" w:rsidRPr="00F728BB" w:rsidTr="00980697">
        <w:trPr>
          <w:trHeight w:val="72"/>
        </w:trPr>
        <w:tc>
          <w:tcPr>
            <w:tcW w:w="567" w:type="dxa"/>
            <w:vMerge/>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Работа над созданием спектакля </w:t>
            </w:r>
          </w:p>
        </w:tc>
        <w:tc>
          <w:tcPr>
            <w:tcW w:w="2551"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Работа с текстом, светом и музыкальным оформлением. </w:t>
            </w:r>
          </w:p>
        </w:tc>
        <w:tc>
          <w:tcPr>
            <w:tcW w:w="1276" w:type="dxa"/>
          </w:tcPr>
          <w:p w:rsidR="00B322AB" w:rsidRPr="00F728BB" w:rsidRDefault="00B322AB" w:rsidP="00F728BB">
            <w:pPr>
              <w:pStyle w:val="Default"/>
              <w:rPr>
                <w:color w:val="000000" w:themeColor="text1"/>
                <w:sz w:val="26"/>
                <w:szCs w:val="26"/>
              </w:rPr>
            </w:pPr>
            <w:r w:rsidRPr="00F728BB">
              <w:rPr>
                <w:b/>
                <w:bCs/>
                <w:color w:val="000000" w:themeColor="text1"/>
                <w:sz w:val="26"/>
                <w:szCs w:val="26"/>
              </w:rPr>
              <w:t xml:space="preserve">3 </w:t>
            </w:r>
          </w:p>
        </w:tc>
        <w:tc>
          <w:tcPr>
            <w:tcW w:w="1276" w:type="dxa"/>
          </w:tcPr>
          <w:p w:rsidR="00B322AB" w:rsidRPr="00F728BB" w:rsidRDefault="00B322AB" w:rsidP="00F728BB">
            <w:pPr>
              <w:pStyle w:val="Default"/>
              <w:rPr>
                <w:color w:val="000000" w:themeColor="text1"/>
                <w:sz w:val="26"/>
                <w:szCs w:val="26"/>
              </w:rPr>
            </w:pPr>
            <w:r w:rsidRPr="00F728BB">
              <w:rPr>
                <w:b/>
                <w:bCs/>
                <w:color w:val="000000" w:themeColor="text1"/>
                <w:sz w:val="26"/>
                <w:szCs w:val="26"/>
              </w:rPr>
              <w:t xml:space="preserve">3 </w:t>
            </w:r>
          </w:p>
        </w:tc>
        <w:tc>
          <w:tcPr>
            <w:tcW w:w="1666" w:type="dxa"/>
          </w:tcPr>
          <w:p w:rsidR="00B322AB" w:rsidRPr="00F728BB" w:rsidRDefault="00B322AB" w:rsidP="00F728BB">
            <w:pPr>
              <w:pStyle w:val="Default"/>
              <w:rPr>
                <w:color w:val="000000" w:themeColor="text1"/>
                <w:sz w:val="26"/>
                <w:szCs w:val="26"/>
              </w:rPr>
            </w:pPr>
          </w:p>
        </w:tc>
      </w:tr>
      <w:tr w:rsidR="00B322AB" w:rsidRPr="00F728BB" w:rsidTr="00980697">
        <w:trPr>
          <w:trHeight w:val="204"/>
        </w:trPr>
        <w:tc>
          <w:tcPr>
            <w:tcW w:w="567" w:type="dxa"/>
            <w:vMerge/>
            <w:textDirection w:val="tbRl"/>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Постановка спектакля </w:t>
            </w:r>
          </w:p>
        </w:tc>
        <w:tc>
          <w:tcPr>
            <w:tcW w:w="2551"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Прогонные репетиции по мизансценам и эпизодам. </w:t>
            </w:r>
          </w:p>
        </w:tc>
        <w:tc>
          <w:tcPr>
            <w:tcW w:w="1276" w:type="dxa"/>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6</w:t>
            </w:r>
          </w:p>
        </w:tc>
        <w:tc>
          <w:tcPr>
            <w:tcW w:w="166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B322AB" w:rsidRPr="00F728BB" w:rsidTr="00B322AB">
        <w:trPr>
          <w:trHeight w:val="144"/>
        </w:trPr>
        <w:tc>
          <w:tcPr>
            <w:tcW w:w="567" w:type="dxa"/>
            <w:vMerge w:val="restart"/>
            <w:textDirection w:val="tbRl"/>
          </w:tcPr>
          <w:p w:rsidR="00B322AB" w:rsidRPr="00F728BB" w:rsidRDefault="00B322AB" w:rsidP="00F728BB">
            <w:pPr>
              <w:spacing w:line="294" w:lineRule="atLeast"/>
              <w:ind w:left="113" w:right="113"/>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май</w:t>
            </w:r>
          </w:p>
        </w:tc>
        <w:tc>
          <w:tcPr>
            <w:tcW w:w="2802"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Исполнительское мастерство </w:t>
            </w:r>
          </w:p>
        </w:tc>
        <w:tc>
          <w:tcPr>
            <w:tcW w:w="2551"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Этюды на сопоставление разных характеров </w:t>
            </w:r>
          </w:p>
        </w:tc>
        <w:tc>
          <w:tcPr>
            <w:tcW w:w="1276" w:type="dxa"/>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4</w:t>
            </w:r>
          </w:p>
        </w:tc>
        <w:tc>
          <w:tcPr>
            <w:tcW w:w="166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B322AB" w:rsidRPr="00F728BB" w:rsidTr="00980697">
        <w:trPr>
          <w:trHeight w:val="168"/>
        </w:trPr>
        <w:tc>
          <w:tcPr>
            <w:tcW w:w="567" w:type="dxa"/>
            <w:vMerge/>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Сценический тренинг </w:t>
            </w:r>
          </w:p>
        </w:tc>
        <w:tc>
          <w:tcPr>
            <w:tcW w:w="2551" w:type="dxa"/>
          </w:tcPr>
          <w:p w:rsidR="00B322AB" w:rsidRPr="00F728BB" w:rsidRDefault="00B322AB" w:rsidP="00F728BB">
            <w:pPr>
              <w:pStyle w:val="Default"/>
              <w:rPr>
                <w:color w:val="000000" w:themeColor="text1"/>
                <w:sz w:val="26"/>
                <w:szCs w:val="26"/>
              </w:rPr>
            </w:pPr>
            <w:proofErr w:type="gramStart"/>
            <w:r w:rsidRPr="00F728BB">
              <w:rPr>
                <w:color w:val="000000" w:themeColor="text1"/>
                <w:sz w:val="26"/>
                <w:szCs w:val="26"/>
              </w:rPr>
              <w:t>Ритмические и пластические упражнения</w:t>
            </w:r>
            <w:proofErr w:type="gramEnd"/>
            <w:r w:rsidRPr="00F728BB">
              <w:rPr>
                <w:color w:val="000000" w:themeColor="text1"/>
                <w:sz w:val="26"/>
                <w:szCs w:val="26"/>
              </w:rPr>
              <w:t xml:space="preserve">. </w:t>
            </w:r>
          </w:p>
        </w:tc>
        <w:tc>
          <w:tcPr>
            <w:tcW w:w="1276" w:type="dxa"/>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127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6</w:t>
            </w:r>
          </w:p>
        </w:tc>
        <w:tc>
          <w:tcPr>
            <w:tcW w:w="166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B322AB" w:rsidRPr="00F728BB" w:rsidTr="00980697">
        <w:trPr>
          <w:trHeight w:val="130"/>
        </w:trPr>
        <w:tc>
          <w:tcPr>
            <w:tcW w:w="567" w:type="dxa"/>
            <w:vMerge/>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Работа над созданием спектакля </w:t>
            </w:r>
          </w:p>
        </w:tc>
        <w:tc>
          <w:tcPr>
            <w:tcW w:w="2551"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Отработка текста, </w:t>
            </w:r>
            <w:proofErr w:type="spellStart"/>
            <w:r w:rsidRPr="00F728BB">
              <w:rPr>
                <w:color w:val="000000" w:themeColor="text1"/>
                <w:sz w:val="26"/>
                <w:szCs w:val="26"/>
              </w:rPr>
              <w:t>отчитка</w:t>
            </w:r>
            <w:proofErr w:type="spellEnd"/>
            <w:r w:rsidRPr="00F728BB">
              <w:rPr>
                <w:color w:val="000000" w:themeColor="text1"/>
                <w:sz w:val="26"/>
                <w:szCs w:val="26"/>
              </w:rPr>
              <w:t xml:space="preserve"> по эпизодам, работа с реквизитом, костюмом </w:t>
            </w:r>
          </w:p>
        </w:tc>
        <w:tc>
          <w:tcPr>
            <w:tcW w:w="1276" w:type="dxa"/>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 xml:space="preserve"> 2</w:t>
            </w:r>
          </w:p>
        </w:tc>
        <w:tc>
          <w:tcPr>
            <w:tcW w:w="127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6</w:t>
            </w:r>
          </w:p>
        </w:tc>
        <w:tc>
          <w:tcPr>
            <w:tcW w:w="166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B322AB" w:rsidRPr="00F728BB" w:rsidTr="00980697">
        <w:trPr>
          <w:cantSplit/>
          <w:trHeight w:val="1134"/>
        </w:trPr>
        <w:tc>
          <w:tcPr>
            <w:tcW w:w="567" w:type="dxa"/>
            <w:vMerge/>
            <w:textDirection w:val="tbRl"/>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p>
        </w:tc>
        <w:tc>
          <w:tcPr>
            <w:tcW w:w="2802"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Постановка спектакля </w:t>
            </w:r>
          </w:p>
        </w:tc>
        <w:tc>
          <w:tcPr>
            <w:tcW w:w="2551" w:type="dxa"/>
          </w:tcPr>
          <w:p w:rsidR="00B322AB" w:rsidRPr="00F728BB" w:rsidRDefault="00B322AB" w:rsidP="00F728BB">
            <w:pPr>
              <w:pStyle w:val="Default"/>
              <w:rPr>
                <w:color w:val="000000" w:themeColor="text1"/>
                <w:sz w:val="26"/>
                <w:szCs w:val="26"/>
              </w:rPr>
            </w:pPr>
            <w:r w:rsidRPr="00F728BB">
              <w:rPr>
                <w:color w:val="000000" w:themeColor="text1"/>
                <w:sz w:val="26"/>
                <w:szCs w:val="26"/>
              </w:rPr>
              <w:t xml:space="preserve">Прогон по эпизодам с реквизитом и в костюмах. </w:t>
            </w:r>
          </w:p>
        </w:tc>
        <w:tc>
          <w:tcPr>
            <w:tcW w:w="1276" w:type="dxa"/>
          </w:tcPr>
          <w:p w:rsidR="00B322AB" w:rsidRPr="00F728BB" w:rsidRDefault="00B322AB" w:rsidP="00F728BB">
            <w:pPr>
              <w:pStyle w:val="Default"/>
              <w:rPr>
                <w:color w:val="000000" w:themeColor="text1"/>
                <w:sz w:val="26"/>
                <w:szCs w:val="26"/>
              </w:rPr>
            </w:pPr>
            <w:r w:rsidRPr="00F728BB">
              <w:rPr>
                <w:b/>
                <w:bCs/>
                <w:color w:val="000000" w:themeColor="text1"/>
                <w:sz w:val="26"/>
                <w:szCs w:val="26"/>
              </w:rPr>
              <w:t xml:space="preserve">10 </w:t>
            </w:r>
          </w:p>
        </w:tc>
        <w:tc>
          <w:tcPr>
            <w:tcW w:w="1276" w:type="dxa"/>
          </w:tcPr>
          <w:p w:rsidR="00B322AB" w:rsidRPr="00F728BB" w:rsidRDefault="00B322AB" w:rsidP="00F728BB">
            <w:pPr>
              <w:pStyle w:val="Default"/>
              <w:rPr>
                <w:color w:val="000000" w:themeColor="text1"/>
                <w:sz w:val="26"/>
                <w:szCs w:val="26"/>
              </w:rPr>
            </w:pPr>
            <w:r w:rsidRPr="00F728BB">
              <w:rPr>
                <w:b/>
                <w:bCs/>
                <w:color w:val="000000" w:themeColor="text1"/>
                <w:sz w:val="26"/>
                <w:szCs w:val="26"/>
              </w:rPr>
              <w:t xml:space="preserve">Спектакль </w:t>
            </w:r>
          </w:p>
        </w:tc>
        <w:tc>
          <w:tcPr>
            <w:tcW w:w="1666" w:type="dxa"/>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p>
        </w:tc>
      </w:tr>
      <w:tr w:rsidR="00B322AB" w:rsidRPr="00F728BB" w:rsidTr="00980697">
        <w:trPr>
          <w:trHeight w:val="180"/>
        </w:trPr>
        <w:tc>
          <w:tcPr>
            <w:tcW w:w="7196" w:type="dxa"/>
            <w:gridSpan w:val="4"/>
          </w:tcPr>
          <w:p w:rsidR="00B322AB" w:rsidRPr="00F728BB" w:rsidRDefault="00B322AB" w:rsidP="00F728BB">
            <w:pPr>
              <w:spacing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Итого:</w:t>
            </w:r>
          </w:p>
        </w:tc>
        <w:tc>
          <w:tcPr>
            <w:tcW w:w="2942" w:type="dxa"/>
            <w:gridSpan w:val="2"/>
          </w:tcPr>
          <w:p w:rsidR="00B322AB" w:rsidRPr="00F728BB" w:rsidRDefault="00B322AB" w:rsidP="00F728BB">
            <w:pPr>
              <w:spacing w:line="294" w:lineRule="atLeast"/>
              <w:rPr>
                <w:rFonts w:ascii="Times New Roman" w:eastAsia="Times New Roman" w:hAnsi="Times New Roman" w:cs="Times New Roman"/>
                <w:b/>
                <w:bCs/>
                <w:color w:val="000000" w:themeColor="text1"/>
                <w:sz w:val="28"/>
                <w:szCs w:val="28"/>
                <w:shd w:val="clear" w:color="auto" w:fill="F5F5F5"/>
                <w:lang w:eastAsia="ru-RU"/>
              </w:rPr>
            </w:pPr>
            <w:r w:rsidRPr="00F728BB">
              <w:rPr>
                <w:rFonts w:ascii="Times New Roman" w:eastAsia="Times New Roman" w:hAnsi="Times New Roman" w:cs="Times New Roman"/>
                <w:b/>
                <w:bCs/>
                <w:color w:val="000000" w:themeColor="text1"/>
                <w:sz w:val="28"/>
                <w:szCs w:val="28"/>
                <w:shd w:val="clear" w:color="auto" w:fill="F5F5F5"/>
                <w:lang w:eastAsia="ru-RU"/>
              </w:rPr>
              <w:t>216</w:t>
            </w:r>
          </w:p>
        </w:tc>
      </w:tr>
    </w:tbl>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Содержание программы 3 года обучения</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1. Вводное занятие.</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Теория: График занятий и репетиций. Знакомство с программой и репертуаром на год. Организационные вопросы.</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Практика: Упражнения: «Расскажи о себе при помощи пантомимы», «Снежный ком».</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2. Исполнительское мастерство.</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2.1 Этюды на ПФД.</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Теория: Объяснение темы. Рассказ о различных видах одиночных, парных и групповых упражнений.</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игра с мячом, уборка помещения, стирка белья, </w:t>
      </w:r>
      <w:proofErr w:type="spellStart"/>
      <w:r w:rsidRPr="00F728BB">
        <w:rPr>
          <w:rFonts w:ascii="Times New Roman" w:eastAsia="Times New Roman" w:hAnsi="Times New Roman" w:cs="Times New Roman"/>
          <w:color w:val="000000" w:themeColor="text1"/>
          <w:sz w:val="28"/>
          <w:szCs w:val="28"/>
          <w:shd w:val="clear" w:color="auto" w:fill="F5F5F5"/>
          <w:lang w:eastAsia="ru-RU"/>
        </w:rPr>
        <w:t>мытьѐ</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посуды, игра на музыкальных инструментах, перенос </w:t>
      </w:r>
      <w:proofErr w:type="spellStart"/>
      <w:r w:rsidRPr="00F728BB">
        <w:rPr>
          <w:rFonts w:ascii="Times New Roman" w:eastAsia="Times New Roman" w:hAnsi="Times New Roman" w:cs="Times New Roman"/>
          <w:color w:val="000000" w:themeColor="text1"/>
          <w:sz w:val="28"/>
          <w:szCs w:val="28"/>
          <w:shd w:val="clear" w:color="auto" w:fill="F5F5F5"/>
          <w:lang w:eastAsia="ru-RU"/>
        </w:rPr>
        <w:t>тяжѐлых</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вещей, распиливание бревна, </w:t>
      </w:r>
      <w:r w:rsidRPr="00F728BB">
        <w:rPr>
          <w:rFonts w:ascii="Times New Roman" w:eastAsia="Times New Roman" w:hAnsi="Times New Roman" w:cs="Times New Roman"/>
          <w:color w:val="000000" w:themeColor="text1"/>
          <w:sz w:val="28"/>
          <w:szCs w:val="28"/>
          <w:shd w:val="clear" w:color="auto" w:fill="F5F5F5"/>
          <w:lang w:eastAsia="ru-RU"/>
        </w:rPr>
        <w:lastRenderedPageBreak/>
        <w:t>перетягивание каната и т.д. Игры и упражнения на развитие внимания, фантазии: «Где мы были?», «Отгадай, что бы это значило?», «Отгадай, что делаю?».</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2.2 Театральная игра.</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Теория: Объяснение темы. Понятие игры. Возникновение игры. Объяснение и уточнение правил игр.</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Игры на тренировку памяти, умение распределяться в пространстве: «Жмурки», «Игра на выбывание», «Поводырь», «Зеркало – </w:t>
      </w:r>
      <w:proofErr w:type="spellStart"/>
      <w:r w:rsidRPr="00F728BB">
        <w:rPr>
          <w:rFonts w:ascii="Times New Roman" w:eastAsia="Times New Roman" w:hAnsi="Times New Roman" w:cs="Times New Roman"/>
          <w:color w:val="000000" w:themeColor="text1"/>
          <w:sz w:val="28"/>
          <w:szCs w:val="28"/>
          <w:shd w:val="clear" w:color="auto" w:fill="F5F5F5"/>
          <w:lang w:eastAsia="ru-RU"/>
        </w:rPr>
        <w:t>ѐлочка</w:t>
      </w:r>
      <w:proofErr w:type="spellEnd"/>
      <w:r w:rsidRPr="00F728BB">
        <w:rPr>
          <w:rFonts w:ascii="Times New Roman" w:eastAsia="Times New Roman" w:hAnsi="Times New Roman" w:cs="Times New Roman"/>
          <w:color w:val="000000" w:themeColor="text1"/>
          <w:sz w:val="28"/>
          <w:szCs w:val="28"/>
          <w:shd w:val="clear" w:color="auto" w:fill="F5F5F5"/>
          <w:lang w:eastAsia="ru-RU"/>
        </w:rPr>
        <w:t>»</w:t>
      </w:r>
      <w:proofErr w:type="gramStart"/>
      <w:r w:rsidRPr="00F728BB">
        <w:rPr>
          <w:rFonts w:ascii="Times New Roman" w:eastAsia="Times New Roman" w:hAnsi="Times New Roman" w:cs="Times New Roman"/>
          <w:color w:val="000000" w:themeColor="text1"/>
          <w:sz w:val="28"/>
          <w:szCs w:val="28"/>
          <w:shd w:val="clear" w:color="auto" w:fill="F5F5F5"/>
          <w:lang w:eastAsia="ru-RU"/>
        </w:rPr>
        <w:t xml:space="preserve"> ,</w:t>
      </w:r>
      <w:proofErr w:type="gramEnd"/>
      <w:r w:rsidRPr="00F728BB">
        <w:rPr>
          <w:rFonts w:ascii="Times New Roman" w:eastAsia="Times New Roman" w:hAnsi="Times New Roman" w:cs="Times New Roman"/>
          <w:color w:val="000000" w:themeColor="text1"/>
          <w:sz w:val="28"/>
          <w:szCs w:val="28"/>
          <w:shd w:val="clear" w:color="auto" w:fill="F5F5F5"/>
          <w:lang w:eastAsia="ru-RU"/>
        </w:rPr>
        <w:t xml:space="preserve"> «Существительное – прилагательное», «Тень», «Одно и тоже по- разному», «Тело в деле», «Японская машинка», «Хоровод», «Превращение предмета», «Замри», «Волшебная палочка», «Пять чувств», «Иллюстрации к сказкам» и др.</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2.3 Действия в предлагаемых обстоятельствах.</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Теория: Объяснение темы. Объяснение правил игр.</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Практика: «Картинки за окном», «Цветение и увядание», «</w:t>
      </w:r>
      <w:proofErr w:type="spellStart"/>
      <w:proofErr w:type="gramStart"/>
      <w:r w:rsidRPr="00F728BB">
        <w:rPr>
          <w:rFonts w:ascii="Times New Roman" w:eastAsia="Times New Roman" w:hAnsi="Times New Roman" w:cs="Times New Roman"/>
          <w:color w:val="000000" w:themeColor="text1"/>
          <w:sz w:val="28"/>
          <w:szCs w:val="28"/>
          <w:shd w:val="clear" w:color="auto" w:fill="F5F5F5"/>
          <w:lang w:eastAsia="ru-RU"/>
        </w:rPr>
        <w:t>З</w:t>
      </w:r>
      <w:proofErr w:type="gramEnd"/>
      <w:r w:rsidRPr="00F728BB">
        <w:rPr>
          <w:rFonts w:ascii="Times New Roman" w:eastAsia="Times New Roman" w:hAnsi="Times New Roman" w:cs="Times New Roman"/>
          <w:color w:val="000000" w:themeColor="text1"/>
          <w:sz w:val="28"/>
          <w:szCs w:val="28"/>
          <w:shd w:val="clear" w:color="auto" w:fill="F5F5F5"/>
          <w:lang w:eastAsia="ru-RU"/>
        </w:rPr>
        <w:t>ѐрнышко</w:t>
      </w:r>
      <w:proofErr w:type="spellEnd"/>
      <w:r w:rsidRPr="00F728BB">
        <w:rPr>
          <w:rFonts w:ascii="Times New Roman" w:eastAsia="Times New Roman" w:hAnsi="Times New Roman" w:cs="Times New Roman"/>
          <w:color w:val="000000" w:themeColor="text1"/>
          <w:sz w:val="28"/>
          <w:szCs w:val="28"/>
          <w:shd w:val="clear" w:color="auto" w:fill="F5F5F5"/>
          <w:lang w:eastAsia="ru-RU"/>
        </w:rPr>
        <w:t>», «Жизнь бабочки» (на веру в предлагаемой обстановке и чувство ритма), « Живой предмет», «Скульптор», «Превращение предмета» (упражнения на веру, наивность, фантазию); «Я в предлагаемых обстоятельствах», «Если бы», «Путь к цели» - упражнения на фантазию, воображения.</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3. Сценическая речь.</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3.1 Дикция и артикуляция. Артикуляционная гимнастика.</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Теория: Понятие артикуляции и характеристика гласных звуков. Согласные звуки, их значение для формирования слова. Объяснение задания.</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Практика: Артикуляционная гимнастика, упражнения: «Назойливый комар», «</w:t>
      </w:r>
      <w:proofErr w:type="spellStart"/>
      <w:r w:rsidRPr="00F728BB">
        <w:rPr>
          <w:rFonts w:ascii="Times New Roman" w:eastAsia="Times New Roman" w:hAnsi="Times New Roman" w:cs="Times New Roman"/>
          <w:color w:val="000000" w:themeColor="text1"/>
          <w:sz w:val="28"/>
          <w:szCs w:val="28"/>
          <w:shd w:val="clear" w:color="auto" w:fill="F5F5F5"/>
          <w:lang w:eastAsia="ru-RU"/>
        </w:rPr>
        <w:t>Гримаски</w:t>
      </w:r>
      <w:proofErr w:type="spellEnd"/>
      <w:r w:rsidRPr="00F728BB">
        <w:rPr>
          <w:rFonts w:ascii="Times New Roman" w:eastAsia="Times New Roman" w:hAnsi="Times New Roman" w:cs="Times New Roman"/>
          <w:color w:val="000000" w:themeColor="text1"/>
          <w:sz w:val="28"/>
          <w:szCs w:val="28"/>
          <w:shd w:val="clear" w:color="auto" w:fill="F5F5F5"/>
          <w:lang w:eastAsia="ru-RU"/>
        </w:rPr>
        <w:t>», проговаривание слогов</w:t>
      </w:r>
      <w:proofErr w:type="gramStart"/>
      <w:r w:rsidRPr="00F728BB">
        <w:rPr>
          <w:rFonts w:ascii="Times New Roman" w:eastAsia="Times New Roman" w:hAnsi="Times New Roman" w:cs="Times New Roman"/>
          <w:color w:val="000000" w:themeColor="text1"/>
          <w:sz w:val="28"/>
          <w:szCs w:val="28"/>
          <w:shd w:val="clear" w:color="auto" w:fill="F5F5F5"/>
          <w:lang w:eastAsia="ru-RU"/>
        </w:rPr>
        <w:t xml:space="preserve"> ,</w:t>
      </w:r>
      <w:proofErr w:type="gramEnd"/>
      <w:r w:rsidRPr="00F728BB">
        <w:rPr>
          <w:rFonts w:ascii="Times New Roman" w:eastAsia="Times New Roman" w:hAnsi="Times New Roman" w:cs="Times New Roman"/>
          <w:color w:val="000000" w:themeColor="text1"/>
          <w:sz w:val="28"/>
          <w:szCs w:val="28"/>
          <w:shd w:val="clear" w:color="auto" w:fill="F5F5F5"/>
          <w:lang w:eastAsia="ru-RU"/>
        </w:rPr>
        <w:t>скороговорок и др. - Упражнения для губ: «Часы», «Улыбки – хоботок», «Шторки» и др.</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-Упражнения для языка: «Укол», «Змея», «Парус», «Горка».</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-Упражнения для тренировки дикции: «Немой диалог», «Проговаривание гласных и согласных звуков, скороговорок (в разном темпе)».</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3.2 Дыхание и постановка голоса.</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Теория: Понятие дыхание и голос. Типы и виды дыхания. Понятие звук.</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Вибрационный массаж. Упражнения на постановку голоса: </w:t>
      </w:r>
      <w:proofErr w:type="gramStart"/>
      <w:r w:rsidRPr="00F728BB">
        <w:rPr>
          <w:rFonts w:ascii="Times New Roman" w:eastAsia="Times New Roman" w:hAnsi="Times New Roman" w:cs="Times New Roman"/>
          <w:color w:val="000000" w:themeColor="text1"/>
          <w:sz w:val="28"/>
          <w:szCs w:val="28"/>
          <w:shd w:val="clear" w:color="auto" w:fill="F5F5F5"/>
          <w:lang w:eastAsia="ru-RU"/>
        </w:rPr>
        <w:t>«Голосовая гимнастика», «Корни», «Фонарь», «Антенна», «Орган», «Этажи» и др. Упражнения для правильного дыхания:</w:t>
      </w:r>
      <w:proofErr w:type="gramEnd"/>
      <w:r w:rsidRPr="00F728BB">
        <w:rPr>
          <w:rFonts w:ascii="Times New Roman" w:eastAsia="Times New Roman" w:hAnsi="Times New Roman" w:cs="Times New Roman"/>
          <w:color w:val="000000" w:themeColor="text1"/>
          <w:sz w:val="28"/>
          <w:szCs w:val="28"/>
          <w:shd w:val="clear" w:color="auto" w:fill="F5F5F5"/>
          <w:lang w:eastAsia="ru-RU"/>
        </w:rPr>
        <w:t xml:space="preserve"> </w:t>
      </w:r>
      <w:proofErr w:type="gramStart"/>
      <w:r w:rsidRPr="00F728BB">
        <w:rPr>
          <w:rFonts w:ascii="Times New Roman" w:eastAsia="Times New Roman" w:hAnsi="Times New Roman" w:cs="Times New Roman"/>
          <w:color w:val="000000" w:themeColor="text1"/>
          <w:sz w:val="28"/>
          <w:szCs w:val="28"/>
          <w:shd w:val="clear" w:color="auto" w:fill="F5F5F5"/>
          <w:lang w:eastAsia="ru-RU"/>
        </w:rPr>
        <w:t>«Дыхательная гимнастика», «Два вдоха и два выдоха», «Черепаха», «Мельница», «Тряпичная кукла», «Цветочный магазин», «Свеча», «Мяч – насос» и др.</w:t>
      </w:r>
      <w:proofErr w:type="gramEnd"/>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3.3 Художественное слово.</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Теория: Понятие о речевом такте. Понятие художественное произведение.</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Разучивание стихов и басен. Использование текстов в работе над звуками (произношением согласных в конце слова). Чтение смысловых отрывков, уметь пользоваться </w:t>
      </w:r>
      <w:proofErr w:type="gramStart"/>
      <w:r w:rsidRPr="00F728BB">
        <w:rPr>
          <w:rFonts w:ascii="Times New Roman" w:eastAsia="Times New Roman" w:hAnsi="Times New Roman" w:cs="Times New Roman"/>
          <w:color w:val="000000" w:themeColor="text1"/>
          <w:sz w:val="28"/>
          <w:szCs w:val="28"/>
          <w:shd w:val="clear" w:color="auto" w:fill="F5F5F5"/>
          <w:lang w:eastAsia="ru-RU"/>
        </w:rPr>
        <w:t>источниками</w:t>
      </w:r>
      <w:proofErr w:type="gramEnd"/>
      <w:r w:rsidRPr="00F728BB">
        <w:rPr>
          <w:rFonts w:ascii="Times New Roman" w:eastAsia="Times New Roman" w:hAnsi="Times New Roman" w:cs="Times New Roman"/>
          <w:color w:val="000000" w:themeColor="text1"/>
          <w:sz w:val="28"/>
          <w:szCs w:val="28"/>
          <w:shd w:val="clear" w:color="auto" w:fill="F5F5F5"/>
          <w:lang w:eastAsia="ru-RU"/>
        </w:rPr>
        <w:t xml:space="preserve"> выражающими основные чувства, находить ключевые слова в отдельных фразах и предложениях и выделять их голосом</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4. Сценическое движение.</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4.1 Упражнения для разминки.</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Теория: Понятие мышечно-двигательный аппарат. Объяснение темы. Подготовка костно-мышечного аппарата и определение степени готовности к работе на занятии.</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lastRenderedPageBreak/>
        <w:t xml:space="preserve">Практика: Упражнения для разминки на развитие гибкости, координации движения, </w:t>
      </w:r>
      <w:proofErr w:type="spellStart"/>
      <w:r w:rsidRPr="00F728BB">
        <w:rPr>
          <w:rFonts w:ascii="Times New Roman" w:eastAsia="Times New Roman" w:hAnsi="Times New Roman" w:cs="Times New Roman"/>
          <w:color w:val="000000" w:themeColor="text1"/>
          <w:sz w:val="28"/>
          <w:szCs w:val="28"/>
          <w:shd w:val="clear" w:color="auto" w:fill="F5F5F5"/>
          <w:lang w:eastAsia="ru-RU"/>
        </w:rPr>
        <w:t>ловкости</w:t>
      </w:r>
      <w:proofErr w:type="gramStart"/>
      <w:r w:rsidRPr="00F728BB">
        <w:rPr>
          <w:rFonts w:ascii="Times New Roman" w:eastAsia="Times New Roman" w:hAnsi="Times New Roman" w:cs="Times New Roman"/>
          <w:color w:val="000000" w:themeColor="text1"/>
          <w:sz w:val="28"/>
          <w:szCs w:val="28"/>
          <w:shd w:val="clear" w:color="auto" w:fill="F5F5F5"/>
          <w:lang w:eastAsia="ru-RU"/>
        </w:rPr>
        <w:t>:«</w:t>
      </w:r>
      <w:proofErr w:type="gramEnd"/>
      <w:r w:rsidRPr="00F728BB">
        <w:rPr>
          <w:rFonts w:ascii="Times New Roman" w:eastAsia="Times New Roman" w:hAnsi="Times New Roman" w:cs="Times New Roman"/>
          <w:color w:val="000000" w:themeColor="text1"/>
          <w:sz w:val="28"/>
          <w:szCs w:val="28"/>
          <w:shd w:val="clear" w:color="auto" w:fill="F5F5F5"/>
          <w:lang w:eastAsia="ru-RU"/>
        </w:rPr>
        <w:t>Ветряная</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мельница», «Миксер», «Пружина», «Кошка лезет под забор», «Тележка», «Собачка», «Гусиный шаг», «Прыжок на месте», «Кенгуру», «Кузнечик» и др.</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4.2 Упражнения по пластике.</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Объяснение темы. Понятие пластика. Объяснение понятия </w:t>
      </w:r>
      <w:proofErr w:type="spellStart"/>
      <w:r w:rsidRPr="00F728BB">
        <w:rPr>
          <w:rFonts w:ascii="Times New Roman" w:eastAsia="Times New Roman" w:hAnsi="Times New Roman" w:cs="Times New Roman"/>
          <w:color w:val="000000" w:themeColor="text1"/>
          <w:sz w:val="28"/>
          <w:szCs w:val="28"/>
          <w:shd w:val="clear" w:color="auto" w:fill="F5F5F5"/>
          <w:lang w:eastAsia="ru-RU"/>
        </w:rPr>
        <w:t>псих</w:t>
      </w:r>
      <w:proofErr w:type="gramStart"/>
      <w:r w:rsidRPr="00F728BB">
        <w:rPr>
          <w:rFonts w:ascii="Times New Roman" w:eastAsia="Times New Roman" w:hAnsi="Times New Roman" w:cs="Times New Roman"/>
          <w:color w:val="000000" w:themeColor="text1"/>
          <w:sz w:val="28"/>
          <w:szCs w:val="28"/>
          <w:shd w:val="clear" w:color="auto" w:fill="F5F5F5"/>
          <w:lang w:eastAsia="ru-RU"/>
        </w:rPr>
        <w:t>о</w:t>
      </w:r>
      <w:proofErr w:type="spellEnd"/>
      <w:r w:rsidRPr="00F728BB">
        <w:rPr>
          <w:rFonts w:ascii="Times New Roman" w:eastAsia="Times New Roman" w:hAnsi="Times New Roman" w:cs="Times New Roman"/>
          <w:color w:val="000000" w:themeColor="text1"/>
          <w:sz w:val="28"/>
          <w:szCs w:val="28"/>
          <w:shd w:val="clear" w:color="auto" w:fill="F5F5F5"/>
          <w:lang w:eastAsia="ru-RU"/>
        </w:rPr>
        <w:t>-</w:t>
      </w:r>
      <w:proofErr w:type="gramEnd"/>
      <w:r w:rsidRPr="00F728BB">
        <w:rPr>
          <w:rFonts w:ascii="Times New Roman" w:eastAsia="Times New Roman" w:hAnsi="Times New Roman" w:cs="Times New Roman"/>
          <w:color w:val="000000" w:themeColor="text1"/>
          <w:sz w:val="28"/>
          <w:szCs w:val="28"/>
          <w:shd w:val="clear" w:color="auto" w:fill="F5F5F5"/>
          <w:lang w:eastAsia="ru-RU"/>
        </w:rPr>
        <w:t xml:space="preserve"> физические качества </w:t>
      </w:r>
      <w:proofErr w:type="spellStart"/>
      <w:r w:rsidRPr="00F728BB">
        <w:rPr>
          <w:rFonts w:ascii="Times New Roman" w:eastAsia="Times New Roman" w:hAnsi="Times New Roman" w:cs="Times New Roman"/>
          <w:color w:val="000000" w:themeColor="text1"/>
          <w:sz w:val="28"/>
          <w:szCs w:val="28"/>
          <w:shd w:val="clear" w:color="auto" w:fill="F5F5F5"/>
          <w:lang w:eastAsia="ru-RU"/>
        </w:rPr>
        <w:t>актѐра</w:t>
      </w:r>
      <w:proofErr w:type="spellEnd"/>
      <w:r w:rsidRPr="00F728BB">
        <w:rPr>
          <w:rFonts w:ascii="Times New Roman" w:eastAsia="Times New Roman" w:hAnsi="Times New Roman" w:cs="Times New Roman"/>
          <w:color w:val="000000" w:themeColor="text1"/>
          <w:sz w:val="28"/>
          <w:szCs w:val="28"/>
          <w:shd w:val="clear" w:color="auto" w:fill="F5F5F5"/>
          <w:lang w:eastAsia="ru-RU"/>
        </w:rPr>
        <w:t>.</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Упражнения на расслабление и напряжение, подвижность, выразительность, на развитие чувства пространства, формы, </w:t>
      </w:r>
      <w:proofErr w:type="spellStart"/>
      <w:r w:rsidRPr="00F728BB">
        <w:rPr>
          <w:rFonts w:ascii="Times New Roman" w:eastAsia="Times New Roman" w:hAnsi="Times New Roman" w:cs="Times New Roman"/>
          <w:color w:val="000000" w:themeColor="text1"/>
          <w:sz w:val="28"/>
          <w:szCs w:val="28"/>
          <w:shd w:val="clear" w:color="auto" w:fill="F5F5F5"/>
          <w:lang w:eastAsia="ru-RU"/>
        </w:rPr>
        <w:t>партнѐрства</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инерции движений: </w:t>
      </w:r>
      <w:proofErr w:type="gramStart"/>
      <w:r w:rsidRPr="00F728BB">
        <w:rPr>
          <w:rFonts w:ascii="Times New Roman" w:eastAsia="Times New Roman" w:hAnsi="Times New Roman" w:cs="Times New Roman"/>
          <w:color w:val="000000" w:themeColor="text1"/>
          <w:sz w:val="28"/>
          <w:szCs w:val="28"/>
          <w:shd w:val="clear" w:color="auto" w:fill="F5F5F5"/>
          <w:lang w:eastAsia="ru-RU"/>
        </w:rPr>
        <w:t>«Мысль – движение – эмоция», «Стоп – кадр», «Чувство ритма», «Движение в пространстве», «Воздушный шар», «Животные и</w:t>
      </w:r>
      <w:proofErr w:type="gramEnd"/>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птицы», «Изобрази фигуру», «Тень», «Тело – звук», «Разное тело – разная музыка». Импровизации под музыку, пантомимы – фантазии (используя руки и ноги самым удивительным образом, создавая из своего тела предметы, явления природы, кукол, животных, птиц, передавая различные состояния человека и окружающего мира). Пластические этюды одиночные, парные и групповые.</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4.3Импровизация под музыку.</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Объяснение темы: услышать музыку и определить </w:t>
      </w:r>
      <w:proofErr w:type="spellStart"/>
      <w:r w:rsidRPr="00F728BB">
        <w:rPr>
          <w:rFonts w:ascii="Times New Roman" w:eastAsia="Times New Roman" w:hAnsi="Times New Roman" w:cs="Times New Roman"/>
          <w:color w:val="000000" w:themeColor="text1"/>
          <w:sz w:val="28"/>
          <w:szCs w:val="28"/>
          <w:shd w:val="clear" w:color="auto" w:fill="F5F5F5"/>
          <w:lang w:eastAsia="ru-RU"/>
        </w:rPr>
        <w:t>еѐ</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характер; сконцентрировать внимание на воображаемых образах, выполнять движения, </w:t>
      </w:r>
      <w:proofErr w:type="spellStart"/>
      <w:r w:rsidRPr="00F728BB">
        <w:rPr>
          <w:rFonts w:ascii="Times New Roman" w:eastAsia="Times New Roman" w:hAnsi="Times New Roman" w:cs="Times New Roman"/>
          <w:color w:val="000000" w:themeColor="text1"/>
          <w:sz w:val="28"/>
          <w:szCs w:val="28"/>
          <w:shd w:val="clear" w:color="auto" w:fill="F5F5F5"/>
          <w:lang w:eastAsia="ru-RU"/>
        </w:rPr>
        <w:t>рождѐнные</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фантазией.</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Практика: Упражнения: «</w:t>
      </w:r>
      <w:proofErr w:type="spellStart"/>
      <w:r w:rsidRPr="00F728BB">
        <w:rPr>
          <w:rFonts w:ascii="Times New Roman" w:eastAsia="Times New Roman" w:hAnsi="Times New Roman" w:cs="Times New Roman"/>
          <w:color w:val="000000" w:themeColor="text1"/>
          <w:sz w:val="28"/>
          <w:szCs w:val="28"/>
          <w:shd w:val="clear" w:color="auto" w:fill="F5F5F5"/>
          <w:lang w:eastAsia="ru-RU"/>
        </w:rPr>
        <w:t>Полѐт</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птицы», «Охота льва», «Время года», «Картина».</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4.5. Упражнения на координацию движений и равновесие.</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Теория: Объяснение темы. Понятие вестибулярный аппарат.</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Упражнения: </w:t>
      </w:r>
      <w:proofErr w:type="gramStart"/>
      <w:r w:rsidRPr="00F728BB">
        <w:rPr>
          <w:rFonts w:ascii="Times New Roman" w:eastAsia="Times New Roman" w:hAnsi="Times New Roman" w:cs="Times New Roman"/>
          <w:color w:val="000000" w:themeColor="text1"/>
          <w:sz w:val="28"/>
          <w:szCs w:val="28"/>
          <w:shd w:val="clear" w:color="auto" w:fill="F5F5F5"/>
          <w:lang w:eastAsia="ru-RU"/>
        </w:rPr>
        <w:t>«Тень», «Скульптор и модель», «Цирковые артисты», «Кто сзади», «Зеркало», «След в след» - на совершенствование равновесия, координацию движений и ориентировку в пространстве (</w:t>
      </w:r>
      <w:proofErr w:type="spellStart"/>
      <w:r w:rsidRPr="00F728BB">
        <w:rPr>
          <w:rFonts w:ascii="Times New Roman" w:eastAsia="Times New Roman" w:hAnsi="Times New Roman" w:cs="Times New Roman"/>
          <w:color w:val="000000" w:themeColor="text1"/>
          <w:sz w:val="28"/>
          <w:szCs w:val="28"/>
          <w:shd w:val="clear" w:color="auto" w:fill="F5F5F5"/>
          <w:lang w:eastAsia="ru-RU"/>
        </w:rPr>
        <w:t>вперѐд</w:t>
      </w:r>
      <w:proofErr w:type="spellEnd"/>
      <w:r w:rsidRPr="00F728BB">
        <w:rPr>
          <w:rFonts w:ascii="Times New Roman" w:eastAsia="Times New Roman" w:hAnsi="Times New Roman" w:cs="Times New Roman"/>
          <w:color w:val="000000" w:themeColor="text1"/>
          <w:sz w:val="28"/>
          <w:szCs w:val="28"/>
          <w:shd w:val="clear" w:color="auto" w:fill="F5F5F5"/>
          <w:lang w:eastAsia="ru-RU"/>
        </w:rPr>
        <w:t>, назад, влево, вправо, вверх, вниз)</w:t>
      </w:r>
      <w:proofErr w:type="gramEnd"/>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5.Работа над созданием спектакля.</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5.1 Чтение сценария и его анализ.</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Теория: Пьеса как драматический материал. Сведения об авторе.</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Практика: Первое чтение пьесы и обсуждение. Анализ пьесы. Определение темы, идейной направленности, сюжетной линии (основных событий, конфликта). Повторное чтение.</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5.2 Работа над отдельными этюдами и событиями пьесы.</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Теория: Раскрытие основного замысла будущего спектакля. Повторная читка отдельных эпизодов и сцен. Освоение в действии последовательной линии поведения героя.</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6. Постановка спектакля.</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6.1 Работа над спектаклем.</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Теория: Пьеса как драматический материал. Жанры. Раскрытие основного замысла будущего спектакля, выбор методов достижения цели. Знакомство с творчеством автора пьесы, с эпохой в которой он жи</w:t>
      </w:r>
      <w:proofErr w:type="gramStart"/>
      <w:r w:rsidRPr="00F728BB">
        <w:rPr>
          <w:rFonts w:ascii="Times New Roman" w:eastAsia="Times New Roman" w:hAnsi="Times New Roman" w:cs="Times New Roman"/>
          <w:color w:val="000000" w:themeColor="text1"/>
          <w:sz w:val="28"/>
          <w:szCs w:val="28"/>
          <w:shd w:val="clear" w:color="auto" w:fill="F5F5F5"/>
          <w:lang w:eastAsia="ru-RU"/>
        </w:rPr>
        <w:t>л(</w:t>
      </w:r>
      <w:proofErr w:type="spellStart"/>
      <w:proofErr w:type="gramEnd"/>
      <w:r w:rsidRPr="00F728BB">
        <w:rPr>
          <w:rFonts w:ascii="Times New Roman" w:eastAsia="Times New Roman" w:hAnsi="Times New Roman" w:cs="Times New Roman"/>
          <w:color w:val="000000" w:themeColor="text1"/>
          <w:sz w:val="28"/>
          <w:szCs w:val="28"/>
          <w:shd w:val="clear" w:color="auto" w:fill="F5F5F5"/>
          <w:lang w:eastAsia="ru-RU"/>
        </w:rPr>
        <w:t>живѐт</w:t>
      </w:r>
      <w:proofErr w:type="spellEnd"/>
      <w:r w:rsidRPr="00F728BB">
        <w:rPr>
          <w:rFonts w:ascii="Times New Roman" w:eastAsia="Times New Roman" w:hAnsi="Times New Roman" w:cs="Times New Roman"/>
          <w:color w:val="000000" w:themeColor="text1"/>
          <w:sz w:val="28"/>
          <w:szCs w:val="28"/>
          <w:shd w:val="clear" w:color="auto" w:fill="F5F5F5"/>
          <w:lang w:eastAsia="ru-RU"/>
        </w:rPr>
        <w:t>).</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Чтение и анализ произведения. Определение основной идеи пьесы, сверхзадачи, событийного ряда. Разбор характеров и образов персонажей, их отношений. Уточнение хода мыслей, логики рассуждений персонажей, мотивов </w:t>
      </w:r>
      <w:r w:rsidRPr="00F728BB">
        <w:rPr>
          <w:rFonts w:ascii="Times New Roman" w:eastAsia="Times New Roman" w:hAnsi="Times New Roman" w:cs="Times New Roman"/>
          <w:color w:val="000000" w:themeColor="text1"/>
          <w:sz w:val="28"/>
          <w:szCs w:val="28"/>
          <w:shd w:val="clear" w:color="auto" w:fill="F5F5F5"/>
          <w:lang w:eastAsia="ru-RU"/>
        </w:rPr>
        <w:lastRenderedPageBreak/>
        <w:t>их поведения, домысливание биографии. Знакомство с эпохой и прообразами героев пьесы.</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6.2 Работа с отдельными эпизодами и сценами.</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Объяснение темы. </w:t>
      </w:r>
      <w:proofErr w:type="spellStart"/>
      <w:r w:rsidRPr="00F728BB">
        <w:rPr>
          <w:rFonts w:ascii="Times New Roman" w:eastAsia="Times New Roman" w:hAnsi="Times New Roman" w:cs="Times New Roman"/>
          <w:color w:val="000000" w:themeColor="text1"/>
          <w:sz w:val="28"/>
          <w:szCs w:val="28"/>
          <w:shd w:val="clear" w:color="auto" w:fill="F5F5F5"/>
          <w:lang w:eastAsia="ru-RU"/>
        </w:rPr>
        <w:t>К.С.Станиславский</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о работе </w:t>
      </w:r>
      <w:proofErr w:type="spellStart"/>
      <w:r w:rsidRPr="00F728BB">
        <w:rPr>
          <w:rFonts w:ascii="Times New Roman" w:eastAsia="Times New Roman" w:hAnsi="Times New Roman" w:cs="Times New Roman"/>
          <w:color w:val="000000" w:themeColor="text1"/>
          <w:sz w:val="28"/>
          <w:szCs w:val="28"/>
          <w:shd w:val="clear" w:color="auto" w:fill="F5F5F5"/>
          <w:lang w:eastAsia="ru-RU"/>
        </w:rPr>
        <w:t>актѐра</w:t>
      </w:r>
      <w:proofErr w:type="spellEnd"/>
      <w:r w:rsidRPr="00F728BB">
        <w:rPr>
          <w:rFonts w:ascii="Times New Roman" w:eastAsia="Times New Roman" w:hAnsi="Times New Roman" w:cs="Times New Roman"/>
          <w:color w:val="000000" w:themeColor="text1"/>
          <w:sz w:val="28"/>
          <w:szCs w:val="28"/>
          <w:shd w:val="clear" w:color="auto" w:fill="F5F5F5"/>
          <w:lang w:eastAsia="ru-RU"/>
        </w:rPr>
        <w:t xml:space="preserve"> над ролью. Распределение ролей.</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Практика: Первые этюды – импровизации. Проба ролей. Повторное чтение произведения. Уточнение сверхзадачи. Поиск мизансцен. Репетиционная работа.</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6.3 Работа над отдельными картинами и пьесой в целом с включением всех компонентов спектакля.</w:t>
      </w:r>
    </w:p>
    <w:p w:rsidR="007510AD"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Теория: Понятие о сценическом оправдании. Сценическое оправдание как мотив сценического поведения </w:t>
      </w:r>
      <w:proofErr w:type="spellStart"/>
      <w:r w:rsidRPr="00F728BB">
        <w:rPr>
          <w:rFonts w:ascii="Times New Roman" w:eastAsia="Times New Roman" w:hAnsi="Times New Roman" w:cs="Times New Roman"/>
          <w:color w:val="000000" w:themeColor="text1"/>
          <w:sz w:val="28"/>
          <w:szCs w:val="28"/>
          <w:shd w:val="clear" w:color="auto" w:fill="F5F5F5"/>
          <w:lang w:eastAsia="ru-RU"/>
        </w:rPr>
        <w:t>актѐра</w:t>
      </w:r>
      <w:proofErr w:type="spellEnd"/>
      <w:r w:rsidRPr="00F728BB">
        <w:rPr>
          <w:rFonts w:ascii="Times New Roman" w:eastAsia="Times New Roman" w:hAnsi="Times New Roman" w:cs="Times New Roman"/>
          <w:color w:val="000000" w:themeColor="text1"/>
          <w:sz w:val="28"/>
          <w:szCs w:val="28"/>
          <w:shd w:val="clear" w:color="auto" w:fill="F5F5F5"/>
          <w:lang w:eastAsia="ru-RU"/>
        </w:rPr>
        <w:t>.</w:t>
      </w:r>
    </w:p>
    <w:p w:rsidR="003F0ABA" w:rsidRPr="00F728BB" w:rsidRDefault="007510AD"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r w:rsidRPr="00F728BB">
        <w:rPr>
          <w:rFonts w:ascii="Times New Roman" w:eastAsia="Times New Roman" w:hAnsi="Times New Roman" w:cs="Times New Roman"/>
          <w:color w:val="000000" w:themeColor="text1"/>
          <w:sz w:val="28"/>
          <w:szCs w:val="28"/>
          <w:shd w:val="clear" w:color="auto" w:fill="F5F5F5"/>
          <w:lang w:eastAsia="ru-RU"/>
        </w:rPr>
        <w:t xml:space="preserve">Практика: Самостоятельная работа над отдельными сценами. Репетиции спектакля. Работа над ролью с </w:t>
      </w:r>
      <w:r w:rsidRPr="00F728BB">
        <w:rPr>
          <w:rFonts w:ascii="Times New Roman" w:eastAsia="Times New Roman" w:hAnsi="Times New Roman" w:cs="Times New Roman"/>
          <w:color w:val="000000" w:themeColor="text1"/>
          <w:sz w:val="28"/>
          <w:szCs w:val="28"/>
          <w:lang w:eastAsia="ru-RU"/>
        </w:rPr>
        <w:t>элементами бутафории, декорации и сценического костюма. Монтировка декораций, реквизита. Музыкальное и световое оформление спектакля. Генеральная репетиция.</w:t>
      </w:r>
    </w:p>
    <w:p w:rsidR="000D5A33" w:rsidRPr="00F728BB" w:rsidRDefault="000D5A33" w:rsidP="00F728BB">
      <w:pPr>
        <w:spacing w:after="0" w:line="294" w:lineRule="atLeast"/>
        <w:rPr>
          <w:rFonts w:ascii="Times New Roman" w:eastAsia="Times New Roman" w:hAnsi="Times New Roman" w:cs="Times New Roman"/>
          <w:color w:val="000000" w:themeColor="text1"/>
          <w:sz w:val="28"/>
          <w:szCs w:val="28"/>
          <w:shd w:val="clear" w:color="auto" w:fill="F5F5F5"/>
          <w:lang w:eastAsia="ru-RU"/>
        </w:rPr>
      </w:pPr>
    </w:p>
    <w:p w:rsidR="009F1C30" w:rsidRPr="00F728BB" w:rsidRDefault="009F1C30" w:rsidP="00F728BB">
      <w:pPr>
        <w:spacing w:after="300" w:line="240" w:lineRule="auto"/>
        <w:outlineLvl w:val="0"/>
        <w:rPr>
          <w:rFonts w:ascii="Times New Roman" w:eastAsia="Times New Roman" w:hAnsi="Times New Roman" w:cs="Times New Roman"/>
          <w:b/>
          <w:bCs/>
          <w:color w:val="000000" w:themeColor="text1"/>
          <w:kern w:val="36"/>
          <w:sz w:val="28"/>
          <w:szCs w:val="28"/>
          <w:lang w:eastAsia="ru-RU"/>
        </w:rPr>
      </w:pPr>
      <w:r w:rsidRPr="00F728BB">
        <w:rPr>
          <w:rFonts w:ascii="Times New Roman" w:eastAsia="Times New Roman" w:hAnsi="Times New Roman" w:cs="Times New Roman"/>
          <w:b/>
          <w:bCs/>
          <w:color w:val="000000" w:themeColor="text1"/>
          <w:kern w:val="36"/>
          <w:sz w:val="28"/>
          <w:szCs w:val="28"/>
          <w:lang w:eastAsia="ru-RU"/>
        </w:rPr>
        <w:t>Раздел 4. Организационно-педагогические условия реализации программы</w:t>
      </w:r>
    </w:p>
    <w:p w:rsidR="009F1C30" w:rsidRPr="00F728BB" w:rsidRDefault="009F1C30" w:rsidP="00F728BB">
      <w:pPr>
        <w:spacing w:after="0" w:line="240" w:lineRule="auto"/>
        <w:outlineLvl w:val="1"/>
        <w:rPr>
          <w:rFonts w:ascii="Times New Roman" w:eastAsia="Times New Roman" w:hAnsi="Times New Roman" w:cs="Times New Roman"/>
          <w:b/>
          <w:bCs/>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4.1. Учебно-методическое обеспечение программы</w:t>
      </w:r>
    </w:p>
    <w:p w:rsidR="009F1C30" w:rsidRPr="00F728BB" w:rsidRDefault="009F1C30" w:rsidP="00F728BB">
      <w:pPr>
        <w:spacing w:after="0" w:line="294" w:lineRule="atLeast"/>
        <w:jc w:val="center"/>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Особенности работы с учащимися</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На этом этапе во многом определяется, будут ли ребята стремиться к более углубленному изучению театра. Интенсивность занятий постепенно возрастает, как и требования к учащимся. В процессе репетиций и проката спектаклей им приходится решать все более сложные сценические задачи, к чему их и должен подготовить изучаемый курс.</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Занятия позволяют освоить основы актерской техники и работы над ролью, чтобы в дальнейшем использовать эти навыки в процессе создания спектаклей. В основу курса положены методы К.С. Станиславского и его последователей (М. Чехова, Е. </w:t>
      </w:r>
      <w:proofErr w:type="spellStart"/>
      <w:r w:rsidRPr="00F728BB">
        <w:rPr>
          <w:rFonts w:ascii="Times New Roman" w:eastAsia="Times New Roman" w:hAnsi="Times New Roman" w:cs="Times New Roman"/>
          <w:color w:val="000000" w:themeColor="text1"/>
          <w:sz w:val="28"/>
          <w:szCs w:val="28"/>
          <w:lang w:eastAsia="ru-RU"/>
        </w:rPr>
        <w:t>Гротовского</w:t>
      </w:r>
      <w:proofErr w:type="spellEnd"/>
      <w:r w:rsidRPr="00F728BB">
        <w:rPr>
          <w:rFonts w:ascii="Times New Roman" w:eastAsia="Times New Roman" w:hAnsi="Times New Roman" w:cs="Times New Roman"/>
          <w:color w:val="000000" w:themeColor="text1"/>
          <w:sz w:val="28"/>
          <w:szCs w:val="28"/>
          <w:lang w:eastAsia="ru-RU"/>
        </w:rPr>
        <w:t xml:space="preserve"> и др.) Первый и второй годы обучения посвящены в основном технике работы актера над собой, приемам работы над ролью в игровой форме с учетом особенностей возраста. Элементы актерской техники вводятся постепенно, однако большинство упражнений имеет комплексный характер, что позволяет совмещать работу по закреплению полученных навыков с освоением нового материала.</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Посещение спектаклей позволяет детям видеть работу других актеров, профессиональных и любителей, взрослых и детей. Это необходимая часть, как обучения, так и приобщения к миру искусства вообще. После каждого просмотренного спектакля педагог подробно разбирает и обсуждает с детьми увиденное, учит их различать компоненты спектакля и соотносить свое творчество с работой других коллективов.</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На данном этапе программа является и развивающей, и обучающей. Главный результат работы и детей, и педагогов – это спектакли и концерты, которые проходят на публике. Кроме того, успехи, достигнутые детьми на занятиях по развивающим дисциплинам, демонстрируются педагогам, родителям и остальным ученикам театральной студии на творческих показах и класс - концертах. </w:t>
      </w:r>
      <w:proofErr w:type="gramStart"/>
      <w:r w:rsidRPr="00F728BB">
        <w:rPr>
          <w:rFonts w:ascii="Times New Roman" w:eastAsia="Times New Roman" w:hAnsi="Times New Roman" w:cs="Times New Roman"/>
          <w:color w:val="000000" w:themeColor="text1"/>
          <w:sz w:val="28"/>
          <w:szCs w:val="28"/>
          <w:lang w:eastAsia="ru-RU"/>
        </w:rPr>
        <w:lastRenderedPageBreak/>
        <w:t>Контроль за</w:t>
      </w:r>
      <w:proofErr w:type="gramEnd"/>
      <w:r w:rsidRPr="00F728BB">
        <w:rPr>
          <w:rFonts w:ascii="Times New Roman" w:eastAsia="Times New Roman" w:hAnsi="Times New Roman" w:cs="Times New Roman"/>
          <w:color w:val="000000" w:themeColor="text1"/>
          <w:sz w:val="28"/>
          <w:szCs w:val="28"/>
          <w:lang w:eastAsia="ru-RU"/>
        </w:rPr>
        <w:t xml:space="preserve"> знаниями и умениями детей, полученными в ходе обучающих занятий, проводится в форме открытых уроков и показов. При этом учитывается не столько успеваемость, сколько личный рост каждого отдельного ребенка.</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Хорошая дикция помогает актеру правильно донести свои мысли до зрителя. Это требует от студийцев определенных технических навыков. В задачи предмета "Сценическая речь" входят вопросы устной речи, которые не затрагиваются в работе над словом по мастерству актера: это дикция, дыхание, голос, орфоэпия, логико-интонационные законы речи. Спецификой данного предмета является ее преимущественно практическая направленность, связанная с упражнениями для комплексного освоения сценической речи. Уделяется внимание технике речи, тренировке дыхания, работе над голосом и развитию координации слуха и голоса. В течение последующего обучения акцент делается на разбор художественных произведений и работу с текстами в стихах и прозе. Особое внимание уделяется практическому материалу для работы над дыханием, голосом и дикцией, технике речи, развитию координации слуха и голоса.</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p>
    <w:p w:rsidR="009F1C30" w:rsidRPr="00F728BB" w:rsidRDefault="009F1C30" w:rsidP="00F728BB">
      <w:pPr>
        <w:spacing w:after="0" w:line="294" w:lineRule="atLeast"/>
        <w:jc w:val="center"/>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Описание этапов занятий по программе</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Педагоги в первую очередь стремятся раскрыть потенциал ребенка, снять внутренние и внешние зажимы, пробудить интерес к миру театра. Интенсивность занятий постепенно возрастает, как и требования к </w:t>
      </w:r>
      <w:proofErr w:type="gramStart"/>
      <w:r w:rsidRPr="00F728BB">
        <w:rPr>
          <w:rFonts w:ascii="Times New Roman" w:eastAsia="Times New Roman" w:hAnsi="Times New Roman" w:cs="Times New Roman"/>
          <w:color w:val="000000" w:themeColor="text1"/>
          <w:sz w:val="28"/>
          <w:szCs w:val="28"/>
          <w:lang w:eastAsia="ru-RU"/>
        </w:rPr>
        <w:t>обучающимся</w:t>
      </w:r>
      <w:proofErr w:type="gramEnd"/>
      <w:r w:rsidRPr="00F728BB">
        <w:rPr>
          <w:rFonts w:ascii="Times New Roman" w:eastAsia="Times New Roman" w:hAnsi="Times New Roman" w:cs="Times New Roman"/>
          <w:color w:val="000000" w:themeColor="text1"/>
          <w:sz w:val="28"/>
          <w:szCs w:val="28"/>
          <w:lang w:eastAsia="ru-RU"/>
        </w:rPr>
        <w:t>. В процессе репетиций и выступлений на подмостках, им приходится решать все более сложные сценические задачи, к чему их и должен подготовить комплекс предметов тренинга.</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Обучение - процесс достаточно сложный, требующий у ребят включения всех типов мышления. Он строится на основе психофизических возрастных особенностей детей. Начиная познавать актерское мастерство, ребята постепенно проходят путь от </w:t>
      </w:r>
      <w:proofErr w:type="gramStart"/>
      <w:r w:rsidRPr="00F728BB">
        <w:rPr>
          <w:rFonts w:ascii="Times New Roman" w:eastAsia="Times New Roman" w:hAnsi="Times New Roman" w:cs="Times New Roman"/>
          <w:color w:val="000000" w:themeColor="text1"/>
          <w:sz w:val="28"/>
          <w:szCs w:val="28"/>
          <w:lang w:eastAsia="ru-RU"/>
        </w:rPr>
        <w:t>простого</w:t>
      </w:r>
      <w:proofErr w:type="gramEnd"/>
      <w:r w:rsidRPr="00F728BB">
        <w:rPr>
          <w:rFonts w:ascii="Times New Roman" w:eastAsia="Times New Roman" w:hAnsi="Times New Roman" w:cs="Times New Roman"/>
          <w:color w:val="000000" w:themeColor="text1"/>
          <w:sz w:val="28"/>
          <w:szCs w:val="28"/>
          <w:lang w:eastAsia="ru-RU"/>
        </w:rPr>
        <w:t xml:space="preserve"> к более сложному. Формируются мыслительные процессы, которые управляют двигательным аппаратом, эмоциональностью и другими качествами ребенка.</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В основе обучения лежат принципы:</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сознательность, активность и самостоятельность в обучении;</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наглядность;</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систематичность, последовательность и комплексность;</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обучение на высоком уровне трудности;</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прочность овладения знаниями, навыками и умениями;</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групповой и индивидуальный подход в обучении.</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Обучение проводится в группе, но индивидуально-личностный подход является приоритетным. На занятиях комбинированно подается теоретический и практический материал, что способствует лучшему усвоению программы. Практический материал строится на основе тренажа (системы упражнений), усложняется из года в год, от одной ступени обучения к другой. Система упражнений - это не только формирование актерского аппарата, куда входит умение владеть речевым аппаратом, дыханием, </w:t>
      </w:r>
      <w:proofErr w:type="gramStart"/>
      <w:r w:rsidRPr="00F728BB">
        <w:rPr>
          <w:rFonts w:ascii="Times New Roman" w:eastAsia="Times New Roman" w:hAnsi="Times New Roman" w:cs="Times New Roman"/>
          <w:color w:val="000000" w:themeColor="text1"/>
          <w:sz w:val="28"/>
          <w:szCs w:val="28"/>
          <w:lang w:eastAsia="ru-RU"/>
        </w:rPr>
        <w:t>контроль за</w:t>
      </w:r>
      <w:proofErr w:type="gramEnd"/>
      <w:r w:rsidRPr="00F728BB">
        <w:rPr>
          <w:rFonts w:ascii="Times New Roman" w:eastAsia="Times New Roman" w:hAnsi="Times New Roman" w:cs="Times New Roman"/>
          <w:color w:val="000000" w:themeColor="text1"/>
          <w:sz w:val="28"/>
          <w:szCs w:val="28"/>
          <w:lang w:eastAsia="ru-RU"/>
        </w:rPr>
        <w:t xml:space="preserve"> эмоциональным состоянием, умение владеть телом, но и осмысленное управления всеми этими составляющими.</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lastRenderedPageBreak/>
        <w:t>Также ребята посещают спектакли, концерты, музеи, выставки, что положительно сказывается и на мотивации ребенка и на коммуникативных процессах.</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4.2. Материально-технические условия реализации программы</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Требования к помещению для занятий:</w:t>
      </w:r>
    </w:p>
    <w:p w:rsidR="009F1C30" w:rsidRPr="00F728BB" w:rsidRDefault="009F1C30" w:rsidP="00F728BB">
      <w:pPr>
        <w:numPr>
          <w:ilvl w:val="0"/>
          <w:numId w:val="13"/>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зал</w:t>
      </w:r>
      <w:r w:rsidRPr="00F728BB">
        <w:rPr>
          <w:rFonts w:ascii="Times New Roman" w:eastAsia="Times New Roman" w:hAnsi="Times New Roman" w:cs="Times New Roman"/>
          <w:color w:val="000000" w:themeColor="text1"/>
          <w:sz w:val="28"/>
          <w:szCs w:val="28"/>
          <w:lang w:eastAsia="ru-RU"/>
        </w:rPr>
        <w:t> – театральный или актовый, оборудованный сценической площадкой, зрительскими местами, а также оснащенный специальным театральным освещением и звуковоспроизводящим оборудованием – для проведения спектаклей, репетиций, обще студийных мероприятий и занятий;</w:t>
      </w:r>
    </w:p>
    <w:p w:rsidR="009F1C30" w:rsidRPr="00F728BB" w:rsidRDefault="009F1C30" w:rsidP="00F728BB">
      <w:pPr>
        <w:numPr>
          <w:ilvl w:val="0"/>
          <w:numId w:val="13"/>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помещение для занятий</w:t>
      </w:r>
      <w:r w:rsidRPr="00F728BB">
        <w:rPr>
          <w:rFonts w:ascii="Times New Roman" w:eastAsia="Times New Roman" w:hAnsi="Times New Roman" w:cs="Times New Roman"/>
          <w:color w:val="000000" w:themeColor="text1"/>
          <w:sz w:val="28"/>
          <w:szCs w:val="28"/>
          <w:lang w:eastAsia="ru-RU"/>
        </w:rPr>
        <w:t xml:space="preserve"> (соответствующий санитарно-эпидемиологическим нормативам и правилам </w:t>
      </w:r>
      <w:proofErr w:type="spellStart"/>
      <w:r w:rsidRPr="00F728BB">
        <w:rPr>
          <w:rFonts w:ascii="Times New Roman" w:eastAsia="Times New Roman" w:hAnsi="Times New Roman" w:cs="Times New Roman"/>
          <w:color w:val="000000" w:themeColor="text1"/>
          <w:sz w:val="28"/>
          <w:szCs w:val="28"/>
          <w:lang w:eastAsia="ru-RU"/>
        </w:rPr>
        <w:t>Сан</w:t>
      </w:r>
      <w:proofErr w:type="gramStart"/>
      <w:r w:rsidRPr="00F728BB">
        <w:rPr>
          <w:rFonts w:ascii="Times New Roman" w:eastAsia="Times New Roman" w:hAnsi="Times New Roman" w:cs="Times New Roman"/>
          <w:color w:val="000000" w:themeColor="text1"/>
          <w:sz w:val="28"/>
          <w:szCs w:val="28"/>
          <w:lang w:eastAsia="ru-RU"/>
        </w:rPr>
        <w:t>.П</w:t>
      </w:r>
      <w:proofErr w:type="gramEnd"/>
      <w:r w:rsidRPr="00F728BB">
        <w:rPr>
          <w:rFonts w:ascii="Times New Roman" w:eastAsia="Times New Roman" w:hAnsi="Times New Roman" w:cs="Times New Roman"/>
          <w:color w:val="000000" w:themeColor="text1"/>
          <w:sz w:val="28"/>
          <w:szCs w:val="28"/>
          <w:lang w:eastAsia="ru-RU"/>
        </w:rPr>
        <w:t>ин</w:t>
      </w:r>
      <w:proofErr w:type="spellEnd"/>
      <w:r w:rsidRPr="00F728BB">
        <w:rPr>
          <w:rFonts w:ascii="Times New Roman" w:eastAsia="Times New Roman" w:hAnsi="Times New Roman" w:cs="Times New Roman"/>
          <w:color w:val="000000" w:themeColor="text1"/>
          <w:sz w:val="28"/>
          <w:szCs w:val="28"/>
          <w:lang w:eastAsia="ru-RU"/>
        </w:rPr>
        <w:t xml:space="preserve">. 2.4.4.3172-14) просторный, хорошо проветриваемый класс со свободной серединой и минимальным количеством мебели, используемой как по прямому назначению, в качестве рабочих поверхностей, так и в качестве </w:t>
      </w:r>
      <w:proofErr w:type="spellStart"/>
      <w:r w:rsidRPr="00F728BB">
        <w:rPr>
          <w:rFonts w:ascii="Times New Roman" w:eastAsia="Times New Roman" w:hAnsi="Times New Roman" w:cs="Times New Roman"/>
          <w:color w:val="000000" w:themeColor="text1"/>
          <w:sz w:val="28"/>
          <w:szCs w:val="28"/>
          <w:lang w:eastAsia="ru-RU"/>
        </w:rPr>
        <w:t>выгородок</w:t>
      </w:r>
      <w:proofErr w:type="spellEnd"/>
      <w:r w:rsidRPr="00F728BB">
        <w:rPr>
          <w:rFonts w:ascii="Times New Roman" w:eastAsia="Times New Roman" w:hAnsi="Times New Roman" w:cs="Times New Roman"/>
          <w:color w:val="000000" w:themeColor="text1"/>
          <w:sz w:val="28"/>
          <w:szCs w:val="28"/>
          <w:lang w:eastAsia="ru-RU"/>
        </w:rPr>
        <w:t>;</w:t>
      </w:r>
    </w:p>
    <w:p w:rsidR="009F1C30" w:rsidRPr="00F728BB" w:rsidRDefault="009F1C30" w:rsidP="00F728BB">
      <w:pPr>
        <w:numPr>
          <w:ilvl w:val="0"/>
          <w:numId w:val="13"/>
        </w:numPr>
        <w:spacing w:after="0" w:line="294" w:lineRule="atLeast"/>
        <w:ind w:left="0"/>
        <w:rPr>
          <w:rFonts w:ascii="Times New Roman" w:eastAsia="Times New Roman" w:hAnsi="Times New Roman" w:cs="Times New Roman"/>
          <w:color w:val="000000" w:themeColor="text1"/>
          <w:sz w:val="28"/>
          <w:szCs w:val="28"/>
          <w:lang w:eastAsia="ru-RU"/>
        </w:rPr>
      </w:pPr>
      <w:proofErr w:type="gramStart"/>
      <w:r w:rsidRPr="00F728BB">
        <w:rPr>
          <w:rFonts w:ascii="Times New Roman" w:eastAsia="Times New Roman" w:hAnsi="Times New Roman" w:cs="Times New Roman"/>
          <w:b/>
          <w:bCs/>
          <w:color w:val="000000" w:themeColor="text1"/>
          <w:sz w:val="28"/>
          <w:szCs w:val="28"/>
          <w:lang w:eastAsia="ru-RU"/>
        </w:rPr>
        <w:t>гримерная</w:t>
      </w:r>
      <w:proofErr w:type="gramEnd"/>
      <w:r w:rsidRPr="00F728BB">
        <w:rPr>
          <w:rFonts w:ascii="Times New Roman" w:eastAsia="Times New Roman" w:hAnsi="Times New Roman" w:cs="Times New Roman"/>
          <w:b/>
          <w:bCs/>
          <w:color w:val="000000" w:themeColor="text1"/>
          <w:sz w:val="28"/>
          <w:szCs w:val="28"/>
          <w:lang w:eastAsia="ru-RU"/>
        </w:rPr>
        <w:t> </w:t>
      </w:r>
      <w:r w:rsidRPr="00F728BB">
        <w:rPr>
          <w:rFonts w:ascii="Times New Roman" w:eastAsia="Times New Roman" w:hAnsi="Times New Roman" w:cs="Times New Roman"/>
          <w:color w:val="000000" w:themeColor="text1"/>
          <w:sz w:val="28"/>
          <w:szCs w:val="28"/>
          <w:lang w:eastAsia="ru-RU"/>
        </w:rPr>
        <w:t>– помещение для переодевания и подготовки к занятиям;</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proofErr w:type="gramStart"/>
      <w:r w:rsidRPr="00F728BB">
        <w:rPr>
          <w:rFonts w:ascii="Times New Roman" w:eastAsia="Times New Roman" w:hAnsi="Times New Roman" w:cs="Times New Roman"/>
          <w:b/>
          <w:bCs/>
          <w:color w:val="000000" w:themeColor="text1"/>
          <w:sz w:val="28"/>
          <w:szCs w:val="28"/>
          <w:lang w:eastAsia="ru-RU"/>
        </w:rPr>
        <w:t>декорационно-костюмерная</w:t>
      </w:r>
      <w:proofErr w:type="gramEnd"/>
      <w:r w:rsidRPr="00F728BB">
        <w:rPr>
          <w:rFonts w:ascii="Times New Roman" w:eastAsia="Times New Roman" w:hAnsi="Times New Roman" w:cs="Times New Roman"/>
          <w:color w:val="000000" w:themeColor="text1"/>
          <w:sz w:val="28"/>
          <w:szCs w:val="28"/>
          <w:lang w:eastAsia="ru-RU"/>
        </w:rPr>
        <w:t> – помещение для хранения костюмов, реквизита и другого имущества студии;</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Средства обучения и воспитания:</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аппаратура: магнитофон, компьютер;</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библиотека специальной и психолого-педагогической литературы;</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музыкальная библиотека.</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4.3. Учебно-информационное обеспечение программы</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Нормативно-правовые акты и документы:</w:t>
      </w:r>
    </w:p>
    <w:p w:rsidR="009F1C30" w:rsidRPr="00F728BB" w:rsidRDefault="009F1C30" w:rsidP="00F728BB">
      <w:pPr>
        <w:numPr>
          <w:ilvl w:val="0"/>
          <w:numId w:val="14"/>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Федеральный закон от 29 декабря 2012 г. № 273-ФЗ "Об образовании в Российской Федерации";</w:t>
      </w:r>
    </w:p>
    <w:p w:rsidR="009F1C30" w:rsidRPr="00F728BB" w:rsidRDefault="009F1C30" w:rsidP="00F728BB">
      <w:pPr>
        <w:numPr>
          <w:ilvl w:val="0"/>
          <w:numId w:val="14"/>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Концепция развития дополнительного образования детей (утверждена распоряжением Правительства Российской Федерации от 04 сентября 2014 г. № 1726-р);</w:t>
      </w:r>
    </w:p>
    <w:p w:rsidR="009F1C30" w:rsidRPr="00F728BB" w:rsidRDefault="009F1C30" w:rsidP="00F728BB">
      <w:pPr>
        <w:numPr>
          <w:ilvl w:val="0"/>
          <w:numId w:val="14"/>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Порядок организации и осуществления образовательной деятельности по дополнительным общеобразовательным программам (утвержден Приказом Министерства образования и науки РФ от 09 ноября 2018 г. № 196);</w:t>
      </w:r>
    </w:p>
    <w:p w:rsidR="009F1C30" w:rsidRPr="00F728BB" w:rsidRDefault="009F1C30" w:rsidP="00F728BB">
      <w:pPr>
        <w:numPr>
          <w:ilvl w:val="0"/>
          <w:numId w:val="14"/>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Приказ Министерства труда и социальной защиты РФ от 8.09.2015г. № 613-н «Об утверждении профессионального стандарта «Педагог дополнительного образования детей и взрослых»;</w:t>
      </w:r>
    </w:p>
    <w:p w:rsidR="009F1C30" w:rsidRPr="00F728BB" w:rsidRDefault="009F1C30" w:rsidP="00F728BB">
      <w:pPr>
        <w:numPr>
          <w:ilvl w:val="0"/>
          <w:numId w:val="14"/>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Методические рекомендации по проектированию дополнительных общеразвивающих программ (включая разноуровневые программы): приложение к письму Министерства образования и науки Российской Федерации от 18 ноября 2015 г. № 09-3242;</w:t>
      </w:r>
    </w:p>
    <w:p w:rsidR="009F1C30" w:rsidRPr="00F728BB" w:rsidRDefault="009F1C30" w:rsidP="00F728BB">
      <w:pPr>
        <w:numPr>
          <w:ilvl w:val="0"/>
          <w:numId w:val="14"/>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(утверждены постановлением Главного государственного санитарного врача Российской Федерации от 15 мая 2013 г. № 26);</w:t>
      </w:r>
    </w:p>
    <w:p w:rsidR="009F1C30" w:rsidRPr="00F728BB" w:rsidRDefault="009F1C30" w:rsidP="00F728BB">
      <w:pPr>
        <w:numPr>
          <w:ilvl w:val="0"/>
          <w:numId w:val="14"/>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(утверждены постановлением Главного </w:t>
      </w:r>
      <w:r w:rsidRPr="00F728BB">
        <w:rPr>
          <w:rFonts w:ascii="Times New Roman" w:eastAsia="Times New Roman" w:hAnsi="Times New Roman" w:cs="Times New Roman"/>
          <w:color w:val="000000" w:themeColor="text1"/>
          <w:sz w:val="28"/>
          <w:szCs w:val="28"/>
          <w:lang w:eastAsia="ru-RU"/>
        </w:rPr>
        <w:lastRenderedPageBreak/>
        <w:t>государственного санитарного врача Российской Федерации от 4 июля 2014 г. № 41);</w:t>
      </w:r>
    </w:p>
    <w:p w:rsidR="009F1C30" w:rsidRPr="00F728BB" w:rsidRDefault="009F1C30" w:rsidP="00F728BB">
      <w:pPr>
        <w:numPr>
          <w:ilvl w:val="0"/>
          <w:numId w:val="14"/>
        </w:numPr>
        <w:spacing w:after="0" w:line="294" w:lineRule="atLeast"/>
        <w:ind w:left="0"/>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Приказ Департамента образования города Москвы от 17.12.2014 г. №922 «О мерах по развитию дополнительного образования детей в 2014-2015 году» (с изменениями и дополнениями);</w:t>
      </w:r>
    </w:p>
    <w:p w:rsidR="00384595" w:rsidRDefault="00384595" w:rsidP="00F728BB">
      <w:pPr>
        <w:spacing w:after="0" w:line="294" w:lineRule="atLeast"/>
        <w:rPr>
          <w:rFonts w:ascii="Times New Roman" w:eastAsia="Times New Roman" w:hAnsi="Times New Roman" w:cs="Times New Roman"/>
          <w:color w:val="000000" w:themeColor="text1"/>
          <w:sz w:val="28"/>
          <w:szCs w:val="28"/>
          <w:lang w:eastAsia="ru-RU"/>
        </w:rPr>
      </w:pPr>
    </w:p>
    <w:p w:rsidR="00384595" w:rsidRDefault="00384595" w:rsidP="00F728BB">
      <w:pPr>
        <w:spacing w:after="0" w:line="294" w:lineRule="atLeast"/>
        <w:rPr>
          <w:rFonts w:ascii="Times New Roman" w:eastAsia="Times New Roman" w:hAnsi="Times New Roman" w:cs="Times New Roman"/>
          <w:color w:val="000000" w:themeColor="text1"/>
          <w:sz w:val="28"/>
          <w:szCs w:val="28"/>
          <w:lang w:eastAsia="ru-RU"/>
        </w:rPr>
      </w:pP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Литература педагогическая:</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proofErr w:type="spellStart"/>
      <w:r w:rsidRPr="00F728BB">
        <w:rPr>
          <w:rFonts w:ascii="Times New Roman" w:eastAsia="Times New Roman" w:hAnsi="Times New Roman" w:cs="Times New Roman"/>
          <w:color w:val="000000" w:themeColor="text1"/>
          <w:sz w:val="28"/>
          <w:szCs w:val="28"/>
          <w:lang w:eastAsia="ru-RU"/>
        </w:rPr>
        <w:t>Буйлова</w:t>
      </w:r>
      <w:proofErr w:type="spellEnd"/>
      <w:r w:rsidRPr="00F728BB">
        <w:rPr>
          <w:rFonts w:ascii="Times New Roman" w:eastAsia="Times New Roman" w:hAnsi="Times New Roman" w:cs="Times New Roman"/>
          <w:color w:val="000000" w:themeColor="text1"/>
          <w:sz w:val="28"/>
          <w:szCs w:val="28"/>
          <w:lang w:eastAsia="ru-RU"/>
        </w:rPr>
        <w:t xml:space="preserve">, Л.Н., </w:t>
      </w:r>
      <w:proofErr w:type="spellStart"/>
      <w:r w:rsidRPr="00F728BB">
        <w:rPr>
          <w:rFonts w:ascii="Times New Roman" w:eastAsia="Times New Roman" w:hAnsi="Times New Roman" w:cs="Times New Roman"/>
          <w:color w:val="000000" w:themeColor="text1"/>
          <w:sz w:val="28"/>
          <w:szCs w:val="28"/>
          <w:lang w:eastAsia="ru-RU"/>
        </w:rPr>
        <w:t>Клёнова</w:t>
      </w:r>
      <w:proofErr w:type="spellEnd"/>
      <w:r w:rsidRPr="00F728BB">
        <w:rPr>
          <w:rFonts w:ascii="Times New Roman" w:eastAsia="Times New Roman" w:hAnsi="Times New Roman" w:cs="Times New Roman"/>
          <w:color w:val="000000" w:themeColor="text1"/>
          <w:sz w:val="28"/>
          <w:szCs w:val="28"/>
          <w:lang w:eastAsia="ru-RU"/>
        </w:rPr>
        <w:t xml:space="preserve">, Н.В. Дополнительное образование в современной школе [Текст] / Л.Н. </w:t>
      </w:r>
      <w:proofErr w:type="spellStart"/>
      <w:r w:rsidRPr="00F728BB">
        <w:rPr>
          <w:rFonts w:ascii="Times New Roman" w:eastAsia="Times New Roman" w:hAnsi="Times New Roman" w:cs="Times New Roman"/>
          <w:color w:val="000000" w:themeColor="text1"/>
          <w:sz w:val="28"/>
          <w:szCs w:val="28"/>
          <w:lang w:eastAsia="ru-RU"/>
        </w:rPr>
        <w:t>Буйлова</w:t>
      </w:r>
      <w:proofErr w:type="spellEnd"/>
      <w:r w:rsidRPr="00F728BB">
        <w:rPr>
          <w:rFonts w:ascii="Times New Roman" w:eastAsia="Times New Roman" w:hAnsi="Times New Roman" w:cs="Times New Roman"/>
          <w:color w:val="000000" w:themeColor="text1"/>
          <w:sz w:val="28"/>
          <w:szCs w:val="28"/>
          <w:lang w:eastAsia="ru-RU"/>
        </w:rPr>
        <w:t xml:space="preserve">, Н.В. </w:t>
      </w:r>
      <w:proofErr w:type="spellStart"/>
      <w:r w:rsidRPr="00F728BB">
        <w:rPr>
          <w:rFonts w:ascii="Times New Roman" w:eastAsia="Times New Roman" w:hAnsi="Times New Roman" w:cs="Times New Roman"/>
          <w:color w:val="000000" w:themeColor="text1"/>
          <w:sz w:val="28"/>
          <w:szCs w:val="28"/>
          <w:lang w:eastAsia="ru-RU"/>
        </w:rPr>
        <w:t>Клёнова</w:t>
      </w:r>
      <w:proofErr w:type="spellEnd"/>
      <w:r w:rsidRPr="00F728BB">
        <w:rPr>
          <w:rFonts w:ascii="Times New Roman" w:eastAsia="Times New Roman" w:hAnsi="Times New Roman" w:cs="Times New Roman"/>
          <w:color w:val="000000" w:themeColor="text1"/>
          <w:sz w:val="28"/>
          <w:szCs w:val="28"/>
          <w:lang w:eastAsia="ru-RU"/>
        </w:rPr>
        <w:t>. - М.: Сентябрь, 2005 г. – 192 с.</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Голуб, Г.Б. Портфолио в системе педагогической диагностики [Текст] / Г.Б. Голуб, О.В. </w:t>
      </w:r>
      <w:proofErr w:type="spellStart"/>
      <w:r w:rsidRPr="00F728BB">
        <w:rPr>
          <w:rFonts w:ascii="Times New Roman" w:eastAsia="Times New Roman" w:hAnsi="Times New Roman" w:cs="Times New Roman"/>
          <w:color w:val="000000" w:themeColor="text1"/>
          <w:sz w:val="28"/>
          <w:szCs w:val="28"/>
          <w:lang w:eastAsia="ru-RU"/>
        </w:rPr>
        <w:t>Чуракова</w:t>
      </w:r>
      <w:proofErr w:type="spellEnd"/>
      <w:r w:rsidRPr="00F728BB">
        <w:rPr>
          <w:rFonts w:ascii="Times New Roman" w:eastAsia="Times New Roman" w:hAnsi="Times New Roman" w:cs="Times New Roman"/>
          <w:color w:val="000000" w:themeColor="text1"/>
          <w:sz w:val="28"/>
          <w:szCs w:val="28"/>
          <w:lang w:eastAsia="ru-RU"/>
        </w:rPr>
        <w:t xml:space="preserve"> // Школьные технологии. 2005. - №1. - С. 181-195.</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Полтавец, Г.А. Научно-методические материалы по анализу практической проблемы оценивания качества в системе дополнительного образования детей: Методическое пособие для руководителей и педагогов учреждений дополнительного образования [Текст] / Г.А. Полтавец, С.К. Никулин. - М.: 1996, - 94 с.</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b/>
          <w:bCs/>
          <w:color w:val="000000" w:themeColor="text1"/>
          <w:sz w:val="28"/>
          <w:szCs w:val="28"/>
          <w:lang w:eastAsia="ru-RU"/>
        </w:rPr>
        <w:t>Литература специальная:</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Акимов Н.А. «Театральное наследие» Под ред. С. Л. </w:t>
      </w:r>
      <w:proofErr w:type="spellStart"/>
      <w:r w:rsidRPr="00F728BB">
        <w:rPr>
          <w:rFonts w:ascii="Times New Roman" w:eastAsia="Times New Roman" w:hAnsi="Times New Roman" w:cs="Times New Roman"/>
          <w:color w:val="000000" w:themeColor="text1"/>
          <w:sz w:val="28"/>
          <w:szCs w:val="28"/>
          <w:lang w:eastAsia="ru-RU"/>
        </w:rPr>
        <w:t>Цимбала</w:t>
      </w:r>
      <w:proofErr w:type="spellEnd"/>
      <w:r w:rsidRPr="00F728BB">
        <w:rPr>
          <w:rFonts w:ascii="Times New Roman" w:eastAsia="Times New Roman" w:hAnsi="Times New Roman" w:cs="Times New Roman"/>
          <w:color w:val="000000" w:themeColor="text1"/>
          <w:sz w:val="28"/>
          <w:szCs w:val="28"/>
          <w:lang w:eastAsia="ru-RU"/>
        </w:rPr>
        <w:t>. Сост. и комм. В. М. Миронова: В 2 кн. Л.: Искусство, 1978. Кн. 1. Об искусстве театра. Театральный художник. 295 с.;</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 xml:space="preserve">Березкин В.Н. «История сценографии», Издательство: </w:t>
      </w:r>
      <w:proofErr w:type="spellStart"/>
      <w:r w:rsidRPr="00F728BB">
        <w:rPr>
          <w:rFonts w:ascii="Times New Roman" w:eastAsia="Times New Roman" w:hAnsi="Times New Roman" w:cs="Times New Roman"/>
          <w:color w:val="000000" w:themeColor="text1"/>
          <w:sz w:val="28"/>
          <w:szCs w:val="28"/>
          <w:lang w:eastAsia="ru-RU"/>
        </w:rPr>
        <w:t>Либроком</w:t>
      </w:r>
      <w:proofErr w:type="spellEnd"/>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Год: 2012;</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Библия актерского мастерства (Станиславский, Мейерхольд, Товстоногов), Изд. АСТ; ISBN: 978-5-17-078651-0; 2013 г.;</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proofErr w:type="spellStart"/>
      <w:r w:rsidRPr="00F728BB">
        <w:rPr>
          <w:rFonts w:ascii="Times New Roman" w:eastAsia="Times New Roman" w:hAnsi="Times New Roman" w:cs="Times New Roman"/>
          <w:color w:val="000000" w:themeColor="text1"/>
          <w:sz w:val="28"/>
          <w:szCs w:val="28"/>
          <w:lang w:eastAsia="ru-RU"/>
        </w:rPr>
        <w:t>Голубовский</w:t>
      </w:r>
      <w:proofErr w:type="spellEnd"/>
      <w:r w:rsidRPr="00F728BB">
        <w:rPr>
          <w:rFonts w:ascii="Times New Roman" w:eastAsia="Times New Roman" w:hAnsi="Times New Roman" w:cs="Times New Roman"/>
          <w:color w:val="000000" w:themeColor="text1"/>
          <w:sz w:val="28"/>
          <w:szCs w:val="28"/>
          <w:lang w:eastAsia="ru-RU"/>
        </w:rPr>
        <w:t xml:space="preserve"> Б. Г. «Пластика в искусстве актера» М.</w:t>
      </w:r>
      <w:proofErr w:type="gramStart"/>
      <w:r w:rsidRPr="00F728BB">
        <w:rPr>
          <w:rFonts w:ascii="Times New Roman" w:eastAsia="Times New Roman" w:hAnsi="Times New Roman" w:cs="Times New Roman"/>
          <w:color w:val="000000" w:themeColor="text1"/>
          <w:sz w:val="28"/>
          <w:szCs w:val="28"/>
          <w:lang w:eastAsia="ru-RU"/>
        </w:rPr>
        <w:t xml:space="preserve"> :</w:t>
      </w:r>
      <w:proofErr w:type="gramEnd"/>
      <w:r w:rsidRPr="00F728BB">
        <w:rPr>
          <w:rFonts w:ascii="Times New Roman" w:eastAsia="Times New Roman" w:hAnsi="Times New Roman" w:cs="Times New Roman"/>
          <w:color w:val="000000" w:themeColor="text1"/>
          <w:sz w:val="28"/>
          <w:szCs w:val="28"/>
          <w:lang w:eastAsia="ru-RU"/>
        </w:rPr>
        <w:t xml:space="preserve"> Искусство , 1986 . – 190 с</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proofErr w:type="spellStart"/>
      <w:r w:rsidRPr="00F728BB">
        <w:rPr>
          <w:rFonts w:ascii="Times New Roman" w:eastAsia="Times New Roman" w:hAnsi="Times New Roman" w:cs="Times New Roman"/>
          <w:color w:val="000000" w:themeColor="text1"/>
          <w:sz w:val="28"/>
          <w:szCs w:val="28"/>
          <w:lang w:eastAsia="ru-RU"/>
        </w:rPr>
        <w:t>Гутина</w:t>
      </w:r>
      <w:proofErr w:type="spellEnd"/>
      <w:r w:rsidRPr="00F728BB">
        <w:rPr>
          <w:rFonts w:ascii="Times New Roman" w:eastAsia="Times New Roman" w:hAnsi="Times New Roman" w:cs="Times New Roman"/>
          <w:color w:val="000000" w:themeColor="text1"/>
          <w:sz w:val="28"/>
          <w:szCs w:val="28"/>
          <w:lang w:eastAsia="ru-RU"/>
        </w:rPr>
        <w:t xml:space="preserve"> Н.С., </w:t>
      </w:r>
      <w:proofErr w:type="spellStart"/>
      <w:r w:rsidRPr="00F728BB">
        <w:rPr>
          <w:rFonts w:ascii="Times New Roman" w:eastAsia="Times New Roman" w:hAnsi="Times New Roman" w:cs="Times New Roman"/>
          <w:color w:val="000000" w:themeColor="text1"/>
          <w:sz w:val="28"/>
          <w:szCs w:val="28"/>
          <w:lang w:eastAsia="ru-RU"/>
        </w:rPr>
        <w:t>Градова</w:t>
      </w:r>
      <w:proofErr w:type="spellEnd"/>
      <w:r w:rsidRPr="00F728BB">
        <w:rPr>
          <w:rFonts w:ascii="Times New Roman" w:eastAsia="Times New Roman" w:hAnsi="Times New Roman" w:cs="Times New Roman"/>
          <w:color w:val="000000" w:themeColor="text1"/>
          <w:sz w:val="28"/>
          <w:szCs w:val="28"/>
          <w:lang w:eastAsia="ru-RU"/>
        </w:rPr>
        <w:t xml:space="preserve"> А.М. «Театральный костюм» М.: Всероссийское театральное общество, 1976. - 316 с.;</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proofErr w:type="spellStart"/>
      <w:r w:rsidRPr="00F728BB">
        <w:rPr>
          <w:rFonts w:ascii="Times New Roman" w:eastAsia="Times New Roman" w:hAnsi="Times New Roman" w:cs="Times New Roman"/>
          <w:color w:val="000000" w:themeColor="text1"/>
          <w:sz w:val="28"/>
          <w:szCs w:val="28"/>
          <w:lang w:eastAsia="ru-RU"/>
        </w:rPr>
        <w:t>Гугова</w:t>
      </w:r>
      <w:proofErr w:type="spellEnd"/>
      <w:r w:rsidRPr="00F728BB">
        <w:rPr>
          <w:rFonts w:ascii="Times New Roman" w:eastAsia="Times New Roman" w:hAnsi="Times New Roman" w:cs="Times New Roman"/>
          <w:color w:val="000000" w:themeColor="text1"/>
          <w:sz w:val="28"/>
          <w:szCs w:val="28"/>
          <w:lang w:eastAsia="ru-RU"/>
        </w:rPr>
        <w:t xml:space="preserve"> В.И. «Сценическая речь», Рабочая программа «Сценическая речь» Иркутск, 2018г. Утверждена приказом по МАОУ ДО г. Иркутска «Дворец творчества» от 10.09.2018 г № 199-ОД;</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Ершов П</w:t>
      </w:r>
      <w:proofErr w:type="gramStart"/>
      <w:r w:rsidRPr="00F728BB">
        <w:rPr>
          <w:rFonts w:ascii="Times New Roman" w:eastAsia="Times New Roman" w:hAnsi="Times New Roman" w:cs="Times New Roman"/>
          <w:color w:val="000000" w:themeColor="text1"/>
          <w:sz w:val="28"/>
          <w:szCs w:val="28"/>
          <w:lang w:eastAsia="ru-RU"/>
        </w:rPr>
        <w:t>,М</w:t>
      </w:r>
      <w:proofErr w:type="gramEnd"/>
      <w:r w:rsidRPr="00F728BB">
        <w:rPr>
          <w:rFonts w:ascii="Times New Roman" w:eastAsia="Times New Roman" w:hAnsi="Times New Roman" w:cs="Times New Roman"/>
          <w:color w:val="000000" w:themeColor="text1"/>
          <w:sz w:val="28"/>
          <w:szCs w:val="28"/>
          <w:lang w:eastAsia="ru-RU"/>
        </w:rPr>
        <w:t>. «Режиссура как практическая психология» Москва, 1996 г.;</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proofErr w:type="spellStart"/>
      <w:r w:rsidRPr="00F728BB">
        <w:rPr>
          <w:rFonts w:ascii="Times New Roman" w:eastAsia="Times New Roman" w:hAnsi="Times New Roman" w:cs="Times New Roman"/>
          <w:color w:val="000000" w:themeColor="text1"/>
          <w:sz w:val="28"/>
          <w:szCs w:val="28"/>
          <w:lang w:eastAsia="ru-RU"/>
        </w:rPr>
        <w:t>Захава</w:t>
      </w:r>
      <w:proofErr w:type="spellEnd"/>
      <w:r w:rsidRPr="00F728BB">
        <w:rPr>
          <w:rFonts w:ascii="Times New Roman" w:eastAsia="Times New Roman" w:hAnsi="Times New Roman" w:cs="Times New Roman"/>
          <w:color w:val="000000" w:themeColor="text1"/>
          <w:sz w:val="28"/>
          <w:szCs w:val="28"/>
          <w:lang w:eastAsia="ru-RU"/>
        </w:rPr>
        <w:t xml:space="preserve"> Б.Е. «Мастерство актера и режиссера» Изд. 3-е, </w:t>
      </w:r>
      <w:proofErr w:type="spellStart"/>
      <w:r w:rsidRPr="00F728BB">
        <w:rPr>
          <w:rFonts w:ascii="Times New Roman" w:eastAsia="Times New Roman" w:hAnsi="Times New Roman" w:cs="Times New Roman"/>
          <w:color w:val="000000" w:themeColor="text1"/>
          <w:sz w:val="28"/>
          <w:szCs w:val="28"/>
          <w:lang w:eastAsia="ru-RU"/>
        </w:rPr>
        <w:t>испр</w:t>
      </w:r>
      <w:proofErr w:type="spellEnd"/>
      <w:r w:rsidRPr="00F728BB">
        <w:rPr>
          <w:rFonts w:ascii="Times New Roman" w:eastAsia="Times New Roman" w:hAnsi="Times New Roman" w:cs="Times New Roman"/>
          <w:color w:val="000000" w:themeColor="text1"/>
          <w:sz w:val="28"/>
          <w:szCs w:val="28"/>
          <w:lang w:eastAsia="ru-RU"/>
        </w:rPr>
        <w:t>. и доп. Учеб. пособие для институтов культуры, театральных, и культ</w:t>
      </w:r>
      <w:proofErr w:type="gramStart"/>
      <w:r w:rsidRPr="00F728BB">
        <w:rPr>
          <w:rFonts w:ascii="Times New Roman" w:eastAsia="Times New Roman" w:hAnsi="Times New Roman" w:cs="Times New Roman"/>
          <w:color w:val="000000" w:themeColor="text1"/>
          <w:sz w:val="28"/>
          <w:szCs w:val="28"/>
          <w:lang w:eastAsia="ru-RU"/>
        </w:rPr>
        <w:t>.-</w:t>
      </w:r>
      <w:proofErr w:type="gramEnd"/>
      <w:r w:rsidRPr="00F728BB">
        <w:rPr>
          <w:rFonts w:ascii="Times New Roman" w:eastAsia="Times New Roman" w:hAnsi="Times New Roman" w:cs="Times New Roman"/>
          <w:color w:val="000000" w:themeColor="text1"/>
          <w:sz w:val="28"/>
          <w:szCs w:val="28"/>
          <w:lang w:eastAsia="ru-RU"/>
        </w:rPr>
        <w:t>просвет. Училищ. Москва, «Просвещение», 1973 г;</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proofErr w:type="spellStart"/>
      <w:r w:rsidRPr="00F728BB">
        <w:rPr>
          <w:rFonts w:ascii="Times New Roman" w:eastAsia="Times New Roman" w:hAnsi="Times New Roman" w:cs="Times New Roman"/>
          <w:color w:val="000000" w:themeColor="text1"/>
          <w:sz w:val="28"/>
          <w:szCs w:val="28"/>
          <w:lang w:eastAsia="ru-RU"/>
        </w:rPr>
        <w:t>Захаржевская</w:t>
      </w:r>
      <w:proofErr w:type="spellEnd"/>
      <w:r w:rsidRPr="00F728BB">
        <w:rPr>
          <w:rFonts w:ascii="Times New Roman" w:eastAsia="Times New Roman" w:hAnsi="Times New Roman" w:cs="Times New Roman"/>
          <w:color w:val="000000" w:themeColor="text1"/>
          <w:sz w:val="28"/>
          <w:szCs w:val="28"/>
          <w:lang w:eastAsia="ru-RU"/>
        </w:rPr>
        <w:t xml:space="preserve"> О.Н. «Костюм для сцены» Издательство: Советская Россия Серия: Библиотечка "В помощь художественной самодеятельности" 1973 г.</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proofErr w:type="spellStart"/>
      <w:r w:rsidRPr="00F728BB">
        <w:rPr>
          <w:rFonts w:ascii="Times New Roman" w:eastAsia="Times New Roman" w:hAnsi="Times New Roman" w:cs="Times New Roman"/>
          <w:color w:val="000000" w:themeColor="text1"/>
          <w:sz w:val="28"/>
          <w:szCs w:val="28"/>
          <w:lang w:eastAsia="ru-RU"/>
        </w:rPr>
        <w:t>Кнебель</w:t>
      </w:r>
      <w:proofErr w:type="spellEnd"/>
      <w:r w:rsidRPr="00F728BB">
        <w:rPr>
          <w:rFonts w:ascii="Times New Roman" w:eastAsia="Times New Roman" w:hAnsi="Times New Roman" w:cs="Times New Roman"/>
          <w:color w:val="000000" w:themeColor="text1"/>
          <w:sz w:val="28"/>
          <w:szCs w:val="28"/>
          <w:lang w:eastAsia="ru-RU"/>
        </w:rPr>
        <w:t xml:space="preserve"> "Поэзия педагогики", Изд. Планета музыки, 2019 г.;</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Кох И. «Основы сценического движения», ЛЕНИНГРАДСКИЙ ГОСУДАРСТВЕННЫЙ ИНСТИТУТ ТЕАТРА, МУЗЫКИ И КИНЕМАТОГРАФИИ, КАФЕДРА СЦЕНИЧЕСКОГО ДВИЖЕНИЯ, Изд. Планета музыки, 2020 г.;</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Львова В.К., Шихматов Н.К. «Сценические этюды», Изд. Планета музыки, 2020 г.</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Маклаков А.Г. "Общая психология", Изд. Санкт-Петербург</w:t>
      </w:r>
      <w:proofErr w:type="gramStart"/>
      <w:r w:rsidRPr="00F728BB">
        <w:rPr>
          <w:rFonts w:ascii="Times New Roman" w:eastAsia="Times New Roman" w:hAnsi="Times New Roman" w:cs="Times New Roman"/>
          <w:color w:val="000000" w:themeColor="text1"/>
          <w:sz w:val="28"/>
          <w:szCs w:val="28"/>
          <w:lang w:eastAsia="ru-RU"/>
        </w:rPr>
        <w:t xml:space="preserve"> :</w:t>
      </w:r>
      <w:proofErr w:type="gramEnd"/>
      <w:r w:rsidRPr="00F728BB">
        <w:rPr>
          <w:rFonts w:ascii="Times New Roman" w:eastAsia="Times New Roman" w:hAnsi="Times New Roman" w:cs="Times New Roman"/>
          <w:color w:val="000000" w:themeColor="text1"/>
          <w:sz w:val="28"/>
          <w:szCs w:val="28"/>
          <w:lang w:eastAsia="ru-RU"/>
        </w:rPr>
        <w:t xml:space="preserve"> Питер, 2011 г.;</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Немирович-Данченко В.И. «О творчестве актера», Изд. Искусство, 1973 г.;</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lastRenderedPageBreak/>
        <w:t xml:space="preserve">Свобода Й. «Тайна театрального пространства», Лекции по сценографии / Пер. с итал. А. </w:t>
      </w:r>
      <w:proofErr w:type="spellStart"/>
      <w:r w:rsidRPr="00F728BB">
        <w:rPr>
          <w:rFonts w:ascii="Times New Roman" w:eastAsia="Times New Roman" w:hAnsi="Times New Roman" w:cs="Times New Roman"/>
          <w:color w:val="000000" w:themeColor="text1"/>
          <w:sz w:val="28"/>
          <w:szCs w:val="28"/>
          <w:lang w:eastAsia="ru-RU"/>
        </w:rPr>
        <w:t>Часовниковой</w:t>
      </w:r>
      <w:proofErr w:type="spellEnd"/>
      <w:r w:rsidRPr="00F728BB">
        <w:rPr>
          <w:rFonts w:ascii="Times New Roman" w:eastAsia="Times New Roman" w:hAnsi="Times New Roman" w:cs="Times New Roman"/>
          <w:color w:val="000000" w:themeColor="text1"/>
          <w:sz w:val="28"/>
          <w:szCs w:val="28"/>
          <w:lang w:eastAsia="ru-RU"/>
        </w:rPr>
        <w:t>. — 3</w:t>
      </w:r>
      <w:r w:rsidRPr="00F728BB">
        <w:rPr>
          <w:rFonts w:ascii="Times New Roman" w:eastAsia="MS Mincho" w:hAnsi="Times New Roman" w:cs="Times New Roman"/>
          <w:color w:val="000000" w:themeColor="text1"/>
          <w:sz w:val="28"/>
          <w:szCs w:val="28"/>
          <w:lang w:eastAsia="ru-RU"/>
        </w:rPr>
        <w:t> </w:t>
      </w:r>
      <w:r w:rsidRPr="00F728BB">
        <w:rPr>
          <w:rFonts w:ascii="Times New Roman" w:eastAsia="Times New Roman" w:hAnsi="Times New Roman" w:cs="Times New Roman"/>
          <w:color w:val="000000" w:themeColor="text1"/>
          <w:sz w:val="28"/>
          <w:szCs w:val="28"/>
          <w:lang w:eastAsia="ru-RU"/>
        </w:rPr>
        <w:t xml:space="preserve">е изд. — М.: Изд-во ГИТИС, 2020. — 192 с., </w:t>
      </w:r>
      <w:proofErr w:type="spellStart"/>
      <w:r w:rsidRPr="00F728BB">
        <w:rPr>
          <w:rFonts w:ascii="Times New Roman" w:eastAsia="Times New Roman" w:hAnsi="Times New Roman" w:cs="Times New Roman"/>
          <w:color w:val="000000" w:themeColor="text1"/>
          <w:sz w:val="28"/>
          <w:szCs w:val="28"/>
          <w:lang w:eastAsia="ru-RU"/>
        </w:rPr>
        <w:t>илл</w:t>
      </w:r>
      <w:proofErr w:type="spellEnd"/>
      <w:r w:rsidRPr="00F728BB">
        <w:rPr>
          <w:rFonts w:ascii="Times New Roman" w:eastAsia="Times New Roman" w:hAnsi="Times New Roman" w:cs="Times New Roman"/>
          <w:color w:val="000000" w:themeColor="text1"/>
          <w:sz w:val="28"/>
          <w:szCs w:val="28"/>
          <w:lang w:eastAsia="ru-RU"/>
        </w:rPr>
        <w:t>.;</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Станиславский К.С. «Работа актера над собой», АСТ, 2017 г.;</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Станиславский К.С. «Работа актера над ролью», Азбука, 2015 г.;</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Турсунова И.А. «Речевые ошибки и их предубеждение», Учебное пособие по курсу «Русский язык и культура речи», М.: Высшая школа сценических искусств, 2018 г. 100 с.;</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Техника речи: учебно-методическое пособие/ сост. и общ</w:t>
      </w:r>
      <w:proofErr w:type="gramStart"/>
      <w:r w:rsidRPr="00F728BB">
        <w:rPr>
          <w:rFonts w:ascii="Times New Roman" w:eastAsia="Times New Roman" w:hAnsi="Times New Roman" w:cs="Times New Roman"/>
          <w:color w:val="000000" w:themeColor="text1"/>
          <w:sz w:val="28"/>
          <w:szCs w:val="28"/>
          <w:lang w:eastAsia="ru-RU"/>
        </w:rPr>
        <w:t>.</w:t>
      </w:r>
      <w:proofErr w:type="gramEnd"/>
      <w:r w:rsidRPr="00F728BB">
        <w:rPr>
          <w:rFonts w:ascii="Times New Roman" w:eastAsia="Times New Roman" w:hAnsi="Times New Roman" w:cs="Times New Roman"/>
          <w:color w:val="000000" w:themeColor="text1"/>
          <w:sz w:val="28"/>
          <w:szCs w:val="28"/>
          <w:lang w:eastAsia="ru-RU"/>
        </w:rPr>
        <w:t xml:space="preserve"> </w:t>
      </w:r>
      <w:proofErr w:type="gramStart"/>
      <w:r w:rsidRPr="00F728BB">
        <w:rPr>
          <w:rFonts w:ascii="Times New Roman" w:eastAsia="Times New Roman" w:hAnsi="Times New Roman" w:cs="Times New Roman"/>
          <w:color w:val="000000" w:themeColor="text1"/>
          <w:sz w:val="28"/>
          <w:szCs w:val="28"/>
          <w:lang w:eastAsia="ru-RU"/>
        </w:rPr>
        <w:t>р</w:t>
      </w:r>
      <w:proofErr w:type="gramEnd"/>
      <w:r w:rsidRPr="00F728BB">
        <w:rPr>
          <w:rFonts w:ascii="Times New Roman" w:eastAsia="Times New Roman" w:hAnsi="Times New Roman" w:cs="Times New Roman"/>
          <w:color w:val="000000" w:themeColor="text1"/>
          <w:sz w:val="28"/>
          <w:szCs w:val="28"/>
          <w:lang w:eastAsia="ru-RU"/>
        </w:rPr>
        <w:t>ед. И. А. Турсуновой. – Москва: МГИК, 2018.-156 с.</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r w:rsidRPr="00F728BB">
        <w:rPr>
          <w:rFonts w:ascii="Times New Roman" w:eastAsia="Times New Roman" w:hAnsi="Times New Roman" w:cs="Times New Roman"/>
          <w:color w:val="000000" w:themeColor="text1"/>
          <w:sz w:val="28"/>
          <w:szCs w:val="28"/>
          <w:lang w:eastAsia="ru-RU"/>
        </w:rPr>
        <w:t>Топорков В.О. «О технике актера», Изд. М.: Искусство, 1954 г.;</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val="en-US" w:eastAsia="ru-RU"/>
        </w:rPr>
      </w:pPr>
      <w:r w:rsidRPr="00F728BB">
        <w:rPr>
          <w:rFonts w:ascii="Times New Roman" w:eastAsia="Times New Roman" w:hAnsi="Times New Roman" w:cs="Times New Roman"/>
          <w:color w:val="000000" w:themeColor="text1"/>
          <w:sz w:val="28"/>
          <w:szCs w:val="28"/>
          <w:lang w:eastAsia="ru-RU"/>
        </w:rPr>
        <w:t>Чехов М.А. «О технике актера», Изд. АСТ</w:t>
      </w:r>
      <w:r w:rsidRPr="00F728BB">
        <w:rPr>
          <w:rFonts w:ascii="Times New Roman" w:eastAsia="Times New Roman" w:hAnsi="Times New Roman" w:cs="Times New Roman"/>
          <w:color w:val="000000" w:themeColor="text1"/>
          <w:sz w:val="28"/>
          <w:szCs w:val="28"/>
          <w:lang w:val="en-US" w:eastAsia="ru-RU"/>
        </w:rPr>
        <w:t>, 2018 </w:t>
      </w:r>
      <w:r w:rsidRPr="00F728BB">
        <w:rPr>
          <w:rFonts w:ascii="Times New Roman" w:eastAsia="Times New Roman" w:hAnsi="Times New Roman" w:cs="Times New Roman"/>
          <w:color w:val="000000" w:themeColor="text1"/>
          <w:sz w:val="28"/>
          <w:szCs w:val="28"/>
          <w:lang w:eastAsia="ru-RU"/>
        </w:rPr>
        <w:t>г</w:t>
      </w:r>
      <w:r w:rsidRPr="00F728BB">
        <w:rPr>
          <w:rFonts w:ascii="Times New Roman" w:eastAsia="Times New Roman" w:hAnsi="Times New Roman" w:cs="Times New Roman"/>
          <w:color w:val="000000" w:themeColor="text1"/>
          <w:sz w:val="28"/>
          <w:szCs w:val="28"/>
          <w:lang w:val="en-US" w:eastAsia="ru-RU"/>
        </w:rPr>
        <w:t>.;</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val="en-US" w:eastAsia="ru-RU"/>
        </w:rPr>
      </w:pPr>
      <w:r w:rsidRPr="00F728BB">
        <w:rPr>
          <w:rFonts w:ascii="Times New Roman" w:eastAsia="Times New Roman" w:hAnsi="Times New Roman" w:cs="Times New Roman"/>
          <w:b/>
          <w:bCs/>
          <w:color w:val="000000" w:themeColor="text1"/>
          <w:sz w:val="28"/>
          <w:szCs w:val="28"/>
          <w:lang w:eastAsia="ru-RU"/>
        </w:rPr>
        <w:t>Интернет</w:t>
      </w:r>
      <w:r w:rsidRPr="00F728BB">
        <w:rPr>
          <w:rFonts w:ascii="Times New Roman" w:eastAsia="Times New Roman" w:hAnsi="Times New Roman" w:cs="Times New Roman"/>
          <w:b/>
          <w:bCs/>
          <w:color w:val="000000" w:themeColor="text1"/>
          <w:sz w:val="28"/>
          <w:szCs w:val="28"/>
          <w:lang w:val="en-US" w:eastAsia="ru-RU"/>
        </w:rPr>
        <w:t>-</w:t>
      </w:r>
      <w:r w:rsidRPr="00F728BB">
        <w:rPr>
          <w:rFonts w:ascii="Times New Roman" w:eastAsia="Times New Roman" w:hAnsi="Times New Roman" w:cs="Times New Roman"/>
          <w:b/>
          <w:bCs/>
          <w:color w:val="000000" w:themeColor="text1"/>
          <w:sz w:val="28"/>
          <w:szCs w:val="28"/>
          <w:lang w:eastAsia="ru-RU"/>
        </w:rPr>
        <w:t>ресурсы</w:t>
      </w:r>
      <w:r w:rsidRPr="00F728BB">
        <w:rPr>
          <w:rFonts w:ascii="Times New Roman" w:eastAsia="Times New Roman" w:hAnsi="Times New Roman" w:cs="Times New Roman"/>
          <w:b/>
          <w:bCs/>
          <w:color w:val="000000" w:themeColor="text1"/>
          <w:sz w:val="28"/>
          <w:szCs w:val="28"/>
          <w:lang w:val="en-US" w:eastAsia="ru-RU"/>
        </w:rPr>
        <w:t>:</w:t>
      </w: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val="en-US" w:eastAsia="ru-RU"/>
        </w:rPr>
      </w:pPr>
    </w:p>
    <w:p w:rsidR="00384595" w:rsidRPr="00384595" w:rsidRDefault="00E17300" w:rsidP="00F728BB">
      <w:pPr>
        <w:spacing w:after="0" w:line="294" w:lineRule="atLeast"/>
        <w:rPr>
          <w:rFonts w:ascii="Times New Roman" w:eastAsia="Times New Roman" w:hAnsi="Times New Roman" w:cs="Times New Roman"/>
          <w:color w:val="000000" w:themeColor="text1"/>
          <w:sz w:val="28"/>
          <w:szCs w:val="28"/>
          <w:u w:val="single"/>
          <w:lang w:val="en-US" w:eastAsia="ru-RU"/>
        </w:rPr>
      </w:pPr>
      <w:hyperlink r:id="rId8" w:history="1">
        <w:r w:rsidR="00384595" w:rsidRPr="00313B98">
          <w:rPr>
            <w:rStyle w:val="a6"/>
            <w:rFonts w:ascii="Times New Roman" w:eastAsia="Times New Roman" w:hAnsi="Times New Roman" w:cs="Times New Roman"/>
            <w:sz w:val="28"/>
            <w:szCs w:val="28"/>
            <w:lang w:val="en-US" w:eastAsia="ru-RU"/>
          </w:rPr>
          <w:t>http://mosmetod.ru/metodicheskoe-prostranstvo/dopolnitelnoe-obrazovanie/metodicheskie-rekomendatsii/monitoring-razvitiya-detej-v-sisteme- dopolnitelnogo-obrazovaniya.html</w:t>
        </w:r>
      </w:hyperlink>
    </w:p>
    <w:p w:rsidR="00384595" w:rsidRPr="00CF36C6" w:rsidRDefault="00384595" w:rsidP="00F728BB">
      <w:pPr>
        <w:spacing w:after="0" w:line="294" w:lineRule="atLeast"/>
        <w:rPr>
          <w:rFonts w:ascii="Times New Roman" w:eastAsia="Times New Roman" w:hAnsi="Times New Roman" w:cs="Times New Roman"/>
          <w:color w:val="000000" w:themeColor="text1"/>
          <w:sz w:val="28"/>
          <w:szCs w:val="28"/>
          <w:u w:val="single"/>
          <w:lang w:val="en-US" w:eastAsia="ru-RU"/>
        </w:rPr>
      </w:pPr>
    </w:p>
    <w:p w:rsidR="00384595" w:rsidRPr="00CF36C6" w:rsidRDefault="00E17300" w:rsidP="00F728BB">
      <w:pPr>
        <w:spacing w:after="0" w:line="294" w:lineRule="atLeast"/>
        <w:rPr>
          <w:rFonts w:ascii="Times New Roman" w:eastAsia="Times New Roman" w:hAnsi="Times New Roman" w:cs="Times New Roman"/>
          <w:color w:val="000000" w:themeColor="text1"/>
          <w:sz w:val="28"/>
          <w:szCs w:val="28"/>
          <w:u w:val="single"/>
          <w:lang w:val="en-US" w:eastAsia="ru-RU"/>
        </w:rPr>
      </w:pPr>
      <w:hyperlink r:id="rId9" w:history="1">
        <w:r w:rsidR="00384595" w:rsidRPr="00313B98">
          <w:rPr>
            <w:rStyle w:val="a6"/>
            <w:rFonts w:ascii="Times New Roman" w:eastAsia="Times New Roman" w:hAnsi="Times New Roman" w:cs="Times New Roman"/>
            <w:sz w:val="28"/>
            <w:szCs w:val="28"/>
            <w:lang w:val="en-US" w:eastAsia="ru-RU"/>
          </w:rPr>
          <w:t>http</w:t>
        </w:r>
        <w:r w:rsidR="00384595" w:rsidRPr="00CF36C6">
          <w:rPr>
            <w:rStyle w:val="a6"/>
            <w:rFonts w:ascii="Times New Roman" w:eastAsia="Times New Roman" w:hAnsi="Times New Roman" w:cs="Times New Roman"/>
            <w:sz w:val="28"/>
            <w:szCs w:val="28"/>
            <w:lang w:val="en-US" w:eastAsia="ru-RU"/>
          </w:rPr>
          <w:t>://</w:t>
        </w:r>
        <w:r w:rsidR="00384595" w:rsidRPr="00313B98">
          <w:rPr>
            <w:rStyle w:val="a6"/>
            <w:rFonts w:ascii="Times New Roman" w:eastAsia="Times New Roman" w:hAnsi="Times New Roman" w:cs="Times New Roman"/>
            <w:sz w:val="28"/>
            <w:szCs w:val="28"/>
            <w:lang w:val="en-US" w:eastAsia="ru-RU"/>
          </w:rPr>
          <w:t>festival</w:t>
        </w:r>
        <w:r w:rsidR="00384595" w:rsidRPr="00CF36C6">
          <w:rPr>
            <w:rStyle w:val="a6"/>
            <w:rFonts w:ascii="Times New Roman" w:eastAsia="Times New Roman" w:hAnsi="Times New Roman" w:cs="Times New Roman"/>
            <w:sz w:val="28"/>
            <w:szCs w:val="28"/>
            <w:lang w:val="en-US" w:eastAsia="ru-RU"/>
          </w:rPr>
          <w:t>.1</w:t>
        </w:r>
        <w:r w:rsidR="00384595" w:rsidRPr="00313B98">
          <w:rPr>
            <w:rStyle w:val="a6"/>
            <w:rFonts w:ascii="Times New Roman" w:eastAsia="Times New Roman" w:hAnsi="Times New Roman" w:cs="Times New Roman"/>
            <w:sz w:val="28"/>
            <w:szCs w:val="28"/>
            <w:lang w:val="en-US" w:eastAsia="ru-RU"/>
          </w:rPr>
          <w:t>september</w:t>
        </w:r>
        <w:r w:rsidR="00384595" w:rsidRPr="00CF36C6">
          <w:rPr>
            <w:rStyle w:val="a6"/>
            <w:rFonts w:ascii="Times New Roman" w:eastAsia="Times New Roman" w:hAnsi="Times New Roman" w:cs="Times New Roman"/>
            <w:sz w:val="28"/>
            <w:szCs w:val="28"/>
            <w:lang w:val="en-US" w:eastAsia="ru-RU"/>
          </w:rPr>
          <w:t>.</w:t>
        </w:r>
        <w:r w:rsidR="00384595" w:rsidRPr="00313B98">
          <w:rPr>
            <w:rStyle w:val="a6"/>
            <w:rFonts w:ascii="Times New Roman" w:eastAsia="Times New Roman" w:hAnsi="Times New Roman" w:cs="Times New Roman"/>
            <w:sz w:val="28"/>
            <w:szCs w:val="28"/>
            <w:lang w:val="en-US" w:eastAsia="ru-RU"/>
          </w:rPr>
          <w:t>ru</w:t>
        </w:r>
        <w:r w:rsidR="00384595" w:rsidRPr="00CF36C6">
          <w:rPr>
            <w:rStyle w:val="a6"/>
            <w:rFonts w:ascii="Times New Roman" w:eastAsia="Times New Roman" w:hAnsi="Times New Roman" w:cs="Times New Roman"/>
            <w:sz w:val="28"/>
            <w:szCs w:val="28"/>
            <w:lang w:val="en-US" w:eastAsia="ru-RU"/>
          </w:rPr>
          <w:t>/</w:t>
        </w:r>
        <w:r w:rsidR="00384595" w:rsidRPr="00313B98">
          <w:rPr>
            <w:rStyle w:val="a6"/>
            <w:rFonts w:ascii="Times New Roman" w:eastAsia="Times New Roman" w:hAnsi="Times New Roman" w:cs="Times New Roman"/>
            <w:sz w:val="28"/>
            <w:szCs w:val="28"/>
            <w:lang w:val="en-US" w:eastAsia="ru-RU"/>
          </w:rPr>
          <w:t>articles</w:t>
        </w:r>
        <w:r w:rsidR="00384595" w:rsidRPr="00CF36C6">
          <w:rPr>
            <w:rStyle w:val="a6"/>
            <w:rFonts w:ascii="Times New Roman" w:eastAsia="Times New Roman" w:hAnsi="Times New Roman" w:cs="Times New Roman"/>
            <w:sz w:val="28"/>
            <w:szCs w:val="28"/>
            <w:lang w:val="en-US" w:eastAsia="ru-RU"/>
          </w:rPr>
          <w:t>/589262/</w:t>
        </w:r>
      </w:hyperlink>
      <w:r w:rsidR="00384595" w:rsidRPr="00CF36C6">
        <w:rPr>
          <w:rFonts w:ascii="Times New Roman" w:eastAsia="Times New Roman" w:hAnsi="Times New Roman" w:cs="Times New Roman"/>
          <w:color w:val="000000" w:themeColor="text1"/>
          <w:sz w:val="28"/>
          <w:szCs w:val="28"/>
          <w:u w:val="single"/>
          <w:lang w:val="en-US" w:eastAsia="ru-RU"/>
        </w:rPr>
        <w:t xml:space="preserve"> </w:t>
      </w:r>
    </w:p>
    <w:p w:rsidR="00384595" w:rsidRPr="00CF36C6" w:rsidRDefault="00384595" w:rsidP="00F728BB">
      <w:pPr>
        <w:spacing w:after="0" w:line="294" w:lineRule="atLeast"/>
        <w:rPr>
          <w:rFonts w:ascii="Times New Roman" w:eastAsia="Times New Roman" w:hAnsi="Times New Roman" w:cs="Times New Roman"/>
          <w:color w:val="000000" w:themeColor="text1"/>
          <w:sz w:val="28"/>
          <w:szCs w:val="28"/>
          <w:u w:val="single"/>
          <w:lang w:val="en-US" w:eastAsia="ru-RU"/>
        </w:rPr>
      </w:pPr>
    </w:p>
    <w:p w:rsidR="00384595" w:rsidRDefault="00E17300" w:rsidP="00F728BB">
      <w:pPr>
        <w:spacing w:after="0" w:line="294" w:lineRule="atLeast"/>
        <w:rPr>
          <w:rFonts w:ascii="Times New Roman" w:eastAsia="Times New Roman" w:hAnsi="Times New Roman" w:cs="Times New Roman"/>
          <w:color w:val="000000" w:themeColor="text1"/>
          <w:sz w:val="28"/>
          <w:szCs w:val="28"/>
          <w:u w:val="single"/>
          <w:lang w:eastAsia="ru-RU"/>
        </w:rPr>
      </w:pPr>
      <w:hyperlink r:id="rId10" w:history="1">
        <w:r w:rsidR="00384595" w:rsidRPr="00313B98">
          <w:rPr>
            <w:rStyle w:val="a6"/>
            <w:rFonts w:ascii="Times New Roman" w:eastAsia="Times New Roman" w:hAnsi="Times New Roman" w:cs="Times New Roman"/>
            <w:sz w:val="28"/>
            <w:szCs w:val="28"/>
            <w:lang w:eastAsia="ru-RU"/>
          </w:rPr>
          <w:t>https://vk.com/domnas</w:t>
        </w:r>
      </w:hyperlink>
      <w:r w:rsidR="00384595">
        <w:rPr>
          <w:rFonts w:ascii="Times New Roman" w:eastAsia="Times New Roman" w:hAnsi="Times New Roman" w:cs="Times New Roman"/>
          <w:color w:val="000000" w:themeColor="text1"/>
          <w:sz w:val="28"/>
          <w:szCs w:val="28"/>
          <w:u w:val="single"/>
          <w:lang w:eastAsia="ru-RU"/>
        </w:rPr>
        <w:t xml:space="preserve"> </w:t>
      </w:r>
    </w:p>
    <w:p w:rsidR="00384595" w:rsidRPr="00384595" w:rsidRDefault="00384595" w:rsidP="00F728BB">
      <w:pPr>
        <w:spacing w:after="0" w:line="294" w:lineRule="atLeast"/>
        <w:rPr>
          <w:rFonts w:ascii="Times New Roman" w:eastAsia="Times New Roman" w:hAnsi="Times New Roman" w:cs="Times New Roman"/>
          <w:color w:val="000000" w:themeColor="text1"/>
          <w:sz w:val="28"/>
          <w:szCs w:val="28"/>
          <w:u w:val="single"/>
          <w:lang w:eastAsia="ru-RU"/>
        </w:rPr>
      </w:pP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p>
    <w:p w:rsidR="009F1C30" w:rsidRDefault="009F1C30" w:rsidP="00F728BB">
      <w:pPr>
        <w:spacing w:after="0" w:line="294" w:lineRule="atLeast"/>
        <w:rPr>
          <w:rFonts w:ascii="Times New Roman" w:eastAsia="Times New Roman" w:hAnsi="Times New Roman" w:cs="Times New Roman"/>
          <w:color w:val="000000" w:themeColor="text1"/>
          <w:sz w:val="28"/>
          <w:szCs w:val="28"/>
          <w:lang w:eastAsia="ru-RU"/>
        </w:rPr>
      </w:pPr>
    </w:p>
    <w:p w:rsidR="0051622F" w:rsidRDefault="0051622F" w:rsidP="00F728BB">
      <w:pPr>
        <w:spacing w:after="0" w:line="294" w:lineRule="atLeast"/>
        <w:rPr>
          <w:rFonts w:ascii="Times New Roman" w:eastAsia="Times New Roman" w:hAnsi="Times New Roman" w:cs="Times New Roman"/>
          <w:color w:val="000000" w:themeColor="text1"/>
          <w:sz w:val="28"/>
          <w:szCs w:val="28"/>
          <w:lang w:eastAsia="ru-RU"/>
        </w:rPr>
      </w:pPr>
    </w:p>
    <w:p w:rsidR="0051622F" w:rsidRDefault="0051622F" w:rsidP="00F728BB">
      <w:pPr>
        <w:spacing w:after="0" w:line="294" w:lineRule="atLeast"/>
        <w:rPr>
          <w:rFonts w:ascii="Times New Roman" w:eastAsia="Times New Roman" w:hAnsi="Times New Roman" w:cs="Times New Roman"/>
          <w:color w:val="000000" w:themeColor="text1"/>
          <w:sz w:val="28"/>
          <w:szCs w:val="28"/>
          <w:lang w:eastAsia="ru-RU"/>
        </w:rPr>
      </w:pPr>
    </w:p>
    <w:p w:rsidR="0051622F" w:rsidRPr="00F728BB" w:rsidRDefault="0051622F" w:rsidP="00F728BB">
      <w:pPr>
        <w:spacing w:after="0" w:line="294" w:lineRule="atLeast"/>
        <w:rPr>
          <w:rFonts w:ascii="Times New Roman" w:eastAsia="Times New Roman" w:hAnsi="Times New Roman" w:cs="Times New Roman"/>
          <w:color w:val="000000" w:themeColor="text1"/>
          <w:sz w:val="28"/>
          <w:szCs w:val="28"/>
          <w:lang w:eastAsia="ru-RU"/>
        </w:rPr>
      </w:pPr>
    </w:p>
    <w:p w:rsidR="009F1C30" w:rsidRPr="00F728BB" w:rsidRDefault="009F1C30" w:rsidP="00F728BB">
      <w:pPr>
        <w:spacing w:after="0" w:line="294" w:lineRule="atLeast"/>
        <w:rPr>
          <w:rFonts w:ascii="Times New Roman" w:eastAsia="Times New Roman" w:hAnsi="Times New Roman" w:cs="Times New Roman"/>
          <w:color w:val="000000" w:themeColor="text1"/>
          <w:sz w:val="28"/>
          <w:szCs w:val="28"/>
          <w:lang w:eastAsia="ru-RU"/>
        </w:rPr>
      </w:pPr>
    </w:p>
    <w:p w:rsidR="00324E24" w:rsidRDefault="00324E24" w:rsidP="00F728BB">
      <w:pPr>
        <w:spacing w:after="0" w:line="294" w:lineRule="atLeast"/>
        <w:rPr>
          <w:rFonts w:ascii="Times New Roman" w:eastAsia="Times New Roman" w:hAnsi="Times New Roman" w:cs="Times New Roman"/>
          <w:color w:val="000000" w:themeColor="text1"/>
          <w:sz w:val="28"/>
          <w:szCs w:val="28"/>
          <w:lang w:eastAsia="ru-RU"/>
        </w:rPr>
      </w:pPr>
    </w:p>
    <w:p w:rsidR="0051622F" w:rsidRDefault="0051622F" w:rsidP="00F728BB">
      <w:pPr>
        <w:spacing w:after="0" w:line="294" w:lineRule="atLeast"/>
        <w:rPr>
          <w:rFonts w:ascii="Times New Roman" w:eastAsia="Times New Roman" w:hAnsi="Times New Roman" w:cs="Times New Roman"/>
          <w:color w:val="000000" w:themeColor="text1"/>
          <w:sz w:val="28"/>
          <w:szCs w:val="28"/>
          <w:lang w:eastAsia="ru-RU"/>
        </w:rPr>
      </w:pPr>
    </w:p>
    <w:p w:rsidR="0051622F" w:rsidRDefault="0051622F" w:rsidP="00F728BB">
      <w:pPr>
        <w:spacing w:after="0" w:line="294" w:lineRule="atLeast"/>
        <w:rPr>
          <w:rFonts w:ascii="Times New Roman" w:eastAsia="Times New Roman" w:hAnsi="Times New Roman" w:cs="Times New Roman"/>
          <w:color w:val="000000" w:themeColor="text1"/>
          <w:sz w:val="28"/>
          <w:szCs w:val="28"/>
          <w:lang w:eastAsia="ru-RU"/>
        </w:rPr>
      </w:pPr>
    </w:p>
    <w:p w:rsidR="0051622F" w:rsidRDefault="0051622F" w:rsidP="00F728BB">
      <w:pPr>
        <w:spacing w:after="0" w:line="294" w:lineRule="atLeast"/>
        <w:rPr>
          <w:rFonts w:ascii="Times New Roman" w:eastAsia="Times New Roman" w:hAnsi="Times New Roman" w:cs="Times New Roman"/>
          <w:color w:val="000000" w:themeColor="text1"/>
          <w:sz w:val="28"/>
          <w:szCs w:val="28"/>
          <w:lang w:eastAsia="ru-RU"/>
        </w:rPr>
      </w:pPr>
    </w:p>
    <w:p w:rsidR="0051622F" w:rsidRDefault="0051622F" w:rsidP="00F728BB">
      <w:pPr>
        <w:spacing w:after="0" w:line="294" w:lineRule="atLeast"/>
        <w:rPr>
          <w:rFonts w:ascii="Times New Roman" w:eastAsia="Times New Roman" w:hAnsi="Times New Roman" w:cs="Times New Roman"/>
          <w:color w:val="000000" w:themeColor="text1"/>
          <w:sz w:val="28"/>
          <w:szCs w:val="28"/>
          <w:lang w:eastAsia="ru-RU"/>
        </w:rPr>
      </w:pPr>
    </w:p>
    <w:p w:rsidR="0051622F" w:rsidRDefault="0051622F" w:rsidP="00F728BB">
      <w:pPr>
        <w:spacing w:after="0" w:line="294" w:lineRule="atLeast"/>
        <w:rPr>
          <w:rFonts w:ascii="Times New Roman" w:eastAsia="Times New Roman" w:hAnsi="Times New Roman" w:cs="Times New Roman"/>
          <w:color w:val="000000" w:themeColor="text1"/>
          <w:sz w:val="28"/>
          <w:szCs w:val="28"/>
          <w:lang w:eastAsia="ru-RU"/>
        </w:rPr>
      </w:pPr>
    </w:p>
    <w:p w:rsidR="0051622F" w:rsidRDefault="0051622F" w:rsidP="00F728BB">
      <w:pPr>
        <w:spacing w:after="0" w:line="294" w:lineRule="atLeast"/>
        <w:rPr>
          <w:rFonts w:ascii="Times New Roman" w:eastAsia="Times New Roman" w:hAnsi="Times New Roman" w:cs="Times New Roman"/>
          <w:color w:val="000000" w:themeColor="text1"/>
          <w:sz w:val="28"/>
          <w:szCs w:val="28"/>
          <w:lang w:eastAsia="ru-RU"/>
        </w:rPr>
      </w:pPr>
    </w:p>
    <w:p w:rsidR="0051622F" w:rsidRDefault="0051622F" w:rsidP="00F728BB">
      <w:pPr>
        <w:spacing w:after="0" w:line="294" w:lineRule="atLeast"/>
        <w:rPr>
          <w:rFonts w:ascii="Times New Roman" w:eastAsia="Times New Roman" w:hAnsi="Times New Roman" w:cs="Times New Roman"/>
          <w:color w:val="000000" w:themeColor="text1"/>
          <w:sz w:val="28"/>
          <w:szCs w:val="28"/>
          <w:lang w:eastAsia="ru-RU"/>
        </w:rPr>
      </w:pPr>
    </w:p>
    <w:p w:rsidR="0051622F" w:rsidRPr="00F728BB" w:rsidRDefault="0051622F" w:rsidP="00F728BB">
      <w:pPr>
        <w:spacing w:after="0" w:line="294" w:lineRule="atLeast"/>
        <w:rPr>
          <w:rFonts w:ascii="Times New Roman" w:eastAsia="Times New Roman" w:hAnsi="Times New Roman" w:cs="Times New Roman"/>
          <w:color w:val="000000" w:themeColor="text1"/>
          <w:sz w:val="28"/>
          <w:szCs w:val="28"/>
          <w:lang w:eastAsia="ru-RU"/>
        </w:rPr>
      </w:pPr>
    </w:p>
    <w:p w:rsidR="00324E24" w:rsidRPr="00F728BB" w:rsidRDefault="00324E24" w:rsidP="00F728BB">
      <w:pPr>
        <w:spacing w:after="0" w:line="240" w:lineRule="auto"/>
        <w:jc w:val="right"/>
        <w:outlineLvl w:val="1"/>
        <w:rPr>
          <w:rFonts w:ascii="Times New Roman" w:eastAsia="Times New Roman" w:hAnsi="Times New Roman" w:cs="Times New Roman"/>
          <w:b/>
          <w:bCs/>
          <w:color w:val="000000" w:themeColor="text1"/>
          <w:sz w:val="28"/>
          <w:szCs w:val="28"/>
          <w:lang w:eastAsia="ru-RU"/>
        </w:rPr>
      </w:pPr>
    </w:p>
    <w:p w:rsidR="00324E24" w:rsidRPr="00F728BB" w:rsidRDefault="00324E24" w:rsidP="00F728BB">
      <w:pPr>
        <w:spacing w:after="0" w:line="240" w:lineRule="auto"/>
        <w:jc w:val="right"/>
        <w:outlineLvl w:val="1"/>
        <w:rPr>
          <w:rFonts w:ascii="Times New Roman" w:eastAsia="Times New Roman" w:hAnsi="Times New Roman" w:cs="Times New Roman"/>
          <w:b/>
          <w:bCs/>
          <w:color w:val="000000" w:themeColor="text1"/>
          <w:sz w:val="28"/>
          <w:szCs w:val="28"/>
          <w:lang w:eastAsia="ru-RU"/>
        </w:rPr>
      </w:pPr>
    </w:p>
    <w:p w:rsidR="00045DA8" w:rsidRPr="00F728BB" w:rsidRDefault="00045DA8" w:rsidP="00F728BB">
      <w:pPr>
        <w:rPr>
          <w:rFonts w:ascii="Times New Roman" w:hAnsi="Times New Roman" w:cs="Times New Roman"/>
          <w:color w:val="000000" w:themeColor="text1"/>
          <w:sz w:val="28"/>
          <w:szCs w:val="28"/>
        </w:rPr>
      </w:pPr>
    </w:p>
    <w:sectPr w:rsidR="00045DA8" w:rsidRPr="00F728BB" w:rsidSect="00045DA8">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singleLevel"/>
    <w:tmpl w:val="00000007"/>
    <w:name w:val="WW8Num7"/>
    <w:lvl w:ilvl="0">
      <w:numFmt w:val="bullet"/>
      <w:lvlText w:val=""/>
      <w:lvlJc w:val="left"/>
      <w:pPr>
        <w:tabs>
          <w:tab w:val="num" w:pos="360"/>
        </w:tabs>
        <w:ind w:left="360" w:hanging="360"/>
      </w:pPr>
      <w:rPr>
        <w:rFonts w:ascii="Symbol" w:hAnsi="Symbol"/>
      </w:rPr>
    </w:lvl>
  </w:abstractNum>
  <w:abstractNum w:abstractNumId="1">
    <w:nsid w:val="01EC5CCE"/>
    <w:multiLevelType w:val="multilevel"/>
    <w:tmpl w:val="0CF09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CB0699"/>
    <w:multiLevelType w:val="multilevel"/>
    <w:tmpl w:val="B704A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16F7667"/>
    <w:multiLevelType w:val="hybridMultilevel"/>
    <w:tmpl w:val="62B88E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FF340B"/>
    <w:multiLevelType w:val="multilevel"/>
    <w:tmpl w:val="AA24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5E16B6"/>
    <w:multiLevelType w:val="multilevel"/>
    <w:tmpl w:val="EB70E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C187C37"/>
    <w:multiLevelType w:val="hybridMultilevel"/>
    <w:tmpl w:val="49F24EA8"/>
    <w:lvl w:ilvl="0" w:tplc="04190001">
      <w:start w:val="1"/>
      <w:numFmt w:val="bullet"/>
      <w:lvlText w:val=""/>
      <w:lvlJc w:val="left"/>
      <w:pPr>
        <w:ind w:left="792" w:hanging="360"/>
      </w:pPr>
      <w:rPr>
        <w:rFonts w:ascii="Symbol" w:hAnsi="Symbol" w:hint="default"/>
      </w:rPr>
    </w:lvl>
    <w:lvl w:ilvl="1" w:tplc="04190003" w:tentative="1">
      <w:start w:val="1"/>
      <w:numFmt w:val="bullet"/>
      <w:lvlText w:val="o"/>
      <w:lvlJc w:val="left"/>
      <w:pPr>
        <w:ind w:left="1512" w:hanging="360"/>
      </w:pPr>
      <w:rPr>
        <w:rFonts w:ascii="Courier New" w:hAnsi="Courier New" w:cs="Courier New" w:hint="default"/>
      </w:rPr>
    </w:lvl>
    <w:lvl w:ilvl="2" w:tplc="04190005" w:tentative="1">
      <w:start w:val="1"/>
      <w:numFmt w:val="bullet"/>
      <w:lvlText w:val=""/>
      <w:lvlJc w:val="left"/>
      <w:pPr>
        <w:ind w:left="2232" w:hanging="360"/>
      </w:pPr>
      <w:rPr>
        <w:rFonts w:ascii="Wingdings" w:hAnsi="Wingdings" w:hint="default"/>
      </w:rPr>
    </w:lvl>
    <w:lvl w:ilvl="3" w:tplc="04190001" w:tentative="1">
      <w:start w:val="1"/>
      <w:numFmt w:val="bullet"/>
      <w:lvlText w:val=""/>
      <w:lvlJc w:val="left"/>
      <w:pPr>
        <w:ind w:left="2952" w:hanging="360"/>
      </w:pPr>
      <w:rPr>
        <w:rFonts w:ascii="Symbol" w:hAnsi="Symbol" w:hint="default"/>
      </w:rPr>
    </w:lvl>
    <w:lvl w:ilvl="4" w:tplc="04190003" w:tentative="1">
      <w:start w:val="1"/>
      <w:numFmt w:val="bullet"/>
      <w:lvlText w:val="o"/>
      <w:lvlJc w:val="left"/>
      <w:pPr>
        <w:ind w:left="3672" w:hanging="360"/>
      </w:pPr>
      <w:rPr>
        <w:rFonts w:ascii="Courier New" w:hAnsi="Courier New" w:cs="Courier New" w:hint="default"/>
      </w:rPr>
    </w:lvl>
    <w:lvl w:ilvl="5" w:tplc="04190005" w:tentative="1">
      <w:start w:val="1"/>
      <w:numFmt w:val="bullet"/>
      <w:lvlText w:val=""/>
      <w:lvlJc w:val="left"/>
      <w:pPr>
        <w:ind w:left="4392" w:hanging="360"/>
      </w:pPr>
      <w:rPr>
        <w:rFonts w:ascii="Wingdings" w:hAnsi="Wingdings" w:hint="default"/>
      </w:rPr>
    </w:lvl>
    <w:lvl w:ilvl="6" w:tplc="04190001" w:tentative="1">
      <w:start w:val="1"/>
      <w:numFmt w:val="bullet"/>
      <w:lvlText w:val=""/>
      <w:lvlJc w:val="left"/>
      <w:pPr>
        <w:ind w:left="5112" w:hanging="360"/>
      </w:pPr>
      <w:rPr>
        <w:rFonts w:ascii="Symbol" w:hAnsi="Symbol" w:hint="default"/>
      </w:rPr>
    </w:lvl>
    <w:lvl w:ilvl="7" w:tplc="04190003" w:tentative="1">
      <w:start w:val="1"/>
      <w:numFmt w:val="bullet"/>
      <w:lvlText w:val="o"/>
      <w:lvlJc w:val="left"/>
      <w:pPr>
        <w:ind w:left="5832" w:hanging="360"/>
      </w:pPr>
      <w:rPr>
        <w:rFonts w:ascii="Courier New" w:hAnsi="Courier New" w:cs="Courier New" w:hint="default"/>
      </w:rPr>
    </w:lvl>
    <w:lvl w:ilvl="8" w:tplc="04190005" w:tentative="1">
      <w:start w:val="1"/>
      <w:numFmt w:val="bullet"/>
      <w:lvlText w:val=""/>
      <w:lvlJc w:val="left"/>
      <w:pPr>
        <w:ind w:left="6552" w:hanging="360"/>
      </w:pPr>
      <w:rPr>
        <w:rFonts w:ascii="Wingdings" w:hAnsi="Wingdings" w:hint="default"/>
      </w:rPr>
    </w:lvl>
  </w:abstractNum>
  <w:abstractNum w:abstractNumId="7">
    <w:nsid w:val="21376713"/>
    <w:multiLevelType w:val="multilevel"/>
    <w:tmpl w:val="0AB07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3D14538"/>
    <w:multiLevelType w:val="multilevel"/>
    <w:tmpl w:val="8C02A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1814F02"/>
    <w:multiLevelType w:val="hybridMultilevel"/>
    <w:tmpl w:val="942E12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7184152"/>
    <w:multiLevelType w:val="hybridMultilevel"/>
    <w:tmpl w:val="4D6A47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AA633B7"/>
    <w:multiLevelType w:val="multilevel"/>
    <w:tmpl w:val="80D61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3AC5392"/>
    <w:multiLevelType w:val="multilevel"/>
    <w:tmpl w:val="79EE0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69D40AE"/>
    <w:multiLevelType w:val="multilevel"/>
    <w:tmpl w:val="04BAA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FC57657"/>
    <w:multiLevelType w:val="hybridMultilevel"/>
    <w:tmpl w:val="78A6F3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3FD5A9C"/>
    <w:multiLevelType w:val="hybridMultilevel"/>
    <w:tmpl w:val="B82ADB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509657E"/>
    <w:multiLevelType w:val="multilevel"/>
    <w:tmpl w:val="9E7A2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5500A81"/>
    <w:multiLevelType w:val="multilevel"/>
    <w:tmpl w:val="5C8CC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72706D1"/>
    <w:multiLevelType w:val="multilevel"/>
    <w:tmpl w:val="450C3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D871D5F"/>
    <w:multiLevelType w:val="multilevel"/>
    <w:tmpl w:val="017E8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1E51D13"/>
    <w:multiLevelType w:val="hybridMultilevel"/>
    <w:tmpl w:val="2446D932"/>
    <w:lvl w:ilvl="0" w:tplc="04190001">
      <w:start w:val="1"/>
      <w:numFmt w:val="bullet"/>
      <w:lvlText w:val=""/>
      <w:lvlJc w:val="left"/>
      <w:pPr>
        <w:ind w:left="792" w:hanging="360"/>
      </w:pPr>
      <w:rPr>
        <w:rFonts w:ascii="Symbol" w:hAnsi="Symbol" w:hint="default"/>
      </w:rPr>
    </w:lvl>
    <w:lvl w:ilvl="1" w:tplc="04190003" w:tentative="1">
      <w:start w:val="1"/>
      <w:numFmt w:val="bullet"/>
      <w:lvlText w:val="o"/>
      <w:lvlJc w:val="left"/>
      <w:pPr>
        <w:ind w:left="1512" w:hanging="360"/>
      </w:pPr>
      <w:rPr>
        <w:rFonts w:ascii="Courier New" w:hAnsi="Courier New" w:cs="Courier New" w:hint="default"/>
      </w:rPr>
    </w:lvl>
    <w:lvl w:ilvl="2" w:tplc="04190005" w:tentative="1">
      <w:start w:val="1"/>
      <w:numFmt w:val="bullet"/>
      <w:lvlText w:val=""/>
      <w:lvlJc w:val="left"/>
      <w:pPr>
        <w:ind w:left="2232" w:hanging="360"/>
      </w:pPr>
      <w:rPr>
        <w:rFonts w:ascii="Wingdings" w:hAnsi="Wingdings" w:hint="default"/>
      </w:rPr>
    </w:lvl>
    <w:lvl w:ilvl="3" w:tplc="04190001" w:tentative="1">
      <w:start w:val="1"/>
      <w:numFmt w:val="bullet"/>
      <w:lvlText w:val=""/>
      <w:lvlJc w:val="left"/>
      <w:pPr>
        <w:ind w:left="2952" w:hanging="360"/>
      </w:pPr>
      <w:rPr>
        <w:rFonts w:ascii="Symbol" w:hAnsi="Symbol" w:hint="default"/>
      </w:rPr>
    </w:lvl>
    <w:lvl w:ilvl="4" w:tplc="04190003" w:tentative="1">
      <w:start w:val="1"/>
      <w:numFmt w:val="bullet"/>
      <w:lvlText w:val="o"/>
      <w:lvlJc w:val="left"/>
      <w:pPr>
        <w:ind w:left="3672" w:hanging="360"/>
      </w:pPr>
      <w:rPr>
        <w:rFonts w:ascii="Courier New" w:hAnsi="Courier New" w:cs="Courier New" w:hint="default"/>
      </w:rPr>
    </w:lvl>
    <w:lvl w:ilvl="5" w:tplc="04190005" w:tentative="1">
      <w:start w:val="1"/>
      <w:numFmt w:val="bullet"/>
      <w:lvlText w:val=""/>
      <w:lvlJc w:val="left"/>
      <w:pPr>
        <w:ind w:left="4392" w:hanging="360"/>
      </w:pPr>
      <w:rPr>
        <w:rFonts w:ascii="Wingdings" w:hAnsi="Wingdings" w:hint="default"/>
      </w:rPr>
    </w:lvl>
    <w:lvl w:ilvl="6" w:tplc="04190001" w:tentative="1">
      <w:start w:val="1"/>
      <w:numFmt w:val="bullet"/>
      <w:lvlText w:val=""/>
      <w:lvlJc w:val="left"/>
      <w:pPr>
        <w:ind w:left="5112" w:hanging="360"/>
      </w:pPr>
      <w:rPr>
        <w:rFonts w:ascii="Symbol" w:hAnsi="Symbol" w:hint="default"/>
      </w:rPr>
    </w:lvl>
    <w:lvl w:ilvl="7" w:tplc="04190003" w:tentative="1">
      <w:start w:val="1"/>
      <w:numFmt w:val="bullet"/>
      <w:lvlText w:val="o"/>
      <w:lvlJc w:val="left"/>
      <w:pPr>
        <w:ind w:left="5832" w:hanging="360"/>
      </w:pPr>
      <w:rPr>
        <w:rFonts w:ascii="Courier New" w:hAnsi="Courier New" w:cs="Courier New" w:hint="default"/>
      </w:rPr>
    </w:lvl>
    <w:lvl w:ilvl="8" w:tplc="04190005" w:tentative="1">
      <w:start w:val="1"/>
      <w:numFmt w:val="bullet"/>
      <w:lvlText w:val=""/>
      <w:lvlJc w:val="left"/>
      <w:pPr>
        <w:ind w:left="6552" w:hanging="360"/>
      </w:pPr>
      <w:rPr>
        <w:rFonts w:ascii="Wingdings" w:hAnsi="Wingdings" w:hint="default"/>
      </w:rPr>
    </w:lvl>
  </w:abstractNum>
  <w:abstractNum w:abstractNumId="21">
    <w:nsid w:val="737F2CAF"/>
    <w:multiLevelType w:val="multilevel"/>
    <w:tmpl w:val="C95EC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FAE0365"/>
    <w:multiLevelType w:val="hybridMultilevel"/>
    <w:tmpl w:val="3E9C3C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3"/>
  </w:num>
  <w:num w:numId="2">
    <w:abstractNumId w:val="7"/>
  </w:num>
  <w:num w:numId="3">
    <w:abstractNumId w:val="19"/>
  </w:num>
  <w:num w:numId="4">
    <w:abstractNumId w:val="1"/>
  </w:num>
  <w:num w:numId="5">
    <w:abstractNumId w:val="5"/>
  </w:num>
  <w:num w:numId="6">
    <w:abstractNumId w:val="11"/>
  </w:num>
  <w:num w:numId="7">
    <w:abstractNumId w:val="16"/>
  </w:num>
  <w:num w:numId="8">
    <w:abstractNumId w:val="2"/>
  </w:num>
  <w:num w:numId="9">
    <w:abstractNumId w:val="21"/>
  </w:num>
  <w:num w:numId="10">
    <w:abstractNumId w:val="18"/>
  </w:num>
  <w:num w:numId="11">
    <w:abstractNumId w:val="8"/>
  </w:num>
  <w:num w:numId="12">
    <w:abstractNumId w:val="17"/>
  </w:num>
  <w:num w:numId="13">
    <w:abstractNumId w:val="12"/>
  </w:num>
  <w:num w:numId="14">
    <w:abstractNumId w:val="4"/>
  </w:num>
  <w:num w:numId="15">
    <w:abstractNumId w:val="14"/>
  </w:num>
  <w:num w:numId="16">
    <w:abstractNumId w:val="9"/>
  </w:num>
  <w:num w:numId="17">
    <w:abstractNumId w:val="3"/>
  </w:num>
  <w:num w:numId="18">
    <w:abstractNumId w:val="10"/>
  </w:num>
  <w:num w:numId="19">
    <w:abstractNumId w:val="6"/>
  </w:num>
  <w:num w:numId="20">
    <w:abstractNumId w:val="22"/>
  </w:num>
  <w:num w:numId="21">
    <w:abstractNumId w:val="20"/>
  </w:num>
  <w:num w:numId="22">
    <w:abstractNumId w:val="15"/>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4625"/>
    <w:rsid w:val="00041418"/>
    <w:rsid w:val="00045DA8"/>
    <w:rsid w:val="00061DCA"/>
    <w:rsid w:val="000D5A33"/>
    <w:rsid w:val="001232EE"/>
    <w:rsid w:val="0013120E"/>
    <w:rsid w:val="002100F8"/>
    <w:rsid w:val="002242D3"/>
    <w:rsid w:val="00292CBA"/>
    <w:rsid w:val="00324E24"/>
    <w:rsid w:val="0033581E"/>
    <w:rsid w:val="00352146"/>
    <w:rsid w:val="00384595"/>
    <w:rsid w:val="003A754E"/>
    <w:rsid w:val="003D6BB0"/>
    <w:rsid w:val="003E59EC"/>
    <w:rsid w:val="003E6906"/>
    <w:rsid w:val="003F0ABA"/>
    <w:rsid w:val="00495E3C"/>
    <w:rsid w:val="0051622F"/>
    <w:rsid w:val="005E40CE"/>
    <w:rsid w:val="00612C73"/>
    <w:rsid w:val="00612EC0"/>
    <w:rsid w:val="00614A85"/>
    <w:rsid w:val="00646BE3"/>
    <w:rsid w:val="00666A74"/>
    <w:rsid w:val="006D3C64"/>
    <w:rsid w:val="006F0637"/>
    <w:rsid w:val="00745F8E"/>
    <w:rsid w:val="007510AD"/>
    <w:rsid w:val="0079153F"/>
    <w:rsid w:val="00857112"/>
    <w:rsid w:val="00904E0A"/>
    <w:rsid w:val="00970F82"/>
    <w:rsid w:val="00971444"/>
    <w:rsid w:val="00980697"/>
    <w:rsid w:val="009A6690"/>
    <w:rsid w:val="009E1BD1"/>
    <w:rsid w:val="009F1C30"/>
    <w:rsid w:val="00A358B2"/>
    <w:rsid w:val="00A43346"/>
    <w:rsid w:val="00AD6298"/>
    <w:rsid w:val="00AE699D"/>
    <w:rsid w:val="00B02DA2"/>
    <w:rsid w:val="00B322AB"/>
    <w:rsid w:val="00B7784F"/>
    <w:rsid w:val="00B82BE1"/>
    <w:rsid w:val="00B9796A"/>
    <w:rsid w:val="00BA5BCC"/>
    <w:rsid w:val="00BC2CFA"/>
    <w:rsid w:val="00BE3CBD"/>
    <w:rsid w:val="00BF29CB"/>
    <w:rsid w:val="00C14DD2"/>
    <w:rsid w:val="00C222C9"/>
    <w:rsid w:val="00C35181"/>
    <w:rsid w:val="00C516FF"/>
    <w:rsid w:val="00CF0109"/>
    <w:rsid w:val="00CF36C6"/>
    <w:rsid w:val="00DE6352"/>
    <w:rsid w:val="00E1453C"/>
    <w:rsid w:val="00E17300"/>
    <w:rsid w:val="00E23198"/>
    <w:rsid w:val="00E41802"/>
    <w:rsid w:val="00E44869"/>
    <w:rsid w:val="00E57839"/>
    <w:rsid w:val="00EB2983"/>
    <w:rsid w:val="00F728BB"/>
    <w:rsid w:val="00F8087B"/>
    <w:rsid w:val="00F80D00"/>
    <w:rsid w:val="00F82CBD"/>
    <w:rsid w:val="00FC029F"/>
    <w:rsid w:val="00FC4625"/>
    <w:rsid w:val="00FC4F2F"/>
    <w:rsid w:val="00FC6F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069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45D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FC4F2F"/>
    <w:pPr>
      <w:ind w:left="720"/>
      <w:contextualSpacing/>
    </w:pPr>
  </w:style>
  <w:style w:type="paragraph" w:styleId="a5">
    <w:name w:val="Normal (Web)"/>
    <w:basedOn w:val="a"/>
    <w:uiPriority w:val="99"/>
    <w:unhideWhenUsed/>
    <w:rsid w:val="00E23198"/>
    <w:rPr>
      <w:rFonts w:ascii="Times New Roman" w:hAnsi="Times New Roman" w:cs="Times New Roman"/>
      <w:sz w:val="24"/>
      <w:szCs w:val="24"/>
    </w:rPr>
  </w:style>
  <w:style w:type="paragraph" w:customStyle="1" w:styleId="Default">
    <w:name w:val="Default"/>
    <w:rsid w:val="00E57839"/>
    <w:pPr>
      <w:autoSpaceDE w:val="0"/>
      <w:autoSpaceDN w:val="0"/>
      <w:adjustRightInd w:val="0"/>
      <w:spacing w:after="0" w:line="240" w:lineRule="auto"/>
    </w:pPr>
    <w:rPr>
      <w:rFonts w:ascii="Times New Roman" w:hAnsi="Times New Roman" w:cs="Times New Roman"/>
      <w:color w:val="000000"/>
      <w:sz w:val="24"/>
      <w:szCs w:val="24"/>
    </w:rPr>
  </w:style>
  <w:style w:type="character" w:styleId="a6">
    <w:name w:val="Hyperlink"/>
    <w:basedOn w:val="a0"/>
    <w:uiPriority w:val="99"/>
    <w:unhideWhenUsed/>
    <w:rsid w:val="00384595"/>
    <w:rPr>
      <w:color w:val="0000FF" w:themeColor="hyperlink"/>
      <w:u w:val="single"/>
    </w:rPr>
  </w:style>
  <w:style w:type="paragraph" w:styleId="a7">
    <w:name w:val="Balloon Text"/>
    <w:basedOn w:val="a"/>
    <w:link w:val="a8"/>
    <w:uiPriority w:val="99"/>
    <w:semiHidden/>
    <w:unhideWhenUsed/>
    <w:rsid w:val="0097144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97144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069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45D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FC4F2F"/>
    <w:pPr>
      <w:ind w:left="720"/>
      <w:contextualSpacing/>
    </w:pPr>
  </w:style>
  <w:style w:type="paragraph" w:styleId="a5">
    <w:name w:val="Normal (Web)"/>
    <w:basedOn w:val="a"/>
    <w:uiPriority w:val="99"/>
    <w:unhideWhenUsed/>
    <w:rsid w:val="00E23198"/>
    <w:rPr>
      <w:rFonts w:ascii="Times New Roman" w:hAnsi="Times New Roman" w:cs="Times New Roman"/>
      <w:sz w:val="24"/>
      <w:szCs w:val="24"/>
    </w:rPr>
  </w:style>
  <w:style w:type="paragraph" w:customStyle="1" w:styleId="Default">
    <w:name w:val="Default"/>
    <w:rsid w:val="00E57839"/>
    <w:pPr>
      <w:autoSpaceDE w:val="0"/>
      <w:autoSpaceDN w:val="0"/>
      <w:adjustRightInd w:val="0"/>
      <w:spacing w:after="0" w:line="240" w:lineRule="auto"/>
    </w:pPr>
    <w:rPr>
      <w:rFonts w:ascii="Times New Roman" w:hAnsi="Times New Roman" w:cs="Times New Roman"/>
      <w:color w:val="000000"/>
      <w:sz w:val="24"/>
      <w:szCs w:val="24"/>
    </w:rPr>
  </w:style>
  <w:style w:type="character" w:styleId="a6">
    <w:name w:val="Hyperlink"/>
    <w:basedOn w:val="a0"/>
    <w:uiPriority w:val="99"/>
    <w:unhideWhenUsed/>
    <w:rsid w:val="00384595"/>
    <w:rPr>
      <w:color w:val="0000FF" w:themeColor="hyperlink"/>
      <w:u w:val="single"/>
    </w:rPr>
  </w:style>
  <w:style w:type="paragraph" w:styleId="a7">
    <w:name w:val="Balloon Text"/>
    <w:basedOn w:val="a"/>
    <w:link w:val="a8"/>
    <w:uiPriority w:val="99"/>
    <w:semiHidden/>
    <w:unhideWhenUsed/>
    <w:rsid w:val="0097144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97144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263532">
      <w:bodyDiv w:val="1"/>
      <w:marLeft w:val="0"/>
      <w:marRight w:val="0"/>
      <w:marTop w:val="0"/>
      <w:marBottom w:val="0"/>
      <w:divBdr>
        <w:top w:val="none" w:sz="0" w:space="0" w:color="auto"/>
        <w:left w:val="none" w:sz="0" w:space="0" w:color="auto"/>
        <w:bottom w:val="none" w:sz="0" w:space="0" w:color="auto"/>
        <w:right w:val="none" w:sz="0" w:space="0" w:color="auto"/>
      </w:divBdr>
    </w:div>
    <w:div w:id="499587791">
      <w:bodyDiv w:val="1"/>
      <w:marLeft w:val="0"/>
      <w:marRight w:val="0"/>
      <w:marTop w:val="0"/>
      <w:marBottom w:val="0"/>
      <w:divBdr>
        <w:top w:val="none" w:sz="0" w:space="0" w:color="auto"/>
        <w:left w:val="none" w:sz="0" w:space="0" w:color="auto"/>
        <w:bottom w:val="none" w:sz="0" w:space="0" w:color="auto"/>
        <w:right w:val="none" w:sz="0" w:space="0" w:color="auto"/>
      </w:divBdr>
    </w:div>
    <w:div w:id="599991100">
      <w:bodyDiv w:val="1"/>
      <w:marLeft w:val="0"/>
      <w:marRight w:val="0"/>
      <w:marTop w:val="0"/>
      <w:marBottom w:val="0"/>
      <w:divBdr>
        <w:top w:val="none" w:sz="0" w:space="0" w:color="auto"/>
        <w:left w:val="none" w:sz="0" w:space="0" w:color="auto"/>
        <w:bottom w:val="none" w:sz="0" w:space="0" w:color="auto"/>
        <w:right w:val="none" w:sz="0" w:space="0" w:color="auto"/>
      </w:divBdr>
    </w:div>
    <w:div w:id="740441880">
      <w:bodyDiv w:val="1"/>
      <w:marLeft w:val="0"/>
      <w:marRight w:val="0"/>
      <w:marTop w:val="0"/>
      <w:marBottom w:val="0"/>
      <w:divBdr>
        <w:top w:val="none" w:sz="0" w:space="0" w:color="auto"/>
        <w:left w:val="none" w:sz="0" w:space="0" w:color="auto"/>
        <w:bottom w:val="none" w:sz="0" w:space="0" w:color="auto"/>
        <w:right w:val="none" w:sz="0" w:space="0" w:color="auto"/>
      </w:divBdr>
    </w:div>
    <w:div w:id="1125194521">
      <w:bodyDiv w:val="1"/>
      <w:marLeft w:val="0"/>
      <w:marRight w:val="0"/>
      <w:marTop w:val="0"/>
      <w:marBottom w:val="0"/>
      <w:divBdr>
        <w:top w:val="none" w:sz="0" w:space="0" w:color="auto"/>
        <w:left w:val="none" w:sz="0" w:space="0" w:color="auto"/>
        <w:bottom w:val="none" w:sz="0" w:space="0" w:color="auto"/>
        <w:right w:val="none" w:sz="0" w:space="0" w:color="auto"/>
      </w:divBdr>
    </w:div>
    <w:div w:id="1258099449">
      <w:bodyDiv w:val="1"/>
      <w:marLeft w:val="0"/>
      <w:marRight w:val="0"/>
      <w:marTop w:val="0"/>
      <w:marBottom w:val="0"/>
      <w:divBdr>
        <w:top w:val="none" w:sz="0" w:space="0" w:color="auto"/>
        <w:left w:val="none" w:sz="0" w:space="0" w:color="auto"/>
        <w:bottom w:val="none" w:sz="0" w:space="0" w:color="auto"/>
        <w:right w:val="none" w:sz="0" w:space="0" w:color="auto"/>
      </w:divBdr>
    </w:div>
    <w:div w:id="1283657581">
      <w:bodyDiv w:val="1"/>
      <w:marLeft w:val="0"/>
      <w:marRight w:val="0"/>
      <w:marTop w:val="0"/>
      <w:marBottom w:val="0"/>
      <w:divBdr>
        <w:top w:val="none" w:sz="0" w:space="0" w:color="auto"/>
        <w:left w:val="none" w:sz="0" w:space="0" w:color="auto"/>
        <w:bottom w:val="none" w:sz="0" w:space="0" w:color="auto"/>
        <w:right w:val="none" w:sz="0" w:space="0" w:color="auto"/>
      </w:divBdr>
    </w:div>
    <w:div w:id="1608466117">
      <w:bodyDiv w:val="1"/>
      <w:marLeft w:val="0"/>
      <w:marRight w:val="0"/>
      <w:marTop w:val="0"/>
      <w:marBottom w:val="0"/>
      <w:divBdr>
        <w:top w:val="none" w:sz="0" w:space="0" w:color="auto"/>
        <w:left w:val="none" w:sz="0" w:space="0" w:color="auto"/>
        <w:bottom w:val="none" w:sz="0" w:space="0" w:color="auto"/>
        <w:right w:val="none" w:sz="0" w:space="0" w:color="auto"/>
      </w:divBdr>
    </w:div>
    <w:div w:id="1746341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osmetod.ru/metodicheskoe-prostranstvo/dopolnitelnoe-obrazovanie/metodicheskie-rekomendatsii/monitoring-razvitiya-detej-v-sisteme-%20dopolnitelnogo-obrazovaniya.html" TargetMode="Externa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vk.com/domnas" TargetMode="External"/><Relationship Id="rId4" Type="http://schemas.microsoft.com/office/2007/relationships/stylesWithEffects" Target="stylesWithEffects.xml"/><Relationship Id="rId9" Type="http://schemas.openxmlformats.org/officeDocument/2006/relationships/hyperlink" Target="http://festival.1september.ru/articles/58926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73F237-2134-4FBB-80B0-4C84CACBB3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564</TotalTime>
  <Pages>47</Pages>
  <Words>12227</Words>
  <Characters>69694</Characters>
  <Application>Microsoft Office Word</Application>
  <DocSecurity>0</DocSecurity>
  <Lines>580</Lines>
  <Paragraphs>163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Регина</dc:creator>
  <cp:lastModifiedBy>User</cp:lastModifiedBy>
  <cp:revision>32</cp:revision>
  <cp:lastPrinted>2021-09-27T20:59:00Z</cp:lastPrinted>
  <dcterms:created xsi:type="dcterms:W3CDTF">2021-09-08T09:20:00Z</dcterms:created>
  <dcterms:modified xsi:type="dcterms:W3CDTF">2021-11-26T08:02:00Z</dcterms:modified>
</cp:coreProperties>
</file>